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7669C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625679">
        <w:fldChar w:fldCharType="begin"/>
      </w:r>
      <w:r w:rsidR="00625679">
        <w:instrText xml:space="preserve"> DOCVARIABLE ceh_info \* MERGEFORMAT </w:instrText>
      </w:r>
      <w:r w:rsidR="00625679">
        <w:fldChar w:fldCharType="separate"/>
      </w:r>
      <w:r w:rsidR="0097669C" w:rsidRPr="0097669C">
        <w:rPr>
          <w:rStyle w:val="a9"/>
        </w:rPr>
        <w:t xml:space="preserve"> Открытое акционерное общество "Дальневосточная генерирующая компания" Филиал "Хабаровская генерация" Структурное подразделение "Комсомольская ТЭЦ-3" </w:t>
      </w:r>
      <w:r w:rsidR="00625679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5"/>
        <w:gridCol w:w="3677"/>
        <w:gridCol w:w="2827"/>
        <w:gridCol w:w="1383"/>
        <w:gridCol w:w="3284"/>
        <w:gridCol w:w="1347"/>
      </w:tblGrid>
      <w:tr w:rsidR="00DB70BA" w:rsidRPr="00AF49A3" w:rsidTr="00625679">
        <w:trPr>
          <w:jc w:val="center"/>
        </w:trPr>
        <w:tc>
          <w:tcPr>
            <w:tcW w:w="3045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7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2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3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4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625679">
        <w:trPr>
          <w:jc w:val="center"/>
        </w:trPr>
        <w:tc>
          <w:tcPr>
            <w:tcW w:w="304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7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2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3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4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97669C" w:rsidRPr="00AF49A3" w:rsidTr="00625679">
        <w:trPr>
          <w:jc w:val="center"/>
        </w:trPr>
        <w:tc>
          <w:tcPr>
            <w:tcW w:w="3045" w:type="dxa"/>
            <w:vAlign w:val="center"/>
          </w:tcPr>
          <w:p w:rsidR="0097669C" w:rsidRPr="0097669C" w:rsidRDefault="0097669C" w:rsidP="0097669C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по ремонту и обслужив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нию тепломеханического об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рудования и сетей (ЦРТ)</w:t>
            </w:r>
          </w:p>
        </w:tc>
        <w:tc>
          <w:tcPr>
            <w:tcW w:w="3677" w:type="dxa"/>
            <w:vAlign w:val="center"/>
          </w:tcPr>
          <w:p w:rsidR="0097669C" w:rsidRPr="00063DF1" w:rsidRDefault="0097669C" w:rsidP="00DB70BA">
            <w:pPr>
              <w:pStyle w:val="aa"/>
            </w:pPr>
          </w:p>
        </w:tc>
        <w:tc>
          <w:tcPr>
            <w:tcW w:w="2827" w:type="dxa"/>
            <w:vAlign w:val="center"/>
          </w:tcPr>
          <w:p w:rsidR="0097669C" w:rsidRPr="00063DF1" w:rsidRDefault="0097669C" w:rsidP="00DB70BA">
            <w:pPr>
              <w:pStyle w:val="aa"/>
            </w:pPr>
          </w:p>
        </w:tc>
        <w:tc>
          <w:tcPr>
            <w:tcW w:w="1383" w:type="dxa"/>
            <w:vAlign w:val="center"/>
          </w:tcPr>
          <w:p w:rsidR="0097669C" w:rsidRPr="00063DF1" w:rsidRDefault="0097669C" w:rsidP="00DB70BA">
            <w:pPr>
              <w:pStyle w:val="aa"/>
            </w:pPr>
          </w:p>
        </w:tc>
        <w:tc>
          <w:tcPr>
            <w:tcW w:w="3284" w:type="dxa"/>
            <w:vAlign w:val="center"/>
          </w:tcPr>
          <w:p w:rsidR="0097669C" w:rsidRPr="00063DF1" w:rsidRDefault="0097669C" w:rsidP="00DB70BA">
            <w:pPr>
              <w:pStyle w:val="aa"/>
            </w:pPr>
          </w:p>
        </w:tc>
        <w:tc>
          <w:tcPr>
            <w:tcW w:w="1347" w:type="dxa"/>
            <w:vAlign w:val="center"/>
          </w:tcPr>
          <w:p w:rsidR="0097669C" w:rsidRPr="00063DF1" w:rsidRDefault="0097669C" w:rsidP="00DB70BA">
            <w:pPr>
              <w:pStyle w:val="aa"/>
            </w:pPr>
          </w:p>
        </w:tc>
      </w:tr>
      <w:tr w:rsidR="0097669C" w:rsidRPr="00AF49A3" w:rsidTr="00625679">
        <w:trPr>
          <w:jc w:val="center"/>
        </w:trPr>
        <w:tc>
          <w:tcPr>
            <w:tcW w:w="3045" w:type="dxa"/>
            <w:vAlign w:val="center"/>
          </w:tcPr>
          <w:p w:rsidR="0097669C" w:rsidRPr="0097669C" w:rsidRDefault="0097669C" w:rsidP="0097669C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ремонтно-механических мастерских и </w:t>
            </w:r>
            <w:proofErr w:type="spellStart"/>
            <w:r>
              <w:rPr>
                <w:i/>
              </w:rPr>
              <w:t>гр</w:t>
            </w:r>
            <w:r>
              <w:rPr>
                <w:i/>
              </w:rPr>
              <w:t>у</w:t>
            </w:r>
            <w:r>
              <w:rPr>
                <w:i/>
              </w:rPr>
              <w:t>зоподьемных</w:t>
            </w:r>
            <w:proofErr w:type="spellEnd"/>
            <w:r>
              <w:rPr>
                <w:i/>
              </w:rPr>
              <w:t xml:space="preserve"> механизмов</w:t>
            </w:r>
          </w:p>
        </w:tc>
        <w:tc>
          <w:tcPr>
            <w:tcW w:w="3677" w:type="dxa"/>
            <w:vAlign w:val="center"/>
          </w:tcPr>
          <w:p w:rsidR="0097669C" w:rsidRPr="00063DF1" w:rsidRDefault="0097669C" w:rsidP="00DB70BA">
            <w:pPr>
              <w:pStyle w:val="aa"/>
            </w:pPr>
          </w:p>
        </w:tc>
        <w:tc>
          <w:tcPr>
            <w:tcW w:w="2827" w:type="dxa"/>
            <w:vAlign w:val="center"/>
          </w:tcPr>
          <w:p w:rsidR="0097669C" w:rsidRPr="00063DF1" w:rsidRDefault="0097669C" w:rsidP="00DB70BA">
            <w:pPr>
              <w:pStyle w:val="aa"/>
            </w:pPr>
          </w:p>
        </w:tc>
        <w:tc>
          <w:tcPr>
            <w:tcW w:w="1383" w:type="dxa"/>
            <w:vAlign w:val="center"/>
          </w:tcPr>
          <w:p w:rsidR="0097669C" w:rsidRPr="00063DF1" w:rsidRDefault="0097669C" w:rsidP="00DB70BA">
            <w:pPr>
              <w:pStyle w:val="aa"/>
            </w:pPr>
          </w:p>
        </w:tc>
        <w:tc>
          <w:tcPr>
            <w:tcW w:w="3284" w:type="dxa"/>
            <w:vAlign w:val="center"/>
          </w:tcPr>
          <w:p w:rsidR="0097669C" w:rsidRPr="00063DF1" w:rsidRDefault="0097669C" w:rsidP="00DB70BA">
            <w:pPr>
              <w:pStyle w:val="aa"/>
            </w:pPr>
          </w:p>
        </w:tc>
        <w:tc>
          <w:tcPr>
            <w:tcW w:w="1347" w:type="dxa"/>
            <w:vAlign w:val="center"/>
          </w:tcPr>
          <w:p w:rsidR="0097669C" w:rsidRPr="00063DF1" w:rsidRDefault="0097669C" w:rsidP="00DB70BA">
            <w:pPr>
              <w:pStyle w:val="aa"/>
            </w:pPr>
          </w:p>
        </w:tc>
      </w:tr>
      <w:tr w:rsidR="00282130" w:rsidRPr="00AF49A3" w:rsidTr="00625679">
        <w:trPr>
          <w:jc w:val="center"/>
        </w:trPr>
        <w:tc>
          <w:tcPr>
            <w:tcW w:w="3045" w:type="dxa"/>
            <w:vAlign w:val="center"/>
          </w:tcPr>
          <w:p w:rsidR="00282130" w:rsidRPr="0097669C" w:rsidRDefault="005C6F7D" w:rsidP="0097669C">
            <w:pPr>
              <w:pStyle w:val="aa"/>
              <w:jc w:val="left"/>
            </w:pPr>
            <w:r>
              <w:t>99</w:t>
            </w:r>
            <w:r w:rsidR="00282130">
              <w:t>. Мастер по ремонту оборуд</w:t>
            </w:r>
            <w:r w:rsidR="00282130">
              <w:t>о</w:t>
            </w:r>
            <w:r w:rsidR="00282130">
              <w:t xml:space="preserve">вания </w:t>
            </w:r>
          </w:p>
        </w:tc>
        <w:tc>
          <w:tcPr>
            <w:tcW w:w="3677" w:type="dxa"/>
            <w:vAlign w:val="center"/>
          </w:tcPr>
          <w:p w:rsidR="00282130" w:rsidRPr="00063DF1" w:rsidRDefault="00282130" w:rsidP="002F2B2E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27" w:type="dxa"/>
            <w:vAlign w:val="center"/>
          </w:tcPr>
          <w:p w:rsidR="00282130" w:rsidRDefault="00282130" w:rsidP="002F2B2E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3" w:type="dxa"/>
            <w:vAlign w:val="center"/>
          </w:tcPr>
          <w:p w:rsidR="00282130" w:rsidRPr="00063DF1" w:rsidRDefault="00625679" w:rsidP="00DB70BA">
            <w:pPr>
              <w:pStyle w:val="aa"/>
            </w:pPr>
            <w:r>
              <w:t>31.12.2015 и далее пост</w:t>
            </w:r>
            <w:r>
              <w:t>о</w:t>
            </w:r>
            <w:r>
              <w:t>янно</w:t>
            </w:r>
          </w:p>
        </w:tc>
        <w:tc>
          <w:tcPr>
            <w:tcW w:w="3284" w:type="dxa"/>
            <w:vAlign w:val="center"/>
          </w:tcPr>
          <w:p w:rsidR="00282130" w:rsidRPr="00063DF1" w:rsidRDefault="00625679" w:rsidP="00625679">
            <w:pPr>
              <w:pStyle w:val="aa"/>
            </w:pPr>
            <w:r>
              <w:t>ЦРТ, ОМТС</w:t>
            </w:r>
          </w:p>
        </w:tc>
        <w:tc>
          <w:tcPr>
            <w:tcW w:w="1347" w:type="dxa"/>
            <w:vAlign w:val="center"/>
          </w:tcPr>
          <w:p w:rsidR="00282130" w:rsidRPr="00063DF1" w:rsidRDefault="00625679" w:rsidP="00DB70BA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Pr="0097669C" w:rsidRDefault="00625679" w:rsidP="0097669C">
            <w:pPr>
              <w:pStyle w:val="aa"/>
              <w:jc w:val="left"/>
            </w:pPr>
            <w:r>
              <w:t>100. Токарь</w:t>
            </w:r>
          </w:p>
        </w:tc>
        <w:tc>
          <w:tcPr>
            <w:tcW w:w="3677" w:type="dxa"/>
            <w:vAlign w:val="center"/>
          </w:tcPr>
          <w:p w:rsidR="00625679" w:rsidRPr="00063DF1" w:rsidRDefault="00625679" w:rsidP="002F2B2E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27" w:type="dxa"/>
            <w:vAlign w:val="center"/>
          </w:tcPr>
          <w:p w:rsidR="00625679" w:rsidRDefault="00625679" w:rsidP="002F2B2E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31.12.2015 и далее пост</w:t>
            </w:r>
            <w:r>
              <w:t>о</w:t>
            </w:r>
            <w:r>
              <w:t>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ЦРТ, ОМТС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Default="00625679" w:rsidP="0097669C">
            <w:pPr>
              <w:pStyle w:val="aa"/>
              <w:jc w:val="left"/>
            </w:pP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DB70BA">
            <w:pPr>
              <w:pStyle w:val="aa"/>
            </w:pPr>
            <w:r>
              <w:t>Постоянно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DB70BA">
            <w:pPr>
              <w:pStyle w:val="aa"/>
            </w:pPr>
            <w:r>
              <w:t>ЦРТ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DB70BA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Pr="0097669C" w:rsidRDefault="00625679" w:rsidP="0097669C">
            <w:pPr>
              <w:pStyle w:val="aa"/>
              <w:jc w:val="left"/>
            </w:pPr>
            <w:r>
              <w:t>101. Электрослесарь по ремонту электрооборудования электр</w:t>
            </w:r>
            <w:r>
              <w:t>о</w:t>
            </w:r>
            <w:r>
              <w:t>станций</w:t>
            </w:r>
          </w:p>
        </w:tc>
        <w:tc>
          <w:tcPr>
            <w:tcW w:w="3677" w:type="dxa"/>
            <w:vAlign w:val="center"/>
          </w:tcPr>
          <w:p w:rsidR="00625679" w:rsidRPr="00063DF1" w:rsidRDefault="00625679" w:rsidP="002F2B2E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27" w:type="dxa"/>
            <w:vAlign w:val="center"/>
          </w:tcPr>
          <w:p w:rsidR="00625679" w:rsidRDefault="00625679" w:rsidP="002F2B2E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31.12.2015 и далее пост</w:t>
            </w:r>
            <w:r>
              <w:t>о</w:t>
            </w:r>
            <w:r>
              <w:t>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ЦРТ, ОМТС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Default="00625679" w:rsidP="0097669C">
            <w:pPr>
              <w:pStyle w:val="aa"/>
              <w:jc w:val="left"/>
            </w:pP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gramEnd"/>
            <w:r>
              <w:t>общ):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Постоянно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ЦРТ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Default="00625679" w:rsidP="0097669C">
            <w:pPr>
              <w:pStyle w:val="aa"/>
              <w:jc w:val="left"/>
            </w:pP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Постоянно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ЦРТ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Pr="0097669C" w:rsidRDefault="00625679" w:rsidP="0097669C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Электрический цех (ЭЦ)</w:t>
            </w: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</w:p>
        </w:tc>
        <w:tc>
          <w:tcPr>
            <w:tcW w:w="1383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  <w:tc>
          <w:tcPr>
            <w:tcW w:w="3284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  <w:tc>
          <w:tcPr>
            <w:tcW w:w="1347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Pr="0097669C" w:rsidRDefault="00625679" w:rsidP="0097669C">
            <w:pPr>
              <w:pStyle w:val="aa"/>
              <w:jc w:val="left"/>
            </w:pPr>
            <w:r>
              <w:t>102. Старший электромонтер по обслуживанию электрооборуд</w:t>
            </w:r>
            <w:r>
              <w:t>о</w:t>
            </w:r>
            <w:r>
              <w:t>вания электростанций</w:t>
            </w:r>
          </w:p>
        </w:tc>
        <w:tc>
          <w:tcPr>
            <w:tcW w:w="3677" w:type="dxa"/>
            <w:vAlign w:val="center"/>
          </w:tcPr>
          <w:p w:rsidR="00625679" w:rsidRPr="00063DF1" w:rsidRDefault="00625679" w:rsidP="002F2B2E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27" w:type="dxa"/>
            <w:vAlign w:val="center"/>
          </w:tcPr>
          <w:p w:rsidR="00625679" w:rsidRDefault="00625679" w:rsidP="002F2B2E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31.12.2015 и далее пост</w:t>
            </w:r>
            <w:r>
              <w:t>о</w:t>
            </w:r>
            <w:r>
              <w:t>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ЭЦ, ОМТС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Default="00625679" w:rsidP="0097669C">
            <w:pPr>
              <w:pStyle w:val="aa"/>
              <w:jc w:val="left"/>
            </w:pP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  <w:r>
              <w:t>Микроклимат: Соблюдать защиту орг</w:t>
            </w:r>
            <w:r>
              <w:t>а</w:t>
            </w:r>
            <w:r>
              <w:t>низма от перегревания  путем примен</w:t>
            </w:r>
            <w:r>
              <w:t>е</w:t>
            </w:r>
            <w:r>
              <w:t>ния   терморегулирующих индивид</w:t>
            </w:r>
            <w:r>
              <w:t>у</w:t>
            </w:r>
            <w:r>
              <w:t>альных средств, обеспечивающих  должный теплосъём с поверхности тела человека, а в случае  необходимости и с поверхности верхних дыхательных п</w:t>
            </w:r>
            <w:r>
              <w:t>у</w:t>
            </w:r>
            <w:r>
              <w:t>тей;  а также соблюдать рациональный питьевой режим.</w:t>
            </w: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  <w:r>
              <w:t>Снижение  воздействия фа</w:t>
            </w:r>
            <w:r>
              <w:t>к</w:t>
            </w:r>
            <w:r>
              <w:t xml:space="preserve">тора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Постоянно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ЭЦ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Default="00625679" w:rsidP="0097669C">
            <w:pPr>
              <w:pStyle w:val="aa"/>
              <w:jc w:val="left"/>
            </w:pP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Постоянно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ЭЦ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Pr="0097669C" w:rsidRDefault="00625679" w:rsidP="0097669C">
            <w:pPr>
              <w:pStyle w:val="aa"/>
              <w:jc w:val="left"/>
            </w:pPr>
            <w:r>
              <w:t>103. Электромонтер по обсл</w:t>
            </w:r>
            <w:r>
              <w:t>у</w:t>
            </w:r>
            <w:r>
              <w:t>живанию электрооборудования электростанций</w:t>
            </w:r>
          </w:p>
        </w:tc>
        <w:tc>
          <w:tcPr>
            <w:tcW w:w="3677" w:type="dxa"/>
            <w:vAlign w:val="center"/>
          </w:tcPr>
          <w:p w:rsidR="00625679" w:rsidRPr="00063DF1" w:rsidRDefault="00625679" w:rsidP="002F2B2E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27" w:type="dxa"/>
            <w:vAlign w:val="center"/>
          </w:tcPr>
          <w:p w:rsidR="00625679" w:rsidRDefault="00625679" w:rsidP="002F2B2E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31.12.2015 и далее пост</w:t>
            </w:r>
            <w:r>
              <w:t>о</w:t>
            </w:r>
            <w:r>
              <w:t>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ЭЦ, ОМТС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Default="00625679" w:rsidP="0097669C">
            <w:pPr>
              <w:pStyle w:val="aa"/>
              <w:jc w:val="left"/>
            </w:pP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  <w:r>
              <w:t>Микроклимат: Соблюдать защиту орг</w:t>
            </w:r>
            <w:r>
              <w:t>а</w:t>
            </w:r>
            <w:r>
              <w:t>низма от перегревания  путем примен</w:t>
            </w:r>
            <w:r>
              <w:t>е</w:t>
            </w:r>
            <w:r>
              <w:t>ния   терморегулирующих индивид</w:t>
            </w:r>
            <w:r>
              <w:t>у</w:t>
            </w:r>
            <w:r>
              <w:t xml:space="preserve">альных средств, обеспечивающих  должный </w:t>
            </w:r>
            <w:proofErr w:type="spellStart"/>
            <w:r>
              <w:t>теплосьем</w:t>
            </w:r>
            <w:proofErr w:type="spellEnd"/>
            <w:r>
              <w:t xml:space="preserve"> с поверхности тела человека, а в случае  необходимости и с поверхности верхних дыхательных п</w:t>
            </w:r>
            <w:r>
              <w:t>у</w:t>
            </w:r>
            <w:r>
              <w:t>тей;  а также соблюдать рациональный питьевой режим.</w:t>
            </w: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  <w:r>
              <w:t>Снижение  воздействия фа</w:t>
            </w:r>
            <w:r>
              <w:t>к</w:t>
            </w:r>
            <w:r>
              <w:t xml:space="preserve">тора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Постоянно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ЭЦ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Default="00625679" w:rsidP="0097669C">
            <w:pPr>
              <w:pStyle w:val="aa"/>
              <w:jc w:val="left"/>
            </w:pP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Постоянно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ЭЦ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Pr="0097669C" w:rsidRDefault="00625679" w:rsidP="0097669C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Аппарат управления</w:t>
            </w: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</w:p>
        </w:tc>
        <w:tc>
          <w:tcPr>
            <w:tcW w:w="1383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  <w:tc>
          <w:tcPr>
            <w:tcW w:w="3284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  <w:tc>
          <w:tcPr>
            <w:tcW w:w="1347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Pr="0097669C" w:rsidRDefault="00625679" w:rsidP="0097669C">
            <w:pPr>
              <w:pStyle w:val="aa"/>
              <w:rPr>
                <w:i/>
              </w:rPr>
            </w:pPr>
            <w:r>
              <w:rPr>
                <w:i/>
              </w:rPr>
              <w:t>Отдел материально-технического снабжения (ОМТС)</w:t>
            </w: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</w:p>
        </w:tc>
        <w:tc>
          <w:tcPr>
            <w:tcW w:w="1383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  <w:tc>
          <w:tcPr>
            <w:tcW w:w="3284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  <w:tc>
          <w:tcPr>
            <w:tcW w:w="1347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Pr="0097669C" w:rsidRDefault="00625679" w:rsidP="0097669C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Водогрейная котельная "</w:t>
            </w:r>
            <w:proofErr w:type="spellStart"/>
            <w:r>
              <w:rPr>
                <w:b/>
                <w:i/>
              </w:rPr>
              <w:t>Дзе</w:t>
            </w:r>
            <w:r>
              <w:rPr>
                <w:b/>
                <w:i/>
              </w:rPr>
              <w:t>м</w:t>
            </w:r>
            <w:r>
              <w:rPr>
                <w:b/>
                <w:i/>
              </w:rPr>
              <w:t>ги</w:t>
            </w:r>
            <w:proofErr w:type="spellEnd"/>
            <w:r>
              <w:rPr>
                <w:b/>
                <w:i/>
              </w:rPr>
              <w:t>"</w:t>
            </w: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</w:p>
        </w:tc>
        <w:tc>
          <w:tcPr>
            <w:tcW w:w="1383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  <w:tc>
          <w:tcPr>
            <w:tcW w:w="3284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  <w:tc>
          <w:tcPr>
            <w:tcW w:w="1347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Pr="0097669C" w:rsidRDefault="00625679" w:rsidP="0097669C">
            <w:pPr>
              <w:pStyle w:val="aa"/>
              <w:rPr>
                <w:i/>
              </w:rPr>
            </w:pPr>
            <w:r>
              <w:rPr>
                <w:i/>
              </w:rPr>
              <w:t>Участок по ремонту теплом</w:t>
            </w:r>
            <w:r>
              <w:rPr>
                <w:i/>
              </w:rPr>
              <w:t>е</w:t>
            </w:r>
            <w:r>
              <w:rPr>
                <w:i/>
              </w:rPr>
              <w:t>ханического оборудования</w:t>
            </w: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</w:p>
        </w:tc>
        <w:tc>
          <w:tcPr>
            <w:tcW w:w="1383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  <w:tc>
          <w:tcPr>
            <w:tcW w:w="3284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  <w:tc>
          <w:tcPr>
            <w:tcW w:w="1347" w:type="dxa"/>
            <w:vAlign w:val="center"/>
          </w:tcPr>
          <w:p w:rsidR="00625679" w:rsidRPr="00063DF1" w:rsidRDefault="00625679" w:rsidP="00DB70BA">
            <w:pPr>
              <w:pStyle w:val="aa"/>
            </w:pP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Pr="0097669C" w:rsidRDefault="00625679" w:rsidP="0097669C">
            <w:pPr>
              <w:pStyle w:val="aa"/>
              <w:jc w:val="left"/>
            </w:pPr>
            <w:r>
              <w:t>105. Слесарь по ремонту обор</w:t>
            </w:r>
            <w:r>
              <w:t>у</w:t>
            </w:r>
            <w:r>
              <w:t xml:space="preserve">дования котельных и </w:t>
            </w:r>
            <w:proofErr w:type="spellStart"/>
            <w:r>
              <w:t>пылепр</w:t>
            </w:r>
            <w:r>
              <w:t>и</w:t>
            </w:r>
            <w:r>
              <w:t>готовительных</w:t>
            </w:r>
            <w:proofErr w:type="spellEnd"/>
            <w:r>
              <w:t xml:space="preserve"> цехов 4 разряда</w:t>
            </w:r>
          </w:p>
        </w:tc>
        <w:tc>
          <w:tcPr>
            <w:tcW w:w="3677" w:type="dxa"/>
            <w:vAlign w:val="center"/>
          </w:tcPr>
          <w:p w:rsidR="00625679" w:rsidRPr="00063DF1" w:rsidRDefault="00625679" w:rsidP="002F2B2E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27" w:type="dxa"/>
            <w:vAlign w:val="center"/>
          </w:tcPr>
          <w:p w:rsidR="00625679" w:rsidRDefault="00625679" w:rsidP="002F2B2E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31.12.2015 и далее пост</w:t>
            </w:r>
            <w:r>
              <w:t>о</w:t>
            </w:r>
            <w:r>
              <w:t>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ВК «</w:t>
            </w:r>
            <w:proofErr w:type="spellStart"/>
            <w:r>
              <w:t>Дземги</w:t>
            </w:r>
            <w:proofErr w:type="spellEnd"/>
            <w:r>
              <w:t>», ОМТС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Default="00625679" w:rsidP="0097669C">
            <w:pPr>
              <w:pStyle w:val="aa"/>
              <w:jc w:val="left"/>
            </w:pP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DB70BA">
            <w:pPr>
              <w:pStyle w:val="aa"/>
            </w:pPr>
            <w:r w:rsidRPr="00625679">
              <w:t>Постоянно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DB70BA">
            <w:pPr>
              <w:pStyle w:val="aa"/>
            </w:pPr>
            <w:r w:rsidRPr="00625679">
              <w:t>ВК «</w:t>
            </w:r>
            <w:proofErr w:type="spellStart"/>
            <w:r w:rsidRPr="00625679">
              <w:t>Дземги</w:t>
            </w:r>
            <w:proofErr w:type="spellEnd"/>
            <w:r w:rsidRPr="00625679">
              <w:t>»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DB70BA">
            <w:pPr>
              <w:pStyle w:val="aa"/>
            </w:pPr>
            <w:r w:rsidRPr="00625679"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Default="00625679" w:rsidP="0097669C">
            <w:pPr>
              <w:pStyle w:val="aa"/>
              <w:jc w:val="left"/>
            </w:pPr>
          </w:p>
        </w:tc>
        <w:tc>
          <w:tcPr>
            <w:tcW w:w="3677" w:type="dxa"/>
            <w:vAlign w:val="center"/>
          </w:tcPr>
          <w:p w:rsidR="00625679" w:rsidRDefault="00625679" w:rsidP="00282130">
            <w:pPr>
              <w:pStyle w:val="aa"/>
            </w:pPr>
            <w:r>
              <w:t xml:space="preserve">Химический: Во время работы с </w:t>
            </w:r>
            <w:proofErr w:type="spellStart"/>
            <w:r>
              <w:t>эле</w:t>
            </w:r>
            <w:r>
              <w:t>к</w:t>
            </w:r>
            <w:r>
              <w:t>трогазосварщиком</w:t>
            </w:r>
            <w:proofErr w:type="spellEnd"/>
            <w:r>
              <w:t xml:space="preserve"> обеспечить работн</w:t>
            </w:r>
            <w:r>
              <w:t>и</w:t>
            </w:r>
            <w:r>
              <w:t>ка сертифицированными средствами защиты органов дыхания.</w:t>
            </w: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31.12.2015 и далее пост</w:t>
            </w:r>
            <w:r>
              <w:t>о</w:t>
            </w:r>
            <w:r>
              <w:t>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ВК «</w:t>
            </w:r>
            <w:proofErr w:type="spellStart"/>
            <w:r>
              <w:t>Дземги</w:t>
            </w:r>
            <w:proofErr w:type="spellEnd"/>
            <w:r>
              <w:t>», ОМТС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Pr="0097669C" w:rsidRDefault="00625679" w:rsidP="0097669C">
            <w:pPr>
              <w:pStyle w:val="aa"/>
              <w:jc w:val="left"/>
            </w:pPr>
            <w:r>
              <w:t xml:space="preserve">106. </w:t>
            </w:r>
            <w:proofErr w:type="spellStart"/>
            <w:r>
              <w:t>Электрогазосварщик</w:t>
            </w:r>
            <w:proofErr w:type="spellEnd"/>
            <w:r>
              <w:t xml:space="preserve"> 5 ра</w:t>
            </w:r>
            <w:r>
              <w:t>з</w:t>
            </w:r>
            <w:r>
              <w:t>ряда</w:t>
            </w:r>
          </w:p>
        </w:tc>
        <w:tc>
          <w:tcPr>
            <w:tcW w:w="3677" w:type="dxa"/>
            <w:vAlign w:val="center"/>
          </w:tcPr>
          <w:p w:rsidR="00625679" w:rsidRDefault="00625679" w:rsidP="00282130">
            <w:pPr>
              <w:pStyle w:val="aa"/>
            </w:pPr>
            <w:r>
              <w:t>Химический: Обеспечить эффективн</w:t>
            </w:r>
            <w:r>
              <w:t>ы</w:t>
            </w:r>
            <w:r>
              <w:t>ми средствами индивидуальной защиты органов дыхания</w:t>
            </w: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31.12.2015 и далее пост</w:t>
            </w:r>
            <w:r>
              <w:t>о</w:t>
            </w:r>
            <w:r>
              <w:t>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ВК «</w:t>
            </w:r>
            <w:proofErr w:type="spellStart"/>
            <w:r>
              <w:t>Дземги</w:t>
            </w:r>
            <w:proofErr w:type="spellEnd"/>
            <w:r>
              <w:t>», ОМТС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Default="00625679" w:rsidP="0097669C">
            <w:pPr>
              <w:pStyle w:val="aa"/>
              <w:jc w:val="left"/>
            </w:pP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  <w:r>
              <w:t>Аэрозоли ПФД: Во время сварочных работ применять  местный отсос.</w:t>
            </w: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  <w:r>
              <w:t xml:space="preserve">Уменьшение содержания  вредных веществ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 w:rsidRPr="00625679">
              <w:t>Постоянно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 w:rsidRPr="00625679">
              <w:t>ВК «</w:t>
            </w:r>
            <w:proofErr w:type="spellStart"/>
            <w:r w:rsidRPr="00625679">
              <w:t>Дземги</w:t>
            </w:r>
            <w:proofErr w:type="spellEnd"/>
            <w:r w:rsidRPr="00625679">
              <w:t>»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 w:rsidRPr="00625679"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Default="00625679" w:rsidP="0097669C">
            <w:pPr>
              <w:pStyle w:val="aa"/>
              <w:jc w:val="left"/>
            </w:pP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 w:rsidRPr="00625679">
              <w:t>Постоянно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 w:rsidRPr="00625679">
              <w:t>ВК «</w:t>
            </w:r>
            <w:proofErr w:type="spellStart"/>
            <w:r w:rsidRPr="00625679">
              <w:t>Дземги</w:t>
            </w:r>
            <w:proofErr w:type="spellEnd"/>
            <w:r w:rsidRPr="00625679">
              <w:t>»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 w:rsidRPr="00625679"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Default="00625679" w:rsidP="0097669C">
            <w:pPr>
              <w:pStyle w:val="aa"/>
              <w:jc w:val="left"/>
            </w:pPr>
          </w:p>
        </w:tc>
        <w:tc>
          <w:tcPr>
            <w:tcW w:w="3677" w:type="dxa"/>
            <w:vAlign w:val="center"/>
          </w:tcPr>
          <w:p w:rsidR="00625679" w:rsidRPr="00063DF1" w:rsidRDefault="00625679" w:rsidP="002F2B2E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27" w:type="dxa"/>
            <w:vAlign w:val="center"/>
          </w:tcPr>
          <w:p w:rsidR="00625679" w:rsidRDefault="00625679" w:rsidP="002F2B2E">
            <w:pPr>
              <w:pStyle w:val="aa"/>
            </w:pPr>
            <w:r>
              <w:t>Снижение вредного возде</w:t>
            </w:r>
            <w:bookmarkStart w:id="1" w:name="_GoBack"/>
            <w:bookmarkEnd w:id="1"/>
            <w:r>
              <w:t>й</w:t>
            </w:r>
            <w:r>
              <w:t xml:space="preserve">ствия шума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31.12.2015 и далее пост</w:t>
            </w:r>
            <w:r>
              <w:t>о</w:t>
            </w:r>
            <w:r>
              <w:t>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ВК «</w:t>
            </w:r>
            <w:proofErr w:type="spellStart"/>
            <w:r>
              <w:t>Дземги</w:t>
            </w:r>
            <w:proofErr w:type="spellEnd"/>
            <w:r>
              <w:t>», ОМТС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>
              <w:t>Выполняется</w:t>
            </w:r>
          </w:p>
        </w:tc>
      </w:tr>
      <w:tr w:rsidR="00625679" w:rsidRPr="00AF49A3" w:rsidTr="00625679">
        <w:trPr>
          <w:jc w:val="center"/>
        </w:trPr>
        <w:tc>
          <w:tcPr>
            <w:tcW w:w="3045" w:type="dxa"/>
            <w:vAlign w:val="center"/>
          </w:tcPr>
          <w:p w:rsidR="00625679" w:rsidRDefault="00625679" w:rsidP="0097669C">
            <w:pPr>
              <w:pStyle w:val="aa"/>
              <w:jc w:val="left"/>
            </w:pPr>
          </w:p>
        </w:tc>
        <w:tc>
          <w:tcPr>
            <w:tcW w:w="3677" w:type="dxa"/>
            <w:vAlign w:val="center"/>
          </w:tcPr>
          <w:p w:rsidR="00625679" w:rsidRDefault="00625679" w:rsidP="00DB70BA">
            <w:pPr>
              <w:pStyle w:val="aa"/>
            </w:pPr>
            <w:r>
              <w:t>Микроклимат: Соблюдать защиту орг</w:t>
            </w:r>
            <w:r>
              <w:t>а</w:t>
            </w:r>
            <w:r>
              <w:t>низма от перегревания  путем примен</w:t>
            </w:r>
            <w:r>
              <w:t>е</w:t>
            </w:r>
            <w:r>
              <w:t>ния   терморегулирующих индивид</w:t>
            </w:r>
            <w:r>
              <w:t>у</w:t>
            </w:r>
            <w:r>
              <w:t xml:space="preserve">альных средств, обеспечивающих  должный </w:t>
            </w:r>
            <w:proofErr w:type="spellStart"/>
            <w:r>
              <w:t>теплосьем</w:t>
            </w:r>
            <w:proofErr w:type="spellEnd"/>
            <w:r>
              <w:t xml:space="preserve"> с </w:t>
            </w:r>
            <w:proofErr w:type="spellStart"/>
            <w:proofErr w:type="gramStart"/>
            <w:r>
              <w:t>поверхно-сти</w:t>
            </w:r>
            <w:proofErr w:type="spellEnd"/>
            <w:proofErr w:type="gramEnd"/>
            <w:r>
              <w:t xml:space="preserve"> т</w:t>
            </w:r>
            <w:r>
              <w:t>е</w:t>
            </w:r>
            <w:r>
              <w:t>ла человека, а в случае  необходимости и с поверхности верхних дыхательных путей;  а также соблюдать рационал</w:t>
            </w:r>
            <w:r>
              <w:t>ь</w:t>
            </w:r>
            <w:r>
              <w:t>ный питьевой режим.</w:t>
            </w:r>
          </w:p>
        </w:tc>
        <w:tc>
          <w:tcPr>
            <w:tcW w:w="2827" w:type="dxa"/>
            <w:vAlign w:val="center"/>
          </w:tcPr>
          <w:p w:rsidR="00625679" w:rsidRDefault="00625679" w:rsidP="00DB70BA">
            <w:pPr>
              <w:pStyle w:val="aa"/>
            </w:pPr>
            <w:r>
              <w:t>Снижение  воздействия фа</w:t>
            </w:r>
            <w:r>
              <w:t>к</w:t>
            </w:r>
            <w:r>
              <w:t xml:space="preserve">тора </w:t>
            </w:r>
          </w:p>
        </w:tc>
        <w:tc>
          <w:tcPr>
            <w:tcW w:w="1383" w:type="dxa"/>
            <w:vAlign w:val="center"/>
          </w:tcPr>
          <w:p w:rsidR="00625679" w:rsidRPr="00063DF1" w:rsidRDefault="00625679" w:rsidP="00657D5C">
            <w:pPr>
              <w:pStyle w:val="aa"/>
            </w:pPr>
            <w:r w:rsidRPr="00625679">
              <w:t>Постоянно</w:t>
            </w:r>
          </w:p>
        </w:tc>
        <w:tc>
          <w:tcPr>
            <w:tcW w:w="3284" w:type="dxa"/>
            <w:vAlign w:val="center"/>
          </w:tcPr>
          <w:p w:rsidR="00625679" w:rsidRPr="00063DF1" w:rsidRDefault="00625679" w:rsidP="00657D5C">
            <w:pPr>
              <w:pStyle w:val="aa"/>
            </w:pPr>
            <w:r w:rsidRPr="00625679">
              <w:t>ВК «</w:t>
            </w:r>
            <w:proofErr w:type="spellStart"/>
            <w:r w:rsidRPr="00625679">
              <w:t>Дземги</w:t>
            </w:r>
            <w:proofErr w:type="spellEnd"/>
            <w:r w:rsidRPr="00625679">
              <w:t>»</w:t>
            </w:r>
          </w:p>
        </w:tc>
        <w:tc>
          <w:tcPr>
            <w:tcW w:w="1347" w:type="dxa"/>
            <w:vAlign w:val="center"/>
          </w:tcPr>
          <w:p w:rsidR="00625679" w:rsidRPr="00063DF1" w:rsidRDefault="00625679" w:rsidP="00657D5C">
            <w:pPr>
              <w:pStyle w:val="aa"/>
            </w:pPr>
            <w:r w:rsidRPr="00625679">
              <w:t>Выполняется</w:t>
            </w: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625679">
        <w:fldChar w:fldCharType="begin"/>
      </w:r>
      <w:r w:rsidR="00625679">
        <w:instrText xml:space="preserve"> DO</w:instrText>
      </w:r>
      <w:r w:rsidR="00625679">
        <w:instrText xml:space="preserve">CVARIABLE fill_date \* MERGEFORMAT </w:instrText>
      </w:r>
      <w:r w:rsidR="00625679">
        <w:fldChar w:fldCharType="separate"/>
      </w:r>
      <w:r w:rsidR="0097669C">
        <w:rPr>
          <w:rStyle w:val="a9"/>
        </w:rPr>
        <w:t xml:space="preserve">       </w:t>
      </w:r>
      <w:r w:rsidR="00625679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7669C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7669C" w:rsidP="009D6532">
            <w:pPr>
              <w:pStyle w:val="aa"/>
            </w:pPr>
            <w:r>
              <w:t>Евдокимов Андрей Николаевич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Pr="0097669C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976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7669C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7669C" w:rsidP="009D6532">
            <w:pPr>
              <w:pStyle w:val="aa"/>
            </w:pPr>
            <w:r>
              <w:t xml:space="preserve">Балашов Евгений Васильевич  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976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>Заместитель директора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 xml:space="preserve">Иванова Светлана Петровна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(дата)</w:t>
            </w: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>Заместитель главного инженера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 xml:space="preserve">Зинченко Андрей Анатольевич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(дата)</w:t>
            </w: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 xml:space="preserve">Ведущий инженер </w:t>
            </w:r>
            <w:proofErr w:type="spellStart"/>
            <w:r>
              <w:t>СПБиОТ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>Скоробогатов Михаил Алекса</w:t>
            </w:r>
            <w:r>
              <w:t>н</w:t>
            </w:r>
            <w:r>
              <w:t xml:space="preserve">дрович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(дата)</w:t>
            </w: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 xml:space="preserve">Специалист </w:t>
            </w:r>
            <w:proofErr w:type="gramStart"/>
            <w:r>
              <w:t>по</w:t>
            </w:r>
            <w:proofErr w:type="gramEnd"/>
            <w:r>
              <w:t xml:space="preserve"> ОТ </w:t>
            </w:r>
            <w:proofErr w:type="spellStart"/>
            <w:r>
              <w:t>СПБиОТ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 xml:space="preserve">Голанова Ольга Леонидовна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(дата)</w:t>
            </w: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 xml:space="preserve">Инженер </w:t>
            </w:r>
            <w:proofErr w:type="spellStart"/>
            <w:r>
              <w:t>СПБиОТ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 xml:space="preserve">Ширабокова Ольга Филипповна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(дата)</w:t>
            </w: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>Ведущий экономист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>Скоробогатова Евгения Викторо</w:t>
            </w:r>
            <w:r>
              <w:t>в</w:t>
            </w:r>
            <w:r>
              <w:t>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(дата)</w:t>
            </w: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>Ведущий специалист группы работы с персоналом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>Груздева Ирина Григорьевна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(дата)</w:t>
            </w: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>Председатель профсоюзной организ</w:t>
            </w:r>
            <w:r>
              <w:t>а</w:t>
            </w:r>
            <w:r>
              <w:t>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proofErr w:type="spellStart"/>
            <w:r>
              <w:t>Коряев</w:t>
            </w:r>
            <w:proofErr w:type="spellEnd"/>
            <w:r>
              <w:t xml:space="preserve"> Роман Леонидович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(дата)</w:t>
            </w: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lastRenderedPageBreak/>
              <w:t xml:space="preserve">Начальник </w:t>
            </w:r>
            <w:proofErr w:type="gramStart"/>
            <w:r>
              <w:t>в</w:t>
            </w:r>
            <w:proofErr w:type="gramEnd"/>
            <w:r>
              <w:t>/к "</w:t>
            </w:r>
            <w:proofErr w:type="spellStart"/>
            <w:r>
              <w:t>Дземги</w:t>
            </w:r>
            <w:proofErr w:type="spellEnd"/>
            <w:r>
              <w:t>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>Атавин Вячеслав Витальевич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(дата)</w:t>
            </w: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>Начальник ЦРТ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proofErr w:type="spellStart"/>
            <w:r>
              <w:t>Гераскин</w:t>
            </w:r>
            <w:proofErr w:type="spellEnd"/>
            <w:r>
              <w:t xml:space="preserve"> Владимир Александр</w:t>
            </w:r>
            <w:r>
              <w:t>о</w:t>
            </w:r>
            <w:r>
              <w:t>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(дата)</w:t>
            </w: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>Начальник ЭЦ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  <w:r>
              <w:t>Слободчиков Владимир Алексе</w:t>
            </w:r>
            <w:r>
              <w:t>е</w:t>
            </w:r>
            <w:r>
              <w:t>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9D6532">
            <w:pPr>
              <w:pStyle w:val="aa"/>
            </w:pPr>
          </w:p>
        </w:tc>
      </w:tr>
      <w:tr w:rsidR="0097669C" w:rsidRPr="0097669C" w:rsidTr="00976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669C" w:rsidRPr="0097669C" w:rsidRDefault="0097669C" w:rsidP="009D6532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</w:t>
      </w:r>
      <w:proofErr w:type="gramStart"/>
      <w:r w:rsidRPr="003C5C39">
        <w:t>т(</w:t>
      </w:r>
      <w:proofErr w:type="gramEnd"/>
      <w:r w:rsidRPr="003C5C39">
        <w:t xml:space="preserve">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97669C" w:rsidRPr="0097669C" w:rsidTr="0097669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C45714" w:rsidRPr="0097669C" w:rsidRDefault="00C45714" w:rsidP="00C45714">
            <w:pPr>
              <w:pStyle w:val="aa"/>
            </w:pPr>
          </w:p>
        </w:tc>
        <w:tc>
          <w:tcPr>
            <w:tcW w:w="284" w:type="dxa"/>
            <w:vAlign w:val="center"/>
          </w:tcPr>
          <w:p w:rsidR="00C45714" w:rsidRPr="0097669C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C45714" w:rsidRPr="0097669C" w:rsidRDefault="00C45714" w:rsidP="00C45714">
            <w:pPr>
              <w:pStyle w:val="aa"/>
            </w:pPr>
          </w:p>
        </w:tc>
        <w:tc>
          <w:tcPr>
            <w:tcW w:w="284" w:type="dxa"/>
            <w:vAlign w:val="center"/>
          </w:tcPr>
          <w:p w:rsidR="00C45714" w:rsidRPr="0097669C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45714" w:rsidRPr="0097669C" w:rsidRDefault="0097669C" w:rsidP="00C45714">
            <w:pPr>
              <w:pStyle w:val="aa"/>
            </w:pPr>
            <w:r w:rsidRPr="0097669C">
              <w:t>Колмогорова Светлана Владим</w:t>
            </w:r>
            <w:r w:rsidRPr="0097669C">
              <w:t>и</w:t>
            </w:r>
            <w:r w:rsidRPr="0097669C">
              <w:t>ровна</w:t>
            </w:r>
          </w:p>
        </w:tc>
        <w:tc>
          <w:tcPr>
            <w:tcW w:w="284" w:type="dxa"/>
            <w:vAlign w:val="bottom"/>
          </w:tcPr>
          <w:p w:rsidR="00C45714" w:rsidRPr="0097669C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C45714" w:rsidRPr="0097669C" w:rsidRDefault="00C45714" w:rsidP="00C45714">
            <w:pPr>
              <w:pStyle w:val="aa"/>
            </w:pPr>
          </w:p>
        </w:tc>
      </w:tr>
      <w:tr w:rsidR="0097669C" w:rsidRPr="0097669C" w:rsidTr="0097669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C45714" w:rsidRPr="0097669C" w:rsidRDefault="0097669C" w:rsidP="00C45714">
            <w:pPr>
              <w:pStyle w:val="aa"/>
              <w:rPr>
                <w:b/>
                <w:vertAlign w:val="superscript"/>
              </w:rPr>
            </w:pPr>
            <w:r w:rsidRPr="0097669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vAlign w:val="center"/>
          </w:tcPr>
          <w:p w:rsidR="00C45714" w:rsidRPr="0097669C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C45714" w:rsidRPr="0097669C" w:rsidRDefault="0097669C" w:rsidP="00C45714">
            <w:pPr>
              <w:pStyle w:val="aa"/>
              <w:rPr>
                <w:b/>
                <w:vertAlign w:val="superscript"/>
              </w:rPr>
            </w:pPr>
            <w:r w:rsidRPr="00976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C45714" w:rsidRPr="0097669C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C45714" w:rsidRPr="0097669C" w:rsidRDefault="0097669C" w:rsidP="00C45714">
            <w:pPr>
              <w:pStyle w:val="aa"/>
              <w:rPr>
                <w:b/>
                <w:vertAlign w:val="superscript"/>
              </w:rPr>
            </w:pPr>
            <w:r w:rsidRPr="0097669C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C45714" w:rsidRPr="0097669C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C45714" w:rsidRPr="0097669C" w:rsidRDefault="0097669C" w:rsidP="00C45714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(дата)</w:t>
            </w:r>
          </w:p>
        </w:tc>
      </w:tr>
      <w:tr w:rsidR="0097669C" w:rsidRPr="0097669C" w:rsidTr="0097669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669C" w:rsidRPr="0097669C" w:rsidRDefault="0097669C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97669C" w:rsidRPr="0097669C" w:rsidRDefault="0097669C" w:rsidP="00C45714">
            <w:pPr>
              <w:pStyle w:val="aa"/>
              <w:rPr>
                <w:b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669C" w:rsidRPr="0097669C" w:rsidRDefault="0097669C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97669C" w:rsidRPr="0097669C" w:rsidRDefault="0097669C" w:rsidP="00C45714">
            <w:pPr>
              <w:pStyle w:val="aa"/>
              <w:rPr>
                <w:b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669C" w:rsidRPr="0097669C" w:rsidRDefault="0097669C" w:rsidP="00C45714">
            <w:pPr>
              <w:pStyle w:val="aa"/>
            </w:pPr>
            <w:r w:rsidRPr="0097669C">
              <w:t>Колмогоров Валерий Владимир</w:t>
            </w:r>
            <w:r w:rsidRPr="0097669C">
              <w:t>о</w:t>
            </w:r>
            <w:r w:rsidRPr="0097669C">
              <w:t>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7669C" w:rsidRPr="0097669C" w:rsidRDefault="0097669C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669C" w:rsidRPr="0097669C" w:rsidRDefault="0097669C" w:rsidP="00C45714">
            <w:pPr>
              <w:pStyle w:val="aa"/>
            </w:pPr>
          </w:p>
        </w:tc>
      </w:tr>
      <w:tr w:rsidR="0097669C" w:rsidRPr="0097669C" w:rsidTr="0097669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97669C" w:rsidRPr="0097669C" w:rsidRDefault="0097669C" w:rsidP="00C45714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vAlign w:val="center"/>
          </w:tcPr>
          <w:p w:rsidR="0097669C" w:rsidRPr="0097669C" w:rsidRDefault="0097669C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97669C" w:rsidRPr="0097669C" w:rsidRDefault="0097669C" w:rsidP="00C45714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97669C" w:rsidRPr="0097669C" w:rsidRDefault="0097669C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97669C" w:rsidRPr="0097669C" w:rsidRDefault="0097669C" w:rsidP="00C45714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7669C" w:rsidRPr="0097669C" w:rsidRDefault="0097669C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97669C" w:rsidRPr="0097669C" w:rsidRDefault="0097669C" w:rsidP="00C45714">
            <w:pPr>
              <w:pStyle w:val="aa"/>
              <w:rPr>
                <w:vertAlign w:val="superscript"/>
              </w:rPr>
            </w:pPr>
            <w:r w:rsidRPr="0097669C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&quot;Дальневосточная генерирующая компания&quot; Филиал &quot;Хабаровская генерация&quot; Структурное подразделение &quot;Комсомольская ТЭЦ-3&quot; "/>
    <w:docVar w:name="fill_date" w:val="       "/>
    <w:docVar w:name="org_name" w:val="     "/>
    <w:docVar w:name="pers_guids" w:val="7F6CF211064642C9B298049335013174@069-719-914-25~0069EF69D64D457297F8C98FE8D181F6@040-318-642-14"/>
    <w:docVar w:name="pers_snils" w:val="7F6CF211064642C9B298049335013174@069-719-914-25~0069EF69D64D457297F8C98FE8D181F6@040-318-642-14"/>
    <w:docVar w:name="sv_docs" w:val="1"/>
  </w:docVars>
  <w:rsids>
    <w:rsidRoot w:val="0097669C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282130"/>
    <w:rsid w:val="003A1C01"/>
    <w:rsid w:val="003A2259"/>
    <w:rsid w:val="003C79E5"/>
    <w:rsid w:val="00483A6A"/>
    <w:rsid w:val="00495D50"/>
    <w:rsid w:val="004B7161"/>
    <w:rsid w:val="004C6BD0"/>
    <w:rsid w:val="004D3FF5"/>
    <w:rsid w:val="004E0861"/>
    <w:rsid w:val="004E5CB1"/>
    <w:rsid w:val="00547088"/>
    <w:rsid w:val="005567D6"/>
    <w:rsid w:val="005645F0"/>
    <w:rsid w:val="00572AE0"/>
    <w:rsid w:val="00584289"/>
    <w:rsid w:val="005B7F16"/>
    <w:rsid w:val="005C6F7D"/>
    <w:rsid w:val="005E2DA2"/>
    <w:rsid w:val="005F64E6"/>
    <w:rsid w:val="00625679"/>
    <w:rsid w:val="0065289A"/>
    <w:rsid w:val="006674FA"/>
    <w:rsid w:val="0067226F"/>
    <w:rsid w:val="006E662C"/>
    <w:rsid w:val="00725C51"/>
    <w:rsid w:val="00820552"/>
    <w:rsid w:val="008B4051"/>
    <w:rsid w:val="008C0968"/>
    <w:rsid w:val="009647F7"/>
    <w:rsid w:val="0097669C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</TotalTime>
  <Pages>4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DGK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комп</dc:creator>
  <cp:lastModifiedBy>Голанова</cp:lastModifiedBy>
  <cp:revision>2</cp:revision>
  <dcterms:created xsi:type="dcterms:W3CDTF">2016-01-27T06:15:00Z</dcterms:created>
  <dcterms:modified xsi:type="dcterms:W3CDTF">2016-01-27T06:15:00Z</dcterms:modified>
</cp:coreProperties>
</file>