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="00CF42C0">
        <w:t xml:space="preserve">внеплановой </w:t>
      </w:r>
      <w:r w:rsidRPr="000F0714">
        <w:t>специальной оценки условий труда</w:t>
      </w:r>
      <w:proofErr w:type="gramEnd"/>
    </w:p>
    <w:p w:rsidR="00B3448B" w:rsidRPr="000F150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847E1">
        <w:fldChar w:fldCharType="begin"/>
      </w:r>
      <w:r w:rsidR="007847E1">
        <w:instrText xml:space="preserve"> DOCVARIABLE ceh_info \* MERGEFORMAT </w:instrText>
      </w:r>
      <w:r w:rsidR="007847E1">
        <w:fldChar w:fldCharType="separate"/>
      </w:r>
      <w:r w:rsidR="000F1502" w:rsidRPr="000F1502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"Николаевская ТЭЦ"</w:t>
      </w:r>
      <w:r w:rsidR="007847E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118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118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118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F15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15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F1502" w:rsidRPr="00F06873" w:rsidTr="004654AF">
        <w:tc>
          <w:tcPr>
            <w:tcW w:w="959" w:type="dxa"/>
            <w:shd w:val="clear" w:color="auto" w:fill="auto"/>
            <w:vAlign w:val="center"/>
          </w:tcPr>
          <w:p w:rsidR="000F1502" w:rsidRPr="00F06873" w:rsidRDefault="000F15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F1502" w:rsidRPr="000F1502" w:rsidRDefault="000F1502" w:rsidP="001B19D8">
            <w:pPr>
              <w:jc w:val="center"/>
              <w:rPr>
                <w:b/>
                <w:sz w:val="18"/>
                <w:szCs w:val="18"/>
              </w:rPr>
            </w:pPr>
            <w:r w:rsidRPr="000F1502">
              <w:rPr>
                <w:b/>
                <w:sz w:val="18"/>
                <w:szCs w:val="18"/>
              </w:rPr>
              <w:t>Котлотурбинный цех (КТЦ)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1502" w:rsidRPr="00F06873" w:rsidTr="004654AF">
        <w:tc>
          <w:tcPr>
            <w:tcW w:w="959" w:type="dxa"/>
            <w:shd w:val="clear" w:color="auto" w:fill="auto"/>
            <w:vAlign w:val="center"/>
          </w:tcPr>
          <w:p w:rsidR="000F1502" w:rsidRPr="00F06873" w:rsidRDefault="000F15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F1502" w:rsidRPr="000F1502" w:rsidRDefault="000F15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1502" w:rsidRPr="00F06873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1502" w:rsidRPr="00F06873" w:rsidTr="004654AF">
        <w:tc>
          <w:tcPr>
            <w:tcW w:w="959" w:type="dxa"/>
            <w:shd w:val="clear" w:color="auto" w:fill="auto"/>
            <w:vAlign w:val="center"/>
          </w:tcPr>
          <w:p w:rsidR="000F1502" w:rsidRDefault="000F15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F1502" w:rsidRPr="000F1502" w:rsidRDefault="000F1502" w:rsidP="001B19D8">
            <w:pPr>
              <w:jc w:val="center"/>
              <w:rPr>
                <w:b/>
                <w:sz w:val="18"/>
                <w:szCs w:val="18"/>
              </w:rPr>
            </w:pPr>
            <w:r w:rsidRPr="000F1502">
              <w:rPr>
                <w:b/>
                <w:sz w:val="18"/>
                <w:szCs w:val="18"/>
              </w:rPr>
              <w:t>Лаборатория тепловой авт</w:t>
            </w:r>
            <w:r w:rsidRPr="000F1502">
              <w:rPr>
                <w:b/>
                <w:sz w:val="18"/>
                <w:szCs w:val="18"/>
              </w:rPr>
              <w:t>о</w:t>
            </w:r>
            <w:r w:rsidRPr="000F1502">
              <w:rPr>
                <w:b/>
                <w:sz w:val="18"/>
                <w:szCs w:val="18"/>
              </w:rPr>
              <w:t>матики и измерений (ЛТАИ)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1502" w:rsidRPr="00F06873" w:rsidTr="004654AF">
        <w:tc>
          <w:tcPr>
            <w:tcW w:w="959" w:type="dxa"/>
            <w:shd w:val="clear" w:color="auto" w:fill="auto"/>
            <w:vAlign w:val="center"/>
          </w:tcPr>
          <w:p w:rsidR="000F1502" w:rsidRDefault="000F15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F1502" w:rsidRPr="000F1502" w:rsidRDefault="000F15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1502" w:rsidRPr="00F06873" w:rsidTr="004654AF">
        <w:tc>
          <w:tcPr>
            <w:tcW w:w="959" w:type="dxa"/>
            <w:shd w:val="clear" w:color="auto" w:fill="auto"/>
            <w:vAlign w:val="center"/>
          </w:tcPr>
          <w:p w:rsidR="000F1502" w:rsidRDefault="000F15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F1502" w:rsidRPr="000F1502" w:rsidRDefault="000F1502" w:rsidP="001B19D8">
            <w:pPr>
              <w:jc w:val="center"/>
              <w:rPr>
                <w:b/>
                <w:sz w:val="18"/>
                <w:szCs w:val="18"/>
              </w:rPr>
            </w:pPr>
            <w:r w:rsidRPr="000F1502"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1502" w:rsidRPr="00F06873" w:rsidTr="004654AF">
        <w:tc>
          <w:tcPr>
            <w:tcW w:w="959" w:type="dxa"/>
            <w:shd w:val="clear" w:color="auto" w:fill="auto"/>
            <w:vAlign w:val="center"/>
          </w:tcPr>
          <w:p w:rsidR="000F1502" w:rsidRDefault="000F15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F1502" w:rsidRPr="000F1502" w:rsidRDefault="000F15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1502" w:rsidRDefault="000F15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7847E1">
        <w:fldChar w:fldCharType="begin"/>
      </w:r>
      <w:r w:rsidR="007847E1">
        <w:instrText xml:space="preserve"> DOCVARIABLE fill_date \* MERGEFORMAT </w:instrText>
      </w:r>
      <w:r w:rsidR="007847E1">
        <w:fldChar w:fldCharType="separate"/>
      </w:r>
      <w:r w:rsidR="000F1502">
        <w:rPr>
          <w:rStyle w:val="a9"/>
        </w:rPr>
        <w:t>12.04.2017</w:t>
      </w:r>
      <w:r w:rsidR="007847E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A4" w:rsidRPr="00433707" w:rsidRDefault="00871FA4" w:rsidP="000F1502">
      <w:pPr>
        <w:rPr>
          <w:szCs w:val="24"/>
        </w:rPr>
      </w:pPr>
      <w:r>
        <w:separator/>
      </w:r>
    </w:p>
  </w:endnote>
  <w:endnote w:type="continuationSeparator" w:id="0">
    <w:p w:rsidR="00871FA4" w:rsidRPr="00433707" w:rsidRDefault="00871FA4" w:rsidP="000F1502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02" w:rsidRDefault="000F150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02" w:rsidRDefault="000F150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02" w:rsidRDefault="000F15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A4" w:rsidRPr="00433707" w:rsidRDefault="00871FA4" w:rsidP="000F1502">
      <w:pPr>
        <w:rPr>
          <w:szCs w:val="24"/>
        </w:rPr>
      </w:pPr>
      <w:r>
        <w:separator/>
      </w:r>
    </w:p>
  </w:footnote>
  <w:footnote w:type="continuationSeparator" w:id="0">
    <w:p w:rsidR="00871FA4" w:rsidRPr="00433707" w:rsidRDefault="00871FA4" w:rsidP="000F1502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02" w:rsidRDefault="000F150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02" w:rsidRDefault="000F150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02" w:rsidRDefault="000F15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7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doc_name" w:val="Документ17"/>
    <w:docVar w:name="fill_date" w:val="12.04.2017"/>
    <w:docVar w:name="org_name" w:val="     "/>
    <w:docVar w:name="pers_guids" w:val="0069EF69D64D457297F8C98FE8D181F6@040-318-642-14~FA3A13EB19D1481E83AA123987B9D569@028-592-772-91 39"/>
    <w:docVar w:name="pers_snils" w:val="0069EF69D64D457297F8C98FE8D181F6@040-318-642-14~FA3A13EB19D1481E83AA123987B9D569@028-592-772-91 39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sv_docs" w:val="1"/>
  </w:docVars>
  <w:rsids>
    <w:rsidRoot w:val="000F1502"/>
    <w:rsid w:val="0002033E"/>
    <w:rsid w:val="00075B28"/>
    <w:rsid w:val="000C5130"/>
    <w:rsid w:val="000C75BF"/>
    <w:rsid w:val="000D3760"/>
    <w:rsid w:val="000F0714"/>
    <w:rsid w:val="000F1502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847E1"/>
    <w:rsid w:val="00820552"/>
    <w:rsid w:val="00871FA4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42C0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F15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F1502"/>
    <w:rPr>
      <w:sz w:val="24"/>
    </w:rPr>
  </w:style>
  <w:style w:type="paragraph" w:styleId="ad">
    <w:name w:val="footer"/>
    <w:basedOn w:val="a"/>
    <w:link w:val="ae"/>
    <w:rsid w:val="000F15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F150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</cp:lastModifiedBy>
  <cp:revision>3</cp:revision>
  <cp:lastPrinted>2017-04-07T07:39:00Z</cp:lastPrinted>
  <dcterms:created xsi:type="dcterms:W3CDTF">2017-04-07T01:00:00Z</dcterms:created>
  <dcterms:modified xsi:type="dcterms:W3CDTF">2017-12-07T00:01:00Z</dcterms:modified>
</cp:coreProperties>
</file>