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26.xml" ContentType="application/vnd.openxmlformats-officedocument.wordprocessingml.footer+xml"/>
  <Override PartName="/word/footer18.xml" ContentType="application/vnd.openxmlformats-officedocument.wordprocessingml.footer+xml"/>
  <Override PartName="/word/footer17.xml" ContentType="application/vnd.openxmlformats-officedocument.wordprocessingml.footer+xml"/>
  <Override PartName="/word/footer16.xml" ContentType="application/vnd.openxmlformats-officedocument.wordprocessingml.footer+xml"/>
  <Override PartName="/word/footer19.xml" ContentType="application/vnd.openxmlformats-officedocument.wordprocessingml.footer+xml"/>
  <Override PartName="/word/footer13.xml" ContentType="application/vnd.openxmlformats-officedocument.wordprocessingml.footer+xml"/>
  <Override PartName="/word/footer12.xml" ContentType="application/vnd.openxmlformats-officedocument.wordprocessingml.footer+xml"/>
  <Override PartName="/word/footer23.xml" ContentType="application/vnd.openxmlformats-officedocument.wordprocessingml.footer+xml"/>
  <Override PartName="/word/footer22.xml" ContentType="application/vnd.openxmlformats-officedocument.wordprocessingml.footer+xml"/>
  <Override PartName="/word/footer14.xml" ContentType="application/vnd.openxmlformats-officedocument.wordprocessingml.footer+xml"/>
  <Override PartName="/word/footer11.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5.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header23.xml" ContentType="application/vnd.openxmlformats-officedocument.wordprocessingml.header+xml"/>
  <Override PartName="/word/header20.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header16.xml" ContentType="application/vnd.openxmlformats-officedocument.wordprocessingml.header+xml"/>
  <Override PartName="/word/header18.xml" ContentType="application/vnd.openxmlformats-officedocument.wordprocessingml.header+xml"/>
  <Override PartName="/word/header8.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2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header11.xml" ContentType="application/vnd.openxmlformats-officedocument.wordprocessingml.header+xml"/>
  <Override PartName="/word/footer9.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header2.xml" ContentType="application/vnd.openxmlformats-officedocument.wordprocessingml.header+xml"/>
  <Override PartName="/word/header9.xml" ContentType="application/vnd.openxmlformats-officedocument.wordprocessingml.header+xml"/>
  <Override PartName="/docProps/custom.xml" ContentType="application/vnd.openxmlformats-officedocument.custom-properties+xml"/>
  <Override PartName="/word/header1.xml" ContentType="application/vnd.openxmlformats-officedocument.wordprocessingml.header+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header19.xml" ContentType="application/vnd.openxmlformats-officedocument.wordprocessingml.header+xml"/>
  <Override PartName="/word/header17.xml" ContentType="application/vnd.openxmlformats-officedocument.wordprocessingml.header+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Override PartName="/word/footer25.xml" ContentType="application/vnd.openxmlformats-officedocument.wordprocessingml.footer+xml"/>
  <Override PartName="/word/footnotes.xml" ContentType="application/vnd.openxmlformats-officedocument.wordprocessingml.footnotes+xml"/>
  <Override PartName="/customXml/itemProps1.xml" ContentType="application/vnd.openxmlformats-officedocument.customXmlProperties+xml"/>
  <Override PartName="/word/styles.xml" ContentType="application/vnd.openxmlformats-officedocument.wordprocessingml.styles+xml"/>
  <Override PartName="/word/header22.xml" ContentType="application/vnd.openxmlformats-officedocument.wordprocessingml.header+xml"/>
  <Override PartName="/word/header15.xml" ContentType="application/vnd.openxmlformats-officedocument.wordprocessingml.head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2744"/>
        <w:jc w:val="center"/>
        <w:spacing w:before="120" w:after="0"/>
      </w:pPr>
      <w:r/>
      <w:r/>
    </w:p>
    <w:p>
      <w:pPr>
        <w:pStyle w:val="2744"/>
        <w:jc w:val="center"/>
        <w:spacing w:before="120" w:after="0"/>
        <w:rPr>
          <w:highlight w:val="none"/>
        </w:rPr>
      </w:pPr>
      <w:r/>
      <w:r>
        <w:rPr>
          <w:highlight w:val="none"/>
        </w:rPr>
      </w:r>
    </w:p>
    <w:p>
      <w:pPr>
        <w:pStyle w:val="2744"/>
        <w:jc w:val="center"/>
        <w:spacing w:before="120" w:after="0"/>
        <w:rPr>
          <w:highlight w:val="none"/>
        </w:rPr>
      </w:pPr>
      <w:r>
        <mc:AlternateContent>
          <mc:Choice Requires="wpg">
            <w:drawing>
              <wp:inline xmlns:wp="http://schemas.openxmlformats.org/drawingml/2006/wordprocessingDrawing" distT="0" distB="0" distL="0" distR="0">
                <wp:extent cx="4751070" cy="875030"/>
                <wp:effectExtent l="0" t="0" r="0" b="0"/>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pic:cNvPicPr>
                        <pic:nvPr/>
                      </pic:nvPicPr>
                      <pic:blipFill>
                        <a:blip r:embed="rId61"/>
                        <a:srcRect l="11261" t="29760" r="6241" b="25484"/>
                        <a:stretch/>
                      </pic:blipFill>
                      <pic:spPr bwMode="auto">
                        <a:xfrm>
                          <a:off x="0" y="0"/>
                          <a:ext cx="4751070" cy="8750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74.10pt;height:68.90pt;mso-wrap-distance-left:0.00pt;mso-wrap-distance-top:0.00pt;mso-wrap-distance-right:0.00pt;mso-wrap-distance-bottom:0.00pt;" stroked="false">
                <v:path textboxrect="0,0,0,0"/>
                <v:imagedata r:id="rId61" o:title=""/>
              </v:shape>
            </w:pict>
          </mc:Fallback>
        </mc:AlternateContent>
      </w:r>
      <w:r>
        <w:rPr>
          <w:highlight w:val="none"/>
        </w:rPr>
      </w:r>
    </w:p>
    <w:p>
      <w:pPr>
        <w:pStyle w:val="2744"/>
        <w:ind w:left="4395" w:hanging="11"/>
        <w:jc w:val="right"/>
        <w:rPr>
          <w:szCs w:val="28"/>
        </w:rPr>
      </w:pPr>
      <w:r>
        <w:rPr>
          <w:szCs w:val="28"/>
        </w:rPr>
      </w:r>
      <w:r>
        <w:rPr>
          <w:szCs w:val="28"/>
        </w:rPr>
      </w:r>
    </w:p>
    <w:p>
      <w:pPr>
        <w:pStyle w:val="2744"/>
        <w:ind w:left="4395" w:hanging="11"/>
        <w:jc w:val="right"/>
        <w:rPr>
          <w:szCs w:val="28"/>
        </w:rPr>
      </w:pPr>
      <w:r>
        <w:rPr>
          <w:szCs w:val="28"/>
        </w:rPr>
        <w:t xml:space="preserve">«УТВЕРЖДАЮ»</w:t>
      </w:r>
      <w:r>
        <w:rPr>
          <w:szCs w:val="28"/>
        </w:rPr>
      </w:r>
    </w:p>
    <w:p>
      <w:pPr>
        <w:pStyle w:val="2744"/>
        <w:ind w:left="11" w:hanging="11"/>
        <w:jc w:val="right"/>
        <w:spacing w:before="0" w:after="0"/>
        <w:rPr>
          <w:szCs w:val="28"/>
        </w:rPr>
      </w:pPr>
      <w:r>
        <w:rPr>
          <w:szCs w:val="28"/>
        </w:rPr>
        <w:t xml:space="preserve">Председатель закупочной</w:t>
      </w:r>
      <w:r>
        <w:rPr>
          <w:szCs w:val="28"/>
        </w:rPr>
      </w:r>
    </w:p>
    <w:p>
      <w:pPr>
        <w:pStyle w:val="2744"/>
        <w:ind w:left="11" w:hanging="11"/>
        <w:jc w:val="right"/>
        <w:spacing w:before="0" w:after="0"/>
        <w:rPr>
          <w:szCs w:val="28"/>
        </w:rPr>
      </w:pPr>
      <w:r>
        <w:rPr>
          <w:szCs w:val="28"/>
        </w:rPr>
        <w:t xml:space="preserve"> </w:t>
      </w:r>
      <w:r>
        <w:rPr>
          <w:szCs w:val="28"/>
        </w:rPr>
        <w:t xml:space="preserve">комиссии</w:t>
      </w:r>
      <w:r>
        <w:t xml:space="preserve"> </w:t>
      </w:r>
      <w:r>
        <w:rPr>
          <w:szCs w:val="28"/>
        </w:rPr>
        <w:t xml:space="preserve">АО «ДГК» 1 уровня- </w:t>
      </w:r>
      <w:r>
        <w:rPr>
          <w:szCs w:val="28"/>
        </w:rPr>
      </w:r>
    </w:p>
    <w:p>
      <w:pPr>
        <w:pStyle w:val="2744"/>
        <w:ind w:left="11" w:hanging="11"/>
        <w:jc w:val="right"/>
        <w:spacing w:before="0" w:after="0"/>
        <w:rPr>
          <w:szCs w:val="28"/>
        </w:rPr>
      </w:pPr>
      <w:r>
        <w:rPr>
          <w:szCs w:val="28"/>
        </w:rPr>
        <w:t xml:space="preserve">Заместитель Генерального директора  </w:t>
      </w:r>
      <w:r>
        <w:rPr>
          <w:szCs w:val="28"/>
        </w:rPr>
      </w:r>
    </w:p>
    <w:p>
      <w:pPr>
        <w:pStyle w:val="2744"/>
        <w:ind w:left="11" w:hanging="11"/>
        <w:jc w:val="right"/>
        <w:spacing w:before="0" w:after="0"/>
        <w:rPr>
          <w:szCs w:val="28"/>
        </w:rPr>
      </w:pPr>
      <w:r>
        <w:rPr>
          <w:szCs w:val="28"/>
        </w:rPr>
        <w:t xml:space="preserve">по управлению ресурсами</w:t>
      </w:r>
      <w:r>
        <w:rPr>
          <w:szCs w:val="28"/>
        </w:rPr>
      </w:r>
    </w:p>
    <w:p>
      <w:pPr>
        <w:pStyle w:val="2744"/>
        <w:ind w:left="11" w:hanging="11"/>
        <w:jc w:val="right"/>
        <w:spacing w:before="0" w:after="0"/>
        <w:rPr>
          <w:szCs w:val="28"/>
        </w:rPr>
      </w:pPr>
      <w:r>
        <w:rPr>
          <w:szCs w:val="28"/>
        </w:rPr>
      </w:r>
      <w:r>
        <w:rPr>
          <w:szCs w:val="28"/>
        </w:rPr>
      </w:r>
    </w:p>
    <w:p>
      <w:pPr>
        <w:pStyle w:val="2744"/>
        <w:ind w:left="11" w:hanging="11"/>
        <w:jc w:val="right"/>
        <w:spacing w:before="0" w:after="0"/>
        <w:rPr>
          <w:szCs w:val="28"/>
        </w:rPr>
      </w:pPr>
      <w:r>
        <w:rPr>
          <w:szCs w:val="28"/>
        </w:rPr>
        <w:t xml:space="preserve">__________________ Д.А. </w:t>
      </w:r>
      <w:r>
        <w:rPr>
          <w:rStyle w:val="2784"/>
          <w:b w:val="0"/>
          <w:i w:val="0"/>
          <w:shd w:val="clear" w:color="auto" w:fill="auto"/>
        </w:rPr>
        <w:t xml:space="preserve">Богонатов</w:t>
      </w:r>
      <w:r>
        <w:rPr>
          <w:szCs w:val="28"/>
        </w:rPr>
      </w:r>
    </w:p>
    <w:p>
      <w:pPr>
        <w:pStyle w:val="2744"/>
        <w:ind w:left="11" w:hanging="11"/>
        <w:jc w:val="right"/>
        <w:spacing w:before="0" w:after="0"/>
        <w:rPr>
          <w:szCs w:val="28"/>
        </w:rPr>
      </w:pPr>
      <w:r>
        <w:rPr>
          <w:szCs w:val="28"/>
        </w:rPr>
        <w:t xml:space="preserve">«___» _______________ 2024 г </w:t>
      </w:r>
      <w:r>
        <w:rPr>
          <w:szCs w:val="28"/>
        </w:rPr>
      </w:r>
    </w:p>
    <w:p>
      <w:pPr>
        <w:pStyle w:val="2744"/>
        <w:jc w:val="left"/>
        <w:rPr>
          <w:rStyle w:val="2784"/>
          <w:b w:val="0"/>
        </w:rPr>
      </w:pPr>
      <w:r>
        <w:rPr>
          <w:b w:val="0"/>
        </w:rPr>
      </w:r>
      <w:r>
        <w:rPr>
          <w:rStyle w:val="2784"/>
          <w:b w:val="0"/>
        </w:rPr>
      </w:r>
    </w:p>
    <w:p>
      <w:pPr>
        <w:pStyle w:val="2744"/>
        <w:jc w:val="left"/>
        <w:rPr>
          <w:rStyle w:val="2784"/>
          <w:b w:val="0"/>
        </w:rPr>
      </w:pPr>
      <w:r>
        <w:rPr>
          <w:b w:val="0"/>
        </w:rPr>
      </w:r>
      <w:r>
        <w:rPr>
          <w:rStyle w:val="2784"/>
          <w:b w:val="0"/>
        </w:rPr>
      </w:r>
    </w:p>
    <w:p>
      <w:pPr>
        <w:pStyle w:val="2744"/>
        <w:numPr>
          <w:ilvl w:val="0"/>
          <w:numId w:val="0"/>
        </w:numPr>
        <w:ind w:left="0" w:firstLine="0"/>
        <w:jc w:val="center"/>
        <w:spacing w:before="480" w:after="360"/>
        <w:rPr>
          <w:b/>
          <w:sz w:val="36"/>
        </w:rPr>
        <w:outlineLvl w:val="4"/>
      </w:pPr>
      <w:r>
        <w:rPr>
          <w:b/>
          <w:sz w:val="36"/>
        </w:rPr>
        <w:t xml:space="preserve">Извещение о проведении конкурса</w:t>
      </w:r>
      <w:r>
        <w:rPr>
          <w:b/>
          <w:sz w:val="36"/>
        </w:rPr>
      </w:r>
    </w:p>
    <w:tbl>
      <w:tblPr>
        <w:tblW w:w="10206" w:type="dxa"/>
        <w:tblInd w:w="0" w:type="dxa"/>
        <w:tblLayout w:type="fixed"/>
        <w:tblCellMar>
          <w:left w:w="108" w:type="dxa"/>
          <w:top w:w="0" w:type="dxa"/>
          <w:right w:w="108" w:type="dxa"/>
          <w:bottom w:w="0" w:type="dxa"/>
        </w:tblCellMar>
        <w:tblLook w:val="04A0" w:firstRow="1" w:lastRow="0" w:firstColumn="1" w:lastColumn="0" w:noHBand="0" w:noVBand="1"/>
      </w:tblPr>
      <w:tblGrid>
        <w:gridCol w:w="817"/>
        <w:gridCol w:w="2552"/>
        <w:gridCol w:w="6837"/>
      </w:tblGrid>
      <w:tr>
        <w:tblPrEx/>
        <w:trPr/>
        <w:tc>
          <w:tcPr>
            <w:tcW w:w="817" w:type="dxa"/>
            <w:vAlign w:val="center"/>
            <w:textDirection w:val="lrTb"/>
            <w:noWrap w:val="false"/>
          </w:tcPr>
          <w:p>
            <w:pPr>
              <w:pStyle w:val="2744"/>
              <w:jc w:val="center"/>
              <w:spacing w:before="120" w:after="0"/>
              <w:widowControl w:val="off"/>
              <w:rPr>
                <w:b/>
              </w:rPr>
            </w:pPr>
            <w:r>
              <w:rPr>
                <w:b/>
              </w:rPr>
              <w:t xml:space="preserve">№</w:t>
            </w:r>
            <w:r>
              <w:rPr>
                <w:b/>
              </w:rPr>
              <w:br/>
              <w:t xml:space="preserve">п/п</w:t>
            </w:r>
            <w:r>
              <w:rPr>
                <w:b/>
              </w:rPr>
            </w:r>
          </w:p>
        </w:tc>
        <w:tc>
          <w:tcPr>
            <w:tcW w:w="2552" w:type="dxa"/>
            <w:vAlign w:val="center"/>
            <w:textDirection w:val="lrTb"/>
            <w:noWrap w:val="false"/>
          </w:tcPr>
          <w:p>
            <w:pPr>
              <w:pStyle w:val="2744"/>
              <w:jc w:val="center"/>
              <w:spacing w:before="120" w:after="0"/>
              <w:widowControl w:val="off"/>
              <w:rPr>
                <w:b/>
              </w:rPr>
            </w:pPr>
            <w:r>
              <w:rPr>
                <w:b/>
              </w:rPr>
              <w:t xml:space="preserve">Наименование</w:t>
            </w:r>
            <w:r>
              <w:rPr>
                <w:b/>
              </w:rPr>
            </w:r>
          </w:p>
        </w:tc>
        <w:tc>
          <w:tcPr>
            <w:tcW w:w="6837" w:type="dxa"/>
            <w:vAlign w:val="center"/>
            <w:textDirection w:val="lrTb"/>
            <w:noWrap w:val="false"/>
          </w:tcPr>
          <w:p>
            <w:pPr>
              <w:pStyle w:val="2744"/>
              <w:jc w:val="center"/>
              <w:spacing w:before="120" w:after="0"/>
              <w:widowControl w:val="off"/>
              <w:rPr>
                <w:b/>
              </w:rPr>
            </w:pPr>
            <w:r>
              <w:rPr>
                <w:b/>
              </w:rPr>
              <w:t xml:space="preserve">Содержание пункта Извещения</w:t>
            </w:r>
            <w:r>
              <w:rPr>
                <w:b/>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rPr>
                <w:b/>
              </w:rPr>
            </w:pPr>
            <w:r>
              <w:t xml:space="preserve">Способ закупки</w:t>
            </w:r>
            <w:r>
              <w:rPr>
                <w:b/>
              </w:rPr>
            </w:r>
          </w:p>
        </w:tc>
        <w:tc>
          <w:tcPr>
            <w:tcW w:w="6837" w:type="dxa"/>
            <w:textDirection w:val="lrTb"/>
            <w:noWrap w:val="false"/>
          </w:tcPr>
          <w:p>
            <w:pPr>
              <w:pStyle w:val="2744"/>
              <w:spacing w:before="120" w:after="120"/>
              <w:widowControl w:val="off"/>
            </w:pPr>
            <w:r>
              <w:t xml:space="preserve">Конкурс в электронной форме</w:t>
            </w:r>
            <w:r/>
          </w:p>
          <w:p>
            <w:pPr>
              <w:pStyle w:val="2744"/>
              <w:ind w:left="23"/>
              <w:spacing w:before="120" w:after="120"/>
              <w:widowControl w:val="off"/>
              <w:rPr>
                <w:b/>
              </w:rPr>
            </w:pPr>
            <w:r>
              <w:rPr>
                <w:b/>
              </w:rPr>
            </w:r>
            <w:r>
              <w:rPr>
                <w:b/>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Заказчик</w:t>
            </w:r>
            <w:r/>
          </w:p>
        </w:tc>
        <w:tc>
          <w:tcPr>
            <w:tcW w:w="6837" w:type="dxa"/>
            <w:textDirection w:val="lrTb"/>
            <w:noWrap w:val="false"/>
          </w:tcPr>
          <w:p>
            <w:pPr>
              <w:pStyle w:val="2878"/>
              <w:spacing w:before="0" w:after="0"/>
              <w:widowControl w:val="off"/>
              <w:rPr>
                <w:b w:val="0"/>
                <w:sz w:val="26"/>
                <w:szCs w:val="26"/>
              </w:rPr>
            </w:pPr>
            <w:r>
              <w:rPr>
                <w:b w:val="0"/>
                <w:sz w:val="26"/>
                <w:szCs w:val="26"/>
              </w:rPr>
              <w:t xml:space="preserve">Наименование (полное и сокращенное):</w:t>
            </w:r>
            <w:r>
              <w:rPr>
                <w:b w:val="0"/>
                <w:sz w:val="26"/>
                <w:szCs w:val="26"/>
              </w:rPr>
            </w:r>
          </w:p>
          <w:p>
            <w:pPr>
              <w:pStyle w:val="2878"/>
              <w:spacing w:before="0" w:after="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p>
          <w:p>
            <w:pPr>
              <w:pStyle w:val="2878"/>
              <w:spacing w:before="0" w:after="0"/>
              <w:widowControl w:val="off"/>
              <w:rPr>
                <w:b w:val="0"/>
                <w:sz w:val="26"/>
                <w:szCs w:val="26"/>
              </w:rPr>
            </w:pPr>
            <w:r>
              <w:rPr>
                <w:b w:val="0"/>
                <w:sz w:val="26"/>
                <w:szCs w:val="26"/>
              </w:rPr>
              <w:t xml:space="preserve">Место нахождения: 680000, г. Хабаровск, ул. Фрунзе, д. 49</w:t>
            </w:r>
            <w:r>
              <w:rPr>
                <w:b w:val="0"/>
                <w:sz w:val="26"/>
                <w:szCs w:val="26"/>
              </w:rPr>
            </w:r>
          </w:p>
          <w:p>
            <w:pPr>
              <w:pStyle w:val="2878"/>
              <w:spacing w:before="0" w:after="0"/>
              <w:widowControl w:val="off"/>
              <w:rPr>
                <w:b w:val="0"/>
                <w:sz w:val="26"/>
                <w:szCs w:val="26"/>
              </w:rPr>
            </w:pPr>
            <w:r>
              <w:rPr>
                <w:b w:val="0"/>
                <w:sz w:val="26"/>
                <w:szCs w:val="26"/>
              </w:rPr>
              <w:t xml:space="preserve">Почтовый адрес: 680000, г. Хабаровск, ул. Фрунзе, д. 49</w:t>
            </w:r>
            <w:r>
              <w:rPr>
                <w:b w:val="0"/>
                <w:sz w:val="26"/>
                <w:szCs w:val="26"/>
              </w:rPr>
            </w:r>
          </w:p>
          <w:p>
            <w:pPr>
              <w:pStyle w:val="2878"/>
              <w:spacing w:before="0" w:after="0"/>
              <w:widowControl w:val="off"/>
              <w:rPr>
                <w:b w:val="0"/>
                <w:sz w:val="26"/>
                <w:szCs w:val="26"/>
              </w:rPr>
            </w:pPr>
            <w:r>
              <w:rPr>
                <w:b w:val="0"/>
                <w:sz w:val="26"/>
                <w:szCs w:val="26"/>
              </w:rPr>
              <w:t xml:space="preserve">Адрес электронной почты: dgk@dgk.ru</w:t>
            </w:r>
            <w:r>
              <w:rPr>
                <w:b w:val="0"/>
                <w:sz w:val="26"/>
                <w:szCs w:val="26"/>
              </w:rPr>
            </w:r>
          </w:p>
          <w:p>
            <w:pPr>
              <w:pStyle w:val="2744"/>
              <w:spacing w:before="0" w:after="0"/>
              <w:widowControl w:val="off"/>
              <w:tabs>
                <w:tab w:val="left" w:pos="426" w:leader="none"/>
                <w:tab w:val="clear" w:pos="567" w:leader="none"/>
              </w:tabs>
              <w:rPr>
                <w:rFonts w:eastAsia="Lucida Sans Unicode"/>
                <w:i/>
                <w:shd w:val="clear" w:color="auto" w:fill="ffff99"/>
              </w:rPr>
            </w:pPr>
            <w:r>
              <w:t xml:space="preserve">Контактный телефон: (4212) 26-42-43</w:t>
            </w:r>
            <w:r>
              <w:rPr>
                <w:rFonts w:eastAsia="Lucida Sans Unicode"/>
                <w:i/>
                <w:shd w:val="clear" w:color="auto" w:fill="ffff99"/>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bookmarkStart w:id="1" w:name="_Ref514805111"/>
            <w:r/>
            <w:bookmarkEnd w:id="1"/>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Организатор закупки</w:t>
            </w:r>
            <w:r/>
          </w:p>
        </w:tc>
        <w:tc>
          <w:tcPr>
            <w:tcW w:w="6837" w:type="dxa"/>
            <w:textDirection w:val="lrTb"/>
            <w:noWrap w:val="false"/>
          </w:tcPr>
          <w:p>
            <w:pPr>
              <w:pStyle w:val="2878"/>
              <w:spacing w:before="0" w:after="0"/>
              <w:widowControl w:val="off"/>
              <w:rPr>
                <w:b w:val="0"/>
                <w:sz w:val="26"/>
                <w:szCs w:val="26"/>
              </w:rPr>
            </w:pPr>
            <w:r>
              <w:rPr>
                <w:b w:val="0"/>
                <w:sz w:val="26"/>
                <w:szCs w:val="26"/>
              </w:rPr>
              <w:t xml:space="preserve">Наименование (полное и сокращенное):</w:t>
            </w:r>
            <w:r>
              <w:rPr>
                <w:b w:val="0"/>
                <w:sz w:val="26"/>
                <w:szCs w:val="26"/>
              </w:rPr>
            </w:r>
          </w:p>
          <w:p>
            <w:pPr>
              <w:pStyle w:val="2878"/>
              <w:spacing w:before="0" w:after="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p>
          <w:p>
            <w:pPr>
              <w:pStyle w:val="2878"/>
              <w:spacing w:before="0" w:after="0"/>
              <w:widowControl w:val="off"/>
              <w:rPr>
                <w:b w:val="0"/>
                <w:sz w:val="26"/>
                <w:szCs w:val="26"/>
              </w:rPr>
            </w:pPr>
            <w:r>
              <w:rPr>
                <w:b w:val="0"/>
                <w:sz w:val="26"/>
                <w:szCs w:val="26"/>
              </w:rPr>
              <w:t xml:space="preserve">Место нахождения:</w:t>
            </w:r>
            <w:r>
              <w:rPr>
                <w:b w:val="0"/>
                <w:sz w:val="26"/>
                <w:szCs w:val="26"/>
              </w:rPr>
            </w:r>
          </w:p>
          <w:p>
            <w:pPr>
              <w:pStyle w:val="2878"/>
              <w:spacing w:before="0" w:after="0"/>
              <w:widowControl w:val="off"/>
              <w:rPr>
                <w:b w:val="0"/>
                <w:sz w:val="26"/>
                <w:szCs w:val="26"/>
              </w:rPr>
            </w:pPr>
            <w:r>
              <w:rPr>
                <w:b w:val="0"/>
                <w:sz w:val="26"/>
                <w:szCs w:val="26"/>
              </w:rPr>
              <w:t xml:space="preserve">680000, г. Хабаровск, ул. Фрунзе, д. 49</w:t>
            </w:r>
            <w:r>
              <w:rPr>
                <w:b w:val="0"/>
                <w:sz w:val="26"/>
                <w:szCs w:val="26"/>
              </w:rPr>
            </w:r>
          </w:p>
          <w:p>
            <w:pPr>
              <w:pStyle w:val="2878"/>
              <w:spacing w:before="0" w:after="0"/>
              <w:widowControl w:val="off"/>
              <w:rPr>
                <w:b w:val="0"/>
                <w:sz w:val="26"/>
                <w:szCs w:val="26"/>
              </w:rPr>
            </w:pPr>
            <w:r>
              <w:rPr>
                <w:b w:val="0"/>
                <w:sz w:val="26"/>
                <w:szCs w:val="26"/>
              </w:rPr>
              <w:t xml:space="preserve">Почтовый адрес: 680000, г. Хабаровск, ул. Фрунзе, д. 49</w:t>
            </w:r>
            <w:r>
              <w:rPr>
                <w:b w:val="0"/>
                <w:sz w:val="26"/>
                <w:szCs w:val="26"/>
              </w:rPr>
            </w:r>
          </w:p>
          <w:p>
            <w:pPr>
              <w:pStyle w:val="2878"/>
              <w:spacing w:before="0" w:after="0"/>
              <w:widowControl w:val="off"/>
              <w:rPr>
                <w:b w:val="0"/>
                <w:sz w:val="26"/>
                <w:szCs w:val="26"/>
              </w:rPr>
            </w:pPr>
            <w:r>
              <w:rPr>
                <w:b w:val="0"/>
                <w:sz w:val="26"/>
                <w:szCs w:val="26"/>
              </w:rPr>
              <w:t xml:space="preserve">Адрес электронной почты: </w:t>
            </w:r>
            <w:hyperlink r:id="rId62" w:tooltip="mailto:%3D%3Fkoi8-r%3FQ%3F%3DEC%3DD5%3DCB%3DD8%3DD1%3DCE%3DCF%3DD7%3DC1_%3F%3D %3D%3Fkoi8-r%3FQ%3F%3DF4%3DC1%3DD4%3DD8%3DD1%3DCE%3DC1_%3F%3D %3D%3Fkoi8-r%3FQ%3F%3DF3%3DC5%3DD2%3DC7%3DC5%3DC5%3DD7%3DCE%3DC1%3F%3D &lt;lukyanova-ts@dgk.ru&gt;" w:history="1">
              <w:r>
                <w:rPr>
                  <w:rStyle w:val="2774"/>
                  <w:rFonts w:eastAsia="Open Sans"/>
                  <w:b w:val="0"/>
                  <w:color w:val="0000ee"/>
                  <w:sz w:val="28"/>
                  <w:szCs w:val="28"/>
                </w:rPr>
                <w:t xml:space="preserve">lukyanova-ts@dgk.ru</w:t>
              </w:r>
            </w:hyperlink>
            <w:r/>
            <w:r>
              <w:rPr>
                <w:b w:val="0"/>
                <w:sz w:val="26"/>
                <w:szCs w:val="26"/>
              </w:rPr>
            </w:r>
          </w:p>
          <w:p>
            <w:pPr>
              <w:pStyle w:val="2744"/>
              <w:spacing w:before="0" w:after="0"/>
              <w:widowControl w:val="off"/>
              <w:tabs>
                <w:tab w:val="left" w:pos="426" w:leader="none"/>
                <w:tab w:val="clear" w:pos="567" w:leader="none"/>
              </w:tabs>
              <w:rPr>
                <w:rFonts w:eastAsia="Lucida Sans Unicode"/>
                <w:i/>
                <w:shd w:val="clear" w:color="auto" w:fill="ffff99"/>
              </w:rPr>
            </w:pPr>
            <w:r>
              <w:t xml:space="preserve">Контактный телефон: (4212) 26-48-59</w:t>
            </w:r>
            <w:r>
              <w:rPr>
                <w:rFonts w:eastAsia="Lucida Sans Unicode"/>
                <w:i/>
                <w:shd w:val="clear" w:color="auto" w:fill="ffff99"/>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bookmarkStart w:id="3" w:name="_Ref514805119"/>
            <w:r/>
            <w:bookmarkEnd w:id="3"/>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Представитель Организатора</w:t>
            </w:r>
            <w:r/>
          </w:p>
        </w:tc>
        <w:tc>
          <w:tcPr>
            <w:tcW w:w="6837" w:type="dxa"/>
            <w:textDirection w:val="lrTb"/>
            <w:noWrap w:val="false"/>
          </w:tcPr>
          <w:p>
            <w:pPr>
              <w:pStyle w:val="2878"/>
              <w:spacing w:before="0" w:after="0"/>
              <w:widowControl w:val="off"/>
              <w:rPr>
                <w:b w:val="0"/>
                <w:sz w:val="26"/>
                <w:szCs w:val="26"/>
              </w:rPr>
            </w:pPr>
            <w:r>
              <w:rPr>
                <w:b w:val="0"/>
                <w:sz w:val="26"/>
                <w:szCs w:val="26"/>
              </w:rPr>
              <w:t xml:space="preserve">Контактное лицо (Ф.И.О.):</w:t>
            </w:r>
            <w:r>
              <w:rPr>
                <w:b w:val="0"/>
                <w:sz w:val="26"/>
                <w:szCs w:val="26"/>
              </w:rPr>
            </w:r>
          </w:p>
          <w:p>
            <w:pPr>
              <w:pStyle w:val="2878"/>
              <w:spacing w:before="0" w:after="0"/>
              <w:widowControl w:val="off"/>
              <w:rPr>
                <w:b w:val="0"/>
                <w:sz w:val="26"/>
                <w:szCs w:val="26"/>
              </w:rPr>
            </w:pPr>
            <w:r>
              <w:rPr>
                <w:b w:val="0"/>
                <w:sz w:val="26"/>
                <w:szCs w:val="26"/>
              </w:rPr>
              <w:t xml:space="preserve">Лукьянова Татьяна Сергеевна</w:t>
            </w:r>
            <w:r>
              <w:rPr>
                <w:b w:val="0"/>
                <w:sz w:val="26"/>
                <w:szCs w:val="26"/>
              </w:rPr>
            </w:r>
          </w:p>
          <w:p>
            <w:pPr>
              <w:pStyle w:val="2878"/>
              <w:spacing w:before="0" w:after="0"/>
              <w:widowControl w:val="off"/>
              <w:rPr>
                <w:b w:val="0"/>
                <w:sz w:val="26"/>
                <w:szCs w:val="26"/>
              </w:rPr>
            </w:pPr>
            <w:r>
              <w:rPr>
                <w:b w:val="0"/>
                <w:sz w:val="26"/>
                <w:szCs w:val="26"/>
              </w:rPr>
              <w:t xml:space="preserve">Контактный телефон: (4212) 26-48-59</w:t>
            </w:r>
            <w:r>
              <w:rPr>
                <w:b w:val="0"/>
                <w:sz w:val="26"/>
                <w:szCs w:val="26"/>
              </w:rPr>
            </w:r>
          </w:p>
          <w:p>
            <w:pPr>
              <w:pStyle w:val="2744"/>
              <w:spacing w:before="0" w:after="0"/>
              <w:widowControl w:val="off"/>
              <w:tabs>
                <w:tab w:val="left" w:pos="426" w:leader="none"/>
                <w:tab w:val="clear" w:pos="567" w:leader="none"/>
              </w:tabs>
              <w:rPr>
                <w:rFonts w:eastAsia="Lucida Sans Unicode"/>
                <w:i/>
                <w:shd w:val="clear" w:color="auto" w:fill="ffff99"/>
              </w:rPr>
            </w:pPr>
            <w:r>
              <w:t xml:space="preserve">Адрес электронной почты: </w:t>
            </w:r>
            <w:hyperlink r:id="rId63" w:tooltip="mailto:%3D%3Fkoi8-r%3FQ%3F%3DEC%3DD5%3DCB%3DD8%3DD1%3DCE%3DCF%3DD7%3DC1_%3F%3D %3D%3Fkoi8-r%3FQ%3F%3DF4%3DC1%3DD4%3DD8%3DD1%3DCE%3DC1_%3F%3D %3D%3Fkoi8-r%3FQ%3F%3DF3%3DC5%3DD2%3DC7%3DC5%3DC5%3DD7%3DCE%3DC1%3F%3D &lt;lukyanova-ts@dgk.ru&gt;" w:history="1">
              <w:r>
                <w:rPr>
                  <w:rStyle w:val="2774"/>
                  <w:rFonts w:eastAsia="Open Sans"/>
                  <w:b w:val="0"/>
                  <w:color w:val="0000ee"/>
                  <w:sz w:val="28"/>
                  <w:szCs w:val="28"/>
                </w:rPr>
                <w:t xml:space="preserve">lukyanova-ts@dgk.ru</w:t>
              </w:r>
            </w:hyperlink>
            <w:r/>
            <w:r>
              <w:rPr>
                <w:rFonts w:eastAsia="Lucida Sans Unicode"/>
                <w:i/>
                <w:shd w:val="clear" w:color="auto" w:fill="ffff99"/>
              </w:rPr>
            </w:r>
          </w:p>
        </w:tc>
      </w:tr>
      <w:tr>
        <w:tblPrEx/>
        <w:trPr>
          <w:trHeight w:val="834"/>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bookmarkStart w:id="5" w:name="_Ref514805016"/>
            <w:r/>
            <w:bookmarkEnd w:id="5"/>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Наименование и адрес ЭТП</w:t>
            </w:r>
            <w:r/>
          </w:p>
        </w:tc>
        <w:tc>
          <w:tcPr>
            <w:tcW w:w="6837" w:type="dxa"/>
            <w:textDirection w:val="lrTb"/>
            <w:noWrap w:val="false"/>
          </w:tcPr>
          <w:p>
            <w:pPr>
              <w:pStyle w:val="2744"/>
              <w:spacing w:before="120" w:after="120"/>
              <w:widowControl w:val="off"/>
              <w:tabs>
                <w:tab w:val="left" w:pos="426" w:leader="none"/>
                <w:tab w:val="clear" w:pos="567" w:leader="none"/>
              </w:tabs>
            </w:pPr>
            <w:r>
              <w:t xml:space="preserve">Электронная (торговая) площадка: </w:t>
            </w:r>
            <w:hyperlink r:id="rId64" w:tooltip="http://www.roseltorg.ru/" w:history="1">
              <w:r>
                <w:rPr>
                  <w:rStyle w:val="2774"/>
                </w:rPr>
                <w:t xml:space="preserve">www.roseltorg.ru</w:t>
              </w:r>
            </w:hyperlink>
            <w:r>
              <w:t xml:space="preserve">.</w:t>
            </w:r>
            <w:r/>
          </w:p>
        </w:tc>
      </w:tr>
      <w:tr>
        <w:tblPrEx/>
        <w:trPr>
          <w:trHeight w:val="1010"/>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rPr>
                <w:b/>
              </w:rPr>
            </w:pPr>
            <w:r>
              <w:t xml:space="preserve">Предмет Договора и номер лота</w:t>
            </w:r>
            <w:r>
              <w:rPr>
                <w:b/>
              </w:rPr>
            </w:r>
          </w:p>
        </w:tc>
        <w:tc>
          <w:tcPr>
            <w:tcW w:w="6837" w:type="dxa"/>
            <w:textDirection w:val="lrTb"/>
            <w:noWrap w:val="false"/>
          </w:tcPr>
          <w:p>
            <w:pPr>
              <w:ind w:left="-108" w:right="-108"/>
              <w:jc w:val="left"/>
              <w:spacing w:before="60" w:after="60" w:line="240" w:lineRule="auto"/>
              <w:rPr>
                <w:rFonts w:ascii="Times New Roman" w:hAnsi="Times New Roman" w:eastAsia="Times New Roman" w:cs="Times New Roman"/>
                <w:i/>
              </w:rPr>
            </w:pPr>
            <w:r>
              <w:rPr>
                <w:rFonts w:ascii="Times New Roman" w:hAnsi="Times New Roman" w:eastAsia="Times New Roman" w:cs="Times New Roman"/>
                <w:b/>
                <w:bCs/>
                <w:i w:val="0"/>
                <w:iCs w:val="0"/>
              </w:rPr>
            </w:r>
            <w:r>
              <w:rPr>
                <w:rFonts w:ascii="Times New Roman" w:hAnsi="Times New Roman" w:eastAsia="Times New Roman" w:cs="Times New Roman"/>
                <w:b/>
                <w:bCs/>
                <w:i w:val="0"/>
                <w:iCs w:val="0"/>
              </w:rPr>
              <w:t xml:space="preserve">ОКПД2 27.11.43 Поставка силового трансформатора 6 кВ для СП Благовещенская ТЭЦ  (для реализации инвестиционного проекта M_505-АГ-36),  г. Благовещенск</w:t>
            </w:r>
            <w:r>
              <w:rPr>
                <w:rFonts w:ascii="Times New Roman" w:hAnsi="Times New Roman" w:eastAsia="Times New Roman" w:cs="Times New Roman"/>
                <w:b/>
                <w:bCs/>
                <w:i w:val="0"/>
                <w:iCs w:val="0"/>
              </w:rPr>
            </w:r>
            <w:r>
              <w:rPr>
                <w:rFonts w:ascii="Times New Roman" w:hAnsi="Times New Roman" w:eastAsia="Times New Roman" w:cs="Times New Roman"/>
                <w:b/>
                <w:bCs/>
                <w:i w:val="0"/>
                <w:iCs w:val="0"/>
              </w:rPr>
            </w:r>
          </w:p>
          <w:p>
            <w:pPr>
              <w:pStyle w:val="2744"/>
              <w:ind w:left="-108" w:right="-108" w:firstLine="0"/>
              <w:jc w:val="left"/>
              <w:spacing w:before="120" w:after="0" w:line="240" w:lineRule="auto"/>
              <w:rPr>
                <w:b/>
                <w:bCs/>
              </w:rPr>
            </w:pPr>
            <w:r>
              <w:rPr>
                <w:rFonts w:eastAsia="Times New Roman" w:cs="Times New Roman"/>
                <w:b/>
                <w:bCs/>
                <w:i w:val="0"/>
                <w:strike w:val="0"/>
                <w:color w:val="000000"/>
                <w:position w:val="0"/>
                <w:sz w:val="24"/>
                <w:szCs w:val="24"/>
                <w:u w:val="none"/>
                <w:vertAlign w:val="baseline"/>
              </w:rPr>
            </w:r>
            <w:r>
              <w:rPr>
                <w:b/>
                <w:bCs/>
              </w:rPr>
            </w:r>
          </w:p>
          <w:p>
            <w:pPr>
              <w:ind w:left="-108" w:right="-108"/>
              <w:jc w:val="left"/>
              <w:spacing w:before="60" w:after="60" w:line="240" w:lineRule="auto"/>
              <w:rPr>
                <w:rFonts w:ascii="Times New Roman" w:hAnsi="Times New Roman" w:eastAsia="Times New Roman" w:cs="Times New Roman"/>
                <w:b/>
                <w:bCs/>
                <w:i/>
              </w:rPr>
            </w:pPr>
            <w:r>
              <w:rPr>
                <w:rFonts w:eastAsia="Times New Roman" w:cs="Times New Roman"/>
                <w:b/>
                <w:bCs/>
                <w:i w:val="0"/>
                <w:iCs w:val="0"/>
                <w:strike w:val="0"/>
                <w:color w:val="000000"/>
                <w:position w:val="0"/>
                <w:sz w:val="26"/>
                <w:szCs w:val="26"/>
                <w:u w:val="none"/>
                <w:vertAlign w:val="baseline"/>
              </w:rPr>
              <w:t xml:space="preserve">Лот № </w:t>
            </w:r>
            <w:r>
              <w:rPr>
                <w:rFonts w:ascii="Times New Roman" w:hAnsi="Times New Roman" w:cs="Times New Roman"/>
                <w:b/>
                <w:bCs/>
                <w:i w:val="0"/>
                <w:iCs w:val="0"/>
              </w:rPr>
              <w:t xml:space="preserve">22235000-ТПИР ОТМ-2025-ДГК</w:t>
            </w:r>
            <w:r>
              <w:rPr>
                <w:b/>
                <w:bCs/>
                <w:i w:val="0"/>
                <w:iCs w:val="0"/>
              </w:rPr>
            </w:r>
            <w:r>
              <w:rPr>
                <w:rFonts w:ascii="Times New Roman" w:hAnsi="Times New Roman" w:eastAsia="Times New Roman" w:cs="Times New Roman"/>
                <w:b/>
                <w:bCs/>
                <w:i/>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Краткое описание предмета закупки</w:t>
            </w:r>
            <w:r/>
          </w:p>
        </w:tc>
        <w:tc>
          <w:tcPr>
            <w:tcW w:w="6837" w:type="dxa"/>
            <w:textDirection w:val="lrTb"/>
            <w:noWrap w:val="false"/>
          </w:tcPr>
          <w:p>
            <w:pPr>
              <w:pStyle w:val="2878"/>
              <w:spacing w:before="120" w:after="0"/>
              <w:widowControl w:val="off"/>
              <w:rPr>
                <w:b w:val="0"/>
                <w:sz w:val="26"/>
                <w:szCs w:val="26"/>
              </w:rPr>
            </w:pPr>
            <w:r>
              <w:rPr>
                <w:b w:val="0"/>
                <w:sz w:val="26"/>
                <w:szCs w:val="26"/>
              </w:rPr>
              <w:t xml:space="preserve">Описание предмета закупки содержится в Документации о закупке.</w:t>
            </w:r>
            <w:r>
              <w:rPr>
                <w:b w:val="0"/>
                <w:sz w:val="26"/>
                <w:szCs w:val="26"/>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Количество поставляемого товара, объема выполняемых работ, оказываемых услуг</w:t>
            </w:r>
            <w:r/>
          </w:p>
        </w:tc>
        <w:tc>
          <w:tcPr>
            <w:tcW w:w="6837" w:type="dxa"/>
            <w:textDirection w:val="lrTb"/>
            <w:noWrap w:val="false"/>
          </w:tcPr>
          <w:p>
            <w:pPr>
              <w:pStyle w:val="2878"/>
              <w:spacing w:before="120" w:after="0"/>
              <w:widowControl w:val="off"/>
              <w:rPr>
                <w:b w:val="0"/>
                <w:sz w:val="26"/>
                <w:szCs w:val="26"/>
              </w:rPr>
            </w:pPr>
            <w:r>
              <w:rPr>
                <w:b w:val="0"/>
                <w:sz w:val="26"/>
                <w:szCs w:val="26"/>
              </w:rPr>
              <w:t xml:space="preserve">В соответствии с Документацией о закупке.</w:t>
            </w:r>
            <w:r>
              <w:rPr>
                <w:b w:val="0"/>
                <w:sz w:val="26"/>
                <w:szCs w:val="26"/>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Место поставки товара, выполнения работ, оказания услуг</w:t>
            </w:r>
            <w:r/>
          </w:p>
        </w:tc>
        <w:tc>
          <w:tcPr>
            <w:tcW w:w="6837" w:type="dxa"/>
            <w:textDirection w:val="lrTb"/>
            <w:noWrap w:val="false"/>
          </w:tcPr>
          <w:p>
            <w:pPr>
              <w:pStyle w:val="2744"/>
              <w:spacing w:before="120" w:after="120"/>
              <w:widowControl w:val="off"/>
              <w:rPr>
                <w:i/>
                <w:shd w:val="clear" w:color="auto" w:fill="ffff99"/>
              </w:rPr>
            </w:pPr>
            <w:r>
              <w:t xml:space="preserve">В соответствии с Документацией о закупке.</w:t>
            </w:r>
            <w:r>
              <w:rPr>
                <w:i/>
                <w:shd w:val="clear" w:color="auto" w:fill="ffff99"/>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Начальная (максимальная) цена договора (цена лота)</w:t>
            </w:r>
            <w:r/>
          </w:p>
        </w:tc>
        <w:tc>
          <w:tcPr>
            <w:tcW w:w="6837" w:type="dxa"/>
            <w:textDirection w:val="lrTb"/>
            <w:noWrap w:val="false"/>
          </w:tcPr>
          <w:p>
            <w:pPr>
              <w:pStyle w:val="2744"/>
              <w:spacing w:before="120" w:after="120"/>
              <w:widowControl w:val="off"/>
              <w:tabs>
                <w:tab w:val="left" w:pos="426" w:leader="none"/>
                <w:tab w:val="clear" w:pos="567" w:leader="none"/>
              </w:tabs>
              <w:rPr>
                <w:b w:val="0"/>
                <w:bCs w:val="0"/>
              </w:rPr>
            </w:pPr>
            <w:r>
              <w:rPr>
                <w:b w:val="0"/>
                <w:bCs w:val="0"/>
              </w:rPr>
              <w:t xml:space="preserve">НМЦ составляет </w:t>
            </w:r>
            <w:r>
              <w:rPr>
                <w:rFonts w:ascii="Times New Roman" w:hAnsi="Times New Roman" w:cs="Times New Roman"/>
                <w:b w:val="0"/>
                <w:bCs w:val="0"/>
                <w:i w:val="0"/>
                <w:iCs w:val="0"/>
              </w:rPr>
              <w:t xml:space="preserve">3 500 000,00</w:t>
            </w:r>
            <w:r>
              <w:rPr>
                <w:rFonts w:ascii="Times New Roman" w:hAnsi="Times New Roman" w:cs="Times New Roman"/>
                <w:b w:val="0"/>
                <w:bCs w:val="0"/>
                <w:i w:val="0"/>
                <w:iCs w:val="0"/>
              </w:rPr>
              <w:t xml:space="preserve"> </w:t>
            </w:r>
            <w:r>
              <w:rPr>
                <w:b w:val="0"/>
                <w:bCs w:val="0"/>
                <w:sz w:val="24"/>
                <w:szCs w:val="24"/>
                <w:lang w:eastAsia="en-US"/>
              </w:rPr>
              <w:t xml:space="preserve"> рублей без учета НДС</w:t>
            </w:r>
            <w:r>
              <w:rPr>
                <w:b w:val="0"/>
                <w:bCs w:val="0"/>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Участники закупки</w:t>
            </w:r>
            <w:r/>
          </w:p>
        </w:tc>
        <w:tc>
          <w:tcPr>
            <w:tcW w:w="6837" w:type="dxa"/>
            <w:vAlign w:val="center"/>
            <w:textDirection w:val="lrTb"/>
            <w:noWrap w:val="false"/>
          </w:tcPr>
          <w:p>
            <w:pPr>
              <w:pStyle w:val="2878"/>
              <w:spacing w:before="120" w:after="0"/>
              <w:widowControl w:val="off"/>
              <w:rPr>
                <w:rFonts w:eastAsia="Calibri"/>
                <w:b w:val="0"/>
                <w:bCs/>
                <w:i/>
                <w:sz w:val="26"/>
                <w:szCs w:val="26"/>
                <w:shd w:val="clear" w:color="auto" w:fill="ffff99"/>
              </w:rPr>
            </w:pPr>
            <w:r>
              <w:rPr>
                <w:b w:val="0"/>
                <w:sz w:val="26"/>
                <w:szCs w:val="26"/>
              </w:rPr>
              <w:t xml:space="preserve">Участвовать в закупке могут:</w:t>
            </w:r>
            <w:r>
              <w:rPr>
                <w:rFonts w:eastAsia="Calibri"/>
                <w:b w:val="0"/>
                <w:bCs/>
                <w:i/>
                <w:sz w:val="26"/>
                <w:szCs w:val="26"/>
                <w:shd w:val="clear" w:color="auto" w:fill="ffff99"/>
              </w:rPr>
            </w:r>
          </w:p>
          <w:p>
            <w:pPr>
              <w:pStyle w:val="2744"/>
              <w:spacing w:before="120" w:after="120"/>
              <w:widowControl w:val="off"/>
              <w:tabs>
                <w:tab w:val="left" w:pos="426" w:leader="none"/>
                <w:tab w:val="clear" w:pos="567" w:leader="none"/>
              </w:tabs>
            </w:pPr>
            <w:r>
              <w:t xml:space="preserve">Любые лица, заинтересованные в предмете закупки.</w:t>
            </w: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Срок, место и порядок предоставления Документации о закупке</w:t>
            </w:r>
            <w:r/>
          </w:p>
        </w:tc>
        <w:tc>
          <w:tcPr>
            <w:tcW w:w="6837" w:type="dxa"/>
            <w:textDirection w:val="lrTb"/>
            <w:noWrap w:val="false"/>
          </w:tcPr>
          <w:p>
            <w:pPr>
              <w:pStyle w:val="2744"/>
              <w:spacing w:before="120" w:after="120"/>
              <w:widowControl w:val="off"/>
              <w:tabs>
                <w:tab w:val="left" w:pos="426" w:leader="none"/>
                <w:tab w:val="clear" w:pos="567" w:leader="none"/>
              </w:tabs>
            </w:pPr>
            <w:r>
              <w:t xml:space="preserve">Документация о закупке официально размещена в ЕИС (на Официальном сайте по адресу </w:t>
            </w:r>
            <w:r>
              <w:rPr>
                <w:rStyle w:val="2774"/>
              </w:rPr>
              <w:t xml:space="preserve">www.zakupki.gov.ru</w:t>
            </w:r>
            <w:r>
              <w:rPr>
                <w:rStyle w:val="2774"/>
                <w:color w:val="auto"/>
              </w:rPr>
              <w:t xml:space="preserve">)</w:t>
            </w:r>
            <w: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p>
          <w:p>
            <w:pPr>
              <w:pStyle w:val="2744"/>
              <w:spacing w:before="120" w:after="120"/>
              <w:widowControl w:val="off"/>
              <w:tabs>
                <w:tab w:val="left" w:pos="426" w:leader="none"/>
                <w:tab w:val="clear" w:pos="567" w:leader="none"/>
              </w:tabs>
              <w:rPr>
                <w:rFonts w:eastAsia="Lucida Sans Unicode"/>
              </w:rPr>
            </w:pPr>
            <w:r>
              <w:rPr>
                <w:rFonts w:eastAsia="Lucida Sans Unicode"/>
              </w:rPr>
            </w:r>
            <w:r>
              <w:rPr>
                <w:rFonts w:eastAsia="Lucida Sans Unicode"/>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Размер, порядок и сроки внесения платы, взимаемой за предоставление Документации о закупке</w:t>
            </w:r>
            <w:r/>
          </w:p>
        </w:tc>
        <w:tc>
          <w:tcPr>
            <w:tcW w:w="6837" w:type="dxa"/>
            <w:textDirection w:val="lrTb"/>
            <w:noWrap w:val="false"/>
          </w:tcPr>
          <w:p>
            <w:pPr>
              <w:pStyle w:val="2878"/>
              <w:spacing w:before="120" w:after="0"/>
              <w:widowControl w:val="off"/>
              <w:rPr>
                <w:b w:val="0"/>
                <w:sz w:val="26"/>
                <w:szCs w:val="26"/>
              </w:rPr>
            </w:pPr>
            <w:r>
              <w:rPr>
                <w:b w:val="0"/>
                <w:sz w:val="26"/>
                <w:szCs w:val="26"/>
              </w:rPr>
              <w:t xml:space="preserve">Не взимается</w:t>
            </w:r>
            <w:r>
              <w:rPr>
                <w:b w:val="0"/>
                <w:sz w:val="26"/>
                <w:szCs w:val="26"/>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Обеспечение заявок Участников</w:t>
            </w:r>
            <w:r/>
          </w:p>
        </w:tc>
        <w:tc>
          <w:tcPr>
            <w:tcW w:w="6837" w:type="dxa"/>
            <w:textDirection w:val="lrTb"/>
            <w:noWrap w:val="false"/>
          </w:tcPr>
          <w:p>
            <w:pPr>
              <w:pStyle w:val="2878"/>
              <w:spacing w:before="120" w:after="120"/>
              <w:widowControl w:val="off"/>
              <w:rPr>
                <w:b/>
                <w:bCs/>
              </w:rPr>
            </w:pPr>
            <w:r>
              <w:rPr>
                <w:b/>
                <w:bCs/>
                <w:sz w:val="26"/>
                <w:szCs w:val="26"/>
              </w:rPr>
              <w:t xml:space="preserve">Не требуется.</w:t>
            </w:r>
            <w:r>
              <w:rPr>
                <w:b/>
                <w:bCs/>
              </w:rPr>
            </w:r>
          </w:p>
          <w:p>
            <w:pPr>
              <w:pStyle w:val="2878"/>
              <w:spacing w:before="120" w:after="120"/>
              <w:widowControl w:val="off"/>
              <w:rPr>
                <w:b w:val="0"/>
                <w:sz w:val="26"/>
                <w:szCs w:val="26"/>
              </w:rPr>
            </w:pPr>
            <w:r>
              <w:rPr>
                <w:b w:val="0"/>
                <w:sz w:val="26"/>
                <w:szCs w:val="26"/>
              </w:rPr>
            </w:r>
            <w:r>
              <w:rPr>
                <w:b w:val="0"/>
                <w:sz w:val="26"/>
                <w:szCs w:val="26"/>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Дата начала – дата и время окончания срока подачи заявок</w:t>
            </w:r>
            <w:r/>
          </w:p>
        </w:tc>
        <w:tc>
          <w:tcPr>
            <w:tcW w:w="6837" w:type="dxa"/>
            <w:textDirection w:val="lrTb"/>
            <w:noWrap w:val="false"/>
          </w:tcPr>
          <w:p>
            <w:pPr>
              <w:pStyle w:val="2744"/>
              <w:spacing w:before="120" w:after="0"/>
              <w:widowControl w:val="off"/>
            </w:pPr>
            <w:r>
              <w:t xml:space="preserve">Дата начала подачи заявок:</w:t>
            </w:r>
            <w:r/>
          </w:p>
          <w:p>
            <w:pPr>
              <w:pStyle w:val="2744"/>
              <w:spacing w:before="120" w:after="120"/>
              <w:widowControl w:val="off"/>
            </w:pPr>
            <w:r>
              <w:t xml:space="preserve">«24</w:t>
            </w:r>
            <w:r>
              <w:t xml:space="preserve">» </w:t>
            </w:r>
            <w:r>
              <w:t xml:space="preserve">12.</w:t>
            </w:r>
            <w:r>
              <w:t xml:space="preserve">2024г.</w:t>
            </w:r>
            <w:r/>
          </w:p>
          <w:p>
            <w:pPr>
              <w:pStyle w:val="2744"/>
              <w:widowControl w:val="off"/>
            </w:pPr>
            <w:r>
              <w:t xml:space="preserve">Дата и время окончания срока подачи заявок:</w:t>
            </w:r>
            <w:r/>
          </w:p>
          <w:p>
            <w:pPr>
              <w:pStyle w:val="2878"/>
              <w:spacing w:before="120" w:after="120"/>
              <w:widowControl w:val="off"/>
              <w:rPr>
                <w:b w:val="0"/>
                <w:sz w:val="26"/>
                <w:szCs w:val="26"/>
              </w:rPr>
            </w:pPr>
            <w:r>
              <w:rPr>
                <w:b w:val="0"/>
                <w:sz w:val="26"/>
                <w:szCs w:val="26"/>
              </w:rPr>
              <w:t xml:space="preserve">«</w:t>
            </w:r>
            <w:r>
              <w:rPr>
                <w:b w:val="0"/>
                <w:sz w:val="26"/>
                <w:szCs w:val="26"/>
              </w:rPr>
              <w:t xml:space="preserve">15» </w:t>
            </w:r>
            <w:r>
              <w:rPr>
                <w:b w:val="0"/>
                <w:sz w:val="26"/>
                <w:szCs w:val="26"/>
              </w:rPr>
              <w:t xml:space="preserve">01.</w:t>
            </w:r>
            <w:r>
              <w:rPr>
                <w:b w:val="0"/>
                <w:sz w:val="26"/>
                <w:szCs w:val="26"/>
              </w:rPr>
              <w:t xml:space="preserve">2025г. в 17 ч. 00 мин. (по местному времени Организатора)</w:t>
            </w:r>
            <w:r>
              <w:rPr>
                <w:b w:val="0"/>
                <w:sz w:val="26"/>
                <w:szCs w:val="26"/>
              </w:rPr>
            </w:r>
          </w:p>
        </w:tc>
      </w:tr>
      <w:tr>
        <w:tblPrEx/>
        <w:trPr>
          <w:trHeight w:val="846"/>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0"/>
              <w:widowControl w:val="off"/>
            </w:pPr>
            <w:r>
              <w:t xml:space="preserve">Порядок подачи заявок</w:t>
            </w:r>
            <w:r/>
          </w:p>
        </w:tc>
        <w:tc>
          <w:tcPr>
            <w:tcW w:w="6837" w:type="dxa"/>
            <w:textDirection w:val="lrTb"/>
            <w:noWrap w:val="false"/>
          </w:tcPr>
          <w:p>
            <w:pPr>
              <w:pStyle w:val="2879"/>
              <w:spacing w:before="120" w:after="0"/>
              <w:widowControl w:val="off"/>
              <w:rPr>
                <w:sz w:val="26"/>
                <w:szCs w:val="26"/>
              </w:rPr>
            </w:pPr>
            <w:r>
              <w:rPr>
                <w:sz w:val="26"/>
                <w:szCs w:val="26"/>
              </w:rPr>
              <w:t xml:space="preserve">Заявки подаются по адресу ЭТП, указанному в пункте </w:t>
            </w:r>
            <w:r>
              <w:rPr>
                <w:sz w:val="26"/>
                <w:szCs w:val="26"/>
              </w:rPr>
              <w:fldChar w:fldCharType="begin"/>
            </w:r>
            <w:r>
              <w:rPr>
                <w:sz w:val="26"/>
                <w:szCs w:val="26"/>
              </w:rPr>
              <w:instrText xml:space="preserve"> REF _Ref514805016 \r \h </w:instrText>
            </w:r>
            <w:r>
              <w:rPr>
                <w:sz w:val="26"/>
                <w:szCs w:val="26"/>
              </w:rPr>
              <w:fldChar w:fldCharType="separate"/>
            </w:r>
            <w:r>
              <w:rPr>
                <w:sz w:val="26"/>
                <w:szCs w:val="26"/>
              </w:rPr>
              <w:t xml:space="preserve">5</w:t>
            </w:r>
            <w:r>
              <w:rPr>
                <w:sz w:val="26"/>
                <w:szCs w:val="26"/>
              </w:rPr>
              <w:fldChar w:fldCharType="end"/>
            </w:r>
            <w:r>
              <w:rPr>
                <w:sz w:val="26"/>
                <w:szCs w:val="26"/>
              </w:rPr>
              <w:t xml:space="preserve"> настоящего Извещения.</w:t>
            </w:r>
            <w:r>
              <w:rPr>
                <w:sz w:val="26"/>
                <w:szCs w:val="26"/>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120"/>
              <w:widowControl w:val="off"/>
            </w:pPr>
            <w:r>
              <w:t xml:space="preserve">Порядок подведения итогов закупки</w:t>
            </w:r>
            <w:r/>
          </w:p>
        </w:tc>
        <w:tc>
          <w:tcPr>
            <w:tcW w:w="6837" w:type="dxa"/>
            <w:textDirection w:val="lrTb"/>
            <w:noWrap w:val="false"/>
          </w:tcPr>
          <w:p>
            <w:pPr>
              <w:pStyle w:val="2878"/>
              <w:spacing w:before="120" w:after="0"/>
              <w:widowControl w:val="off"/>
              <w:rPr>
                <w:b w:val="0"/>
                <w:sz w:val="26"/>
                <w:szCs w:val="26"/>
              </w:rPr>
            </w:pPr>
            <w:r>
              <w:rPr>
                <w:b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w:t>
            </w:r>
            <w:r>
              <w:rPr>
                <w:b w:val="0"/>
                <w:sz w:val="26"/>
                <w:szCs w:val="26"/>
              </w:rP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tcW w:w="2552" w:type="dxa"/>
            <w:textDirection w:val="lrTb"/>
            <w:noWrap w:val="false"/>
          </w:tcPr>
          <w:p>
            <w:pPr>
              <w:pStyle w:val="2744"/>
              <w:jc w:val="left"/>
              <w:spacing w:before="120" w:after="120"/>
              <w:widowControl w:val="off"/>
            </w:pPr>
            <w:r>
              <w:t xml:space="preserve">Обеспечение исполнения Договора</w:t>
            </w:r>
            <w:r/>
          </w:p>
        </w:tc>
        <w:tc>
          <w:tcPr>
            <w:tcW w:w="6837" w:type="dxa"/>
            <w:textDirection w:val="lrTb"/>
            <w:noWrap w:val="false"/>
          </w:tcPr>
          <w:p>
            <w:pPr>
              <w:pStyle w:val="2878"/>
              <w:spacing w:before="120" w:after="0"/>
              <w:widowControl w:val="off"/>
              <w:rPr>
                <w:b w:val="0"/>
                <w:bCs w:val="0"/>
                <w:sz w:val="26"/>
                <w:szCs w:val="26"/>
              </w:rPr>
            </w:pPr>
            <w:r>
              <w:rPr>
                <w:b/>
                <w:bCs/>
                <w:sz w:val="26"/>
                <w:szCs w:val="26"/>
                <w:highlight w:val="none"/>
              </w:rPr>
              <w:t xml:space="preserve">Требуется</w:t>
            </w:r>
            <w:r>
              <w:rPr>
                <w:b w:val="0"/>
                <w:bCs/>
                <w:sz w:val="26"/>
                <w:szCs w:val="26"/>
                <w:highlight w:val="none"/>
              </w:rPr>
            </w:r>
          </w:p>
          <w:p>
            <w:pPr>
              <w:pStyle w:val="2878"/>
              <w:spacing w:before="120" w:after="0"/>
              <w:widowControl w:val="off"/>
              <w:rPr>
                <w:b w:val="0"/>
                <w:bCs w:val="0"/>
                <w:sz w:val="26"/>
                <w:szCs w:val="26"/>
                <w:highlight w:val="none"/>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 (подраздел </w:t>
            </w:r>
            <w:r>
              <w:rPr>
                <w:b w:val="0"/>
                <w:bCs/>
                <w:sz w:val="26"/>
                <w:szCs w:val="26"/>
              </w:rPr>
              <w:fldChar w:fldCharType="begin"/>
            </w:r>
            <w:r>
              <w:rPr>
                <w:b w:val="0"/>
                <w:bCs/>
                <w:sz w:val="26"/>
                <w:szCs w:val="26"/>
              </w:rPr>
              <w:instrText xml:space="preserve"> REF _Ref111119376 \r \h </w:instrText>
            </w:r>
            <w:r>
              <w:rPr>
                <w:b w:val="0"/>
                <w:bCs/>
                <w:sz w:val="26"/>
                <w:szCs w:val="26"/>
              </w:rPr>
              <w:fldChar w:fldCharType="separate"/>
            </w:r>
            <w:r>
              <w:rPr>
                <w:b w:val="0"/>
                <w:bCs/>
                <w:sz w:val="26"/>
                <w:szCs w:val="26"/>
              </w:rPr>
              <w:t xml:space="preserve">1.2</w:t>
            </w:r>
            <w:r>
              <w:rPr>
                <w:b w:val="0"/>
                <w:bCs/>
                <w:sz w:val="26"/>
                <w:szCs w:val="26"/>
              </w:rPr>
              <w:fldChar w:fldCharType="end"/>
            </w:r>
            <w:r>
              <w:rPr>
                <w:b w:val="0"/>
                <w:bCs/>
                <w:sz w:val="26"/>
                <w:szCs w:val="26"/>
              </w:rPr>
              <w:t xml:space="preserve">).</w:t>
            </w:r>
            <w:r>
              <w:rPr>
                <w:b w:val="0"/>
                <w:bCs w:val="0"/>
                <w:sz w:val="26"/>
                <w:szCs w:val="26"/>
                <w:highlight w:val="none"/>
              </w:rPr>
            </w:r>
          </w:p>
        </w:tc>
      </w:tr>
      <w:tr>
        <w:tblPrEx/>
        <w:trPr>
          <w:trHeight w:val="1135"/>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bookmarkStart w:id="7" w:name="_Ref446062609"/>
            <w:r/>
            <w:bookmarkEnd w:id="7"/>
            <w:r/>
            <w:r>
              <w:rPr>
                <w:rFonts w:ascii="Times New Roman" w:hAnsi="Times New Roman"/>
                <w:sz w:val="26"/>
              </w:rPr>
            </w:r>
          </w:p>
        </w:tc>
        <w:tc>
          <w:tcPr>
            <w:gridSpan w:val="2"/>
            <w:tcW w:w="9389" w:type="dxa"/>
            <w:textDirection w:val="lrTb"/>
            <w:noWrap w:val="false"/>
          </w:tcPr>
          <w:p>
            <w:pPr>
              <w:pStyle w:val="2744"/>
              <w:spacing w:before="120" w:after="120"/>
              <w:widowControl w:val="off"/>
            </w:pPr>
            <w:r>
              <w:t xml:space="preserve">Подробное описание закупаемой продукции и условий Договора, а также процедур закупки содержится в Документации о закупке.</w:t>
            </w:r>
            <w:r/>
          </w:p>
        </w:tc>
      </w:tr>
      <w:tr>
        <w:tblPrEx/>
        <w:trPr/>
        <w:tc>
          <w:tcPr>
            <w:tcW w:w="817" w:type="dxa"/>
            <w:textDirection w:val="lrTb"/>
            <w:noWrap w:val="false"/>
          </w:tcPr>
          <w:p>
            <w:pPr>
              <w:pStyle w:val="2876"/>
              <w:numPr>
                <w:ilvl w:val="0"/>
                <w:numId w:val="20"/>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p>
        </w:tc>
        <w:tc>
          <w:tcPr>
            <w:gridSpan w:val="2"/>
            <w:tcW w:w="9389" w:type="dxa"/>
            <w:textDirection w:val="lrTb"/>
            <w:noWrap w:val="false"/>
          </w:tcPr>
          <w:p>
            <w:pPr>
              <w:pStyle w:val="2744"/>
              <w:spacing w:before="120" w:after="120"/>
              <w:widowControl w:val="off"/>
            </w:pPr>
            <w:r>
              <w:rPr>
                <w:b/>
                <w:highlight w:val="yellow"/>
              </w:rPr>
              <w:t xml:space="preserve">ВНИМАНИЕ! Закупка проводится без переторжки. </w:t>
            </w:r>
            <w:r>
              <w:rPr>
                <w:highlight w:val="yellow"/>
              </w:rPr>
              <w:t xml:space="preserve">Участники могут подать   ценовые предложения единожды до срока окончания подачи заявок.</w:t>
            </w:r>
            <w:r/>
          </w:p>
        </w:tc>
      </w:tr>
    </w:tbl>
    <w:p>
      <w:pPr>
        <w:sectPr>
          <w:headerReference w:type="default" r:id="rId9"/>
          <w:footerReference w:type="default" r:id="rId34"/>
          <w:footerReference w:type="first" r:id="rId35"/>
          <w:footnotePr/>
          <w:endnotePr/>
          <w:type w:val="nextPage"/>
          <w:pgSz w:w="11906" w:h="16838" w:orient="portrait"/>
          <w:pgMar w:top="568" w:right="567" w:bottom="993" w:left="1134" w:header="0" w:footer="79" w:gutter="0"/>
          <w:cols w:num="1" w:sep="0" w:space="1701" w:equalWidth="1"/>
          <w:docGrid w:linePitch="360"/>
          <w:titlePg/>
        </w:sectPr>
      </w:pPr>
      <w:r/>
      <w:r/>
    </w:p>
    <w:p>
      <w:pPr>
        <w:pStyle w:val="2744"/>
        <w:jc w:val="center"/>
        <w:rPr>
          <w:szCs w:val="28"/>
        </w:rPr>
      </w:pPr>
      <w:r>
        <mc:AlternateContent>
          <mc:Choice Requires="wpg">
            <w:drawing>
              <wp:inline xmlns:wp="http://schemas.openxmlformats.org/drawingml/2006/wordprocessingDrawing" distT="0" distB="0" distL="0" distR="0">
                <wp:extent cx="4751070" cy="875030"/>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pic:cNvPicPr>
                        <pic:nvPr/>
                      </pic:nvPicPr>
                      <pic:blipFill>
                        <a:blip r:embed="rId61"/>
                        <a:srcRect l="11261" t="29760" r="6241" b="25484"/>
                        <a:stretch/>
                      </pic:blipFill>
                      <pic:spPr bwMode="auto">
                        <a:xfrm>
                          <a:off x="0" y="0"/>
                          <a:ext cx="4751070" cy="8750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374.10pt;height:68.90pt;mso-wrap-distance-left:0.00pt;mso-wrap-distance-top:0.00pt;mso-wrap-distance-right:0.00pt;mso-wrap-distance-bottom:0.00pt;" stroked="false">
                <v:path textboxrect="0,0,0,0"/>
                <v:imagedata r:id="rId61" o:title=""/>
              </v:shape>
            </w:pict>
          </mc:Fallback>
        </mc:AlternateContent>
      </w:r>
      <w:r>
        <w:rPr>
          <w:szCs w:val="28"/>
        </w:rPr>
      </w:r>
    </w:p>
    <w:p>
      <w:pPr>
        <w:pStyle w:val="2744"/>
        <w:ind w:left="4395" w:hanging="11"/>
        <w:jc w:val="right"/>
        <w:rPr>
          <w:szCs w:val="28"/>
        </w:rPr>
      </w:pPr>
      <w:r>
        <w:rPr>
          <w:szCs w:val="28"/>
        </w:rPr>
      </w:r>
      <w:r>
        <w:rPr>
          <w:szCs w:val="28"/>
        </w:rPr>
      </w:r>
    </w:p>
    <w:p>
      <w:pPr>
        <w:pStyle w:val="2744"/>
        <w:ind w:left="4395" w:hanging="11"/>
        <w:jc w:val="right"/>
        <w:rPr>
          <w:szCs w:val="28"/>
        </w:rPr>
      </w:pPr>
      <w:r>
        <w:rPr>
          <w:szCs w:val="28"/>
        </w:rPr>
        <w:t xml:space="preserve">«УТВЕРЖДАЮ»</w:t>
      </w:r>
      <w:r>
        <w:rPr>
          <w:szCs w:val="28"/>
        </w:rPr>
      </w:r>
    </w:p>
    <w:p>
      <w:pPr>
        <w:pStyle w:val="2744"/>
        <w:ind w:left="11" w:hanging="11"/>
        <w:jc w:val="right"/>
        <w:spacing w:before="0" w:after="0"/>
        <w:rPr>
          <w:szCs w:val="28"/>
        </w:rPr>
      </w:pPr>
      <w:r>
        <w:rPr>
          <w:szCs w:val="28"/>
        </w:rPr>
        <w:t xml:space="preserve">Председатель закупочной</w:t>
      </w:r>
      <w:r>
        <w:rPr>
          <w:szCs w:val="28"/>
        </w:rPr>
      </w:r>
    </w:p>
    <w:p>
      <w:pPr>
        <w:pStyle w:val="2744"/>
        <w:ind w:left="11" w:hanging="11"/>
        <w:jc w:val="right"/>
        <w:spacing w:before="0" w:after="0"/>
        <w:rPr>
          <w:szCs w:val="28"/>
        </w:rPr>
      </w:pPr>
      <w:r>
        <w:rPr>
          <w:szCs w:val="28"/>
        </w:rPr>
        <w:t xml:space="preserve"> </w:t>
      </w:r>
      <w:r>
        <w:rPr>
          <w:szCs w:val="28"/>
        </w:rPr>
        <w:t xml:space="preserve">комиссии</w:t>
      </w:r>
      <w:r>
        <w:t xml:space="preserve"> </w:t>
      </w:r>
      <w:r>
        <w:rPr>
          <w:szCs w:val="28"/>
        </w:rPr>
        <w:t xml:space="preserve">АО «ДГК» 1 уровня- </w:t>
      </w:r>
      <w:r>
        <w:rPr>
          <w:szCs w:val="28"/>
        </w:rPr>
      </w:r>
    </w:p>
    <w:p>
      <w:pPr>
        <w:pStyle w:val="2744"/>
        <w:ind w:left="11" w:hanging="11"/>
        <w:jc w:val="right"/>
        <w:spacing w:before="0" w:after="0"/>
        <w:rPr>
          <w:szCs w:val="28"/>
        </w:rPr>
      </w:pPr>
      <w:r>
        <w:rPr>
          <w:szCs w:val="28"/>
        </w:rPr>
        <w:t xml:space="preserve">Заместитель Генерального директора  </w:t>
      </w:r>
      <w:r>
        <w:rPr>
          <w:szCs w:val="28"/>
        </w:rPr>
      </w:r>
    </w:p>
    <w:p>
      <w:pPr>
        <w:pStyle w:val="2744"/>
        <w:ind w:left="11" w:hanging="11"/>
        <w:jc w:val="right"/>
        <w:spacing w:before="0" w:after="0"/>
        <w:rPr>
          <w:szCs w:val="28"/>
        </w:rPr>
      </w:pPr>
      <w:r>
        <w:rPr>
          <w:szCs w:val="28"/>
        </w:rPr>
        <w:t xml:space="preserve">по управлению ресурсами</w:t>
      </w:r>
      <w:r>
        <w:rPr>
          <w:szCs w:val="28"/>
        </w:rPr>
      </w:r>
    </w:p>
    <w:p>
      <w:pPr>
        <w:pStyle w:val="2744"/>
        <w:ind w:left="11" w:hanging="11"/>
        <w:jc w:val="right"/>
        <w:spacing w:before="0" w:after="0"/>
        <w:rPr>
          <w:szCs w:val="28"/>
        </w:rPr>
      </w:pPr>
      <w:r>
        <w:rPr>
          <w:szCs w:val="28"/>
        </w:rPr>
      </w:r>
      <w:r>
        <w:rPr>
          <w:szCs w:val="28"/>
        </w:rPr>
      </w:r>
    </w:p>
    <w:p>
      <w:pPr>
        <w:pStyle w:val="2744"/>
        <w:ind w:left="11" w:hanging="11"/>
        <w:jc w:val="right"/>
        <w:spacing w:before="0" w:after="0"/>
        <w:rPr>
          <w:szCs w:val="28"/>
        </w:rPr>
      </w:pPr>
      <w:r>
        <w:rPr>
          <w:szCs w:val="28"/>
        </w:rPr>
        <w:t xml:space="preserve">__________________ Д. А. </w:t>
      </w:r>
      <w:r>
        <w:rPr>
          <w:rStyle w:val="2784"/>
          <w:b w:val="0"/>
          <w:i w:val="0"/>
          <w:shd w:val="clear" w:color="auto" w:fill="auto"/>
        </w:rPr>
        <w:t xml:space="preserve">Богонатов</w:t>
      </w:r>
      <w:r>
        <w:rPr>
          <w:szCs w:val="28"/>
        </w:rPr>
      </w:r>
    </w:p>
    <w:p>
      <w:pPr>
        <w:pStyle w:val="2744"/>
        <w:jc w:val="left"/>
        <w:rPr>
          <w:b/>
          <w:sz w:val="22"/>
          <w:szCs w:val="22"/>
        </w:rPr>
      </w:pPr>
      <w:r>
        <w:rPr>
          <w:szCs w:val="28"/>
        </w:rPr>
        <w:t xml:space="preserve">                                                                                            «___» _____________________ 2024 г</w:t>
      </w:r>
      <w:r>
        <w:rPr>
          <w:b/>
          <w:sz w:val="22"/>
          <w:szCs w:val="22"/>
        </w:rPr>
      </w:r>
    </w:p>
    <w:p>
      <w:pPr>
        <w:pStyle w:val="2744"/>
        <w:jc w:val="right"/>
        <w:rPr>
          <w:b/>
          <w:sz w:val="22"/>
          <w:szCs w:val="22"/>
        </w:rPr>
      </w:pPr>
      <w:r>
        <w:rPr>
          <w:b/>
          <w:sz w:val="22"/>
          <w:szCs w:val="22"/>
        </w:rPr>
      </w:r>
      <w:r>
        <w:rPr>
          <w:b/>
          <w:sz w:val="22"/>
          <w:szCs w:val="22"/>
        </w:rPr>
      </w:r>
    </w:p>
    <w:p>
      <w:pPr>
        <w:pStyle w:val="2744"/>
        <w:jc w:val="right"/>
        <w:rPr>
          <w:b/>
          <w:sz w:val="22"/>
          <w:szCs w:val="22"/>
        </w:rPr>
      </w:pPr>
      <w:r>
        <w:rPr>
          <w:b/>
          <w:sz w:val="22"/>
          <w:szCs w:val="22"/>
        </w:rPr>
      </w:r>
      <w:r>
        <w:rPr>
          <w:b/>
          <w:sz w:val="22"/>
          <w:szCs w:val="22"/>
        </w:rPr>
      </w:r>
    </w:p>
    <w:p>
      <w:pPr>
        <w:pStyle w:val="2744"/>
        <w:ind w:left="3424" w:hanging="11"/>
        <w:jc w:val="center"/>
      </w:pPr>
      <w:r/>
      <w:r/>
    </w:p>
    <w:p>
      <w:pPr>
        <w:pStyle w:val="2744"/>
      </w:pPr>
      <w:r/>
      <w:r/>
    </w:p>
    <w:p>
      <w:pPr>
        <w:pStyle w:val="2744"/>
        <w:numPr>
          <w:ilvl w:val="0"/>
          <w:numId w:val="0"/>
        </w:numPr>
        <w:ind w:left="0" w:firstLine="0"/>
        <w:jc w:val="center"/>
        <w:spacing w:before="480" w:after="360"/>
        <w:rPr>
          <w:b/>
          <w:sz w:val="36"/>
        </w:rPr>
        <w:outlineLvl w:val="4"/>
      </w:pPr>
      <w:r/>
      <w:bookmarkStart w:id="8" w:name="_Toc518119232"/>
      <w:r>
        <w:rPr>
          <w:b/>
          <w:sz w:val="36"/>
        </w:rPr>
        <w:t xml:space="preserve">Документация</w:t>
      </w:r>
      <w:bookmarkEnd w:id="8"/>
      <w:r>
        <w:rPr>
          <w:b/>
          <w:sz w:val="36"/>
        </w:rPr>
        <w:t xml:space="preserve"> о закупке</w:t>
      </w:r>
      <w:r>
        <w:rPr>
          <w:b/>
          <w:sz w:val="36"/>
        </w:rPr>
      </w:r>
    </w:p>
    <w:p>
      <w:pPr>
        <w:pStyle w:val="2744"/>
      </w:pPr>
      <w:r/>
      <w:r/>
    </w:p>
    <w:p>
      <w:pPr>
        <w:ind w:left="-108" w:right="-108"/>
        <w:jc w:val="center"/>
        <w:spacing w:before="60" w:after="60" w:line="240" w:lineRule="auto"/>
        <w:rPr>
          <w:rFonts w:ascii="Times New Roman" w:hAnsi="Times New Roman" w:eastAsia="Times New Roman" w:cs="Times New Roman"/>
          <w:i/>
        </w:rPr>
      </w:pPr>
      <w:r>
        <w:rPr>
          <w:b w:val="0"/>
          <w:bCs w:val="0"/>
          <w:i w:val="0"/>
          <w:iCs w:val="0"/>
        </w:rPr>
        <w:t xml:space="preserve">КОНКУРС В ЭЛЕКТРОННОЙ ФОРМЕ </w:t>
      </w:r>
      <w:r>
        <w:rPr>
          <w:b/>
          <w:i w:val="0"/>
          <w:iCs w:val="0"/>
        </w:rPr>
        <w:br/>
      </w:r>
      <w:r>
        <w:rPr>
          <w:i w:val="0"/>
          <w:iCs w:val="0"/>
          <w:sz w:val="24"/>
          <w:szCs w:val="24"/>
        </w:rPr>
        <w:t xml:space="preserve">НА ПРАВО ЗАКЛЮЧЕНИЯ ДОГОВОРА НА (</w:t>
      </w:r>
      <w:r>
        <w:rPr>
          <w:rFonts w:ascii="Times New Roman" w:hAnsi="Times New Roman" w:eastAsia="Times New Roman" w:cs="Times New Roman"/>
          <w:i w:val="0"/>
          <w:iCs w:val="0"/>
        </w:rPr>
        <w:t xml:space="preserve">ОКПД2 27.11.43) ПОСТАВКА СИЛОВОГО ТРАНСФОРМАТОРА  6 кВ для СП БЛАГОВЕЩЕНСКАЯ ТЭЦ  (для реализации инвестиционного проекта M_505-АГ-36),  г. БЛАГОВЕЩЕНСК</w:t>
      </w:r>
      <w:r>
        <w:rPr>
          <w:rFonts w:ascii="Times New Roman" w:hAnsi="Times New Roman" w:eastAsia="Times New Roman" w:cs="Times New Roman"/>
          <w:i w:val="0"/>
          <w:iCs w:val="0"/>
        </w:rPr>
      </w:r>
    </w:p>
    <w:p>
      <w:pPr>
        <w:pStyle w:val="2744"/>
        <w:jc w:val="center"/>
        <w:spacing w:line="283" w:lineRule="atLeast"/>
        <w:rPr>
          <w:i w:val="0"/>
          <w:iCs w:val="0"/>
          <w:sz w:val="24"/>
          <w:szCs w:val="24"/>
        </w:rPr>
      </w:pPr>
      <w:r>
        <w:rPr>
          <w:i w:val="0"/>
          <w:iCs w:val="0"/>
          <w:sz w:val="24"/>
          <w:szCs w:val="24"/>
        </w:rPr>
      </w:r>
      <w:r>
        <w:rPr>
          <w:i w:val="0"/>
          <w:iCs w:val="0"/>
          <w:sz w:val="24"/>
          <w:szCs w:val="24"/>
        </w:rPr>
      </w:r>
    </w:p>
    <w:p>
      <w:pPr>
        <w:ind w:left="-108" w:right="-108"/>
        <w:jc w:val="center"/>
        <w:spacing w:before="60" w:after="60" w:line="240" w:lineRule="auto"/>
        <w:rPr>
          <w:rFonts w:ascii="Times New Roman" w:hAnsi="Times New Roman" w:eastAsia="Times New Roman" w:cs="Times New Roman"/>
          <w:i/>
        </w:rPr>
      </w:pPr>
      <w:r>
        <w:rPr>
          <w:i w:val="0"/>
          <w:iCs w:val="0"/>
          <w:sz w:val="24"/>
          <w:szCs w:val="24"/>
        </w:rPr>
        <w:t xml:space="preserve">ЛОТ № </w:t>
      </w:r>
      <w:r>
        <w:rPr>
          <w:rFonts w:ascii="Times New Roman" w:hAnsi="Times New Roman" w:cs="Times New Roman"/>
          <w:i w:val="0"/>
          <w:iCs w:val="0"/>
        </w:rPr>
        <w:t xml:space="preserve">22235000-ТПИР ОТМ-2025-ДГК</w:t>
      </w:r>
      <w:r>
        <w:rPr>
          <w:rFonts w:ascii="Times New Roman" w:hAnsi="Times New Roman" w:eastAsia="Times New Roman" w:cs="Times New Roman"/>
          <w:i w:val="0"/>
          <w:iCs w:val="0"/>
        </w:rPr>
      </w:r>
      <w:r>
        <w:rPr>
          <w:rFonts w:ascii="Times New Roman" w:hAnsi="Times New Roman" w:eastAsia="Times New Roman" w:cs="Times New Roman"/>
          <w:i w:val="0"/>
          <w:iCs w:val="0"/>
        </w:rPr>
      </w:r>
    </w:p>
    <w:p>
      <w:pPr>
        <w:jc w:val="center"/>
        <w:spacing w:line="283" w:lineRule="atLeast"/>
        <w:rPr>
          <w:sz w:val="24"/>
          <w:szCs w:val="24"/>
        </w:rPr>
      </w:pPr>
      <w:r>
        <w:rPr>
          <w:sz w:val="24"/>
          <w:szCs w:val="24"/>
        </w:rPr>
      </w:r>
      <w:r>
        <w:rPr>
          <w:sz w:val="24"/>
          <w:szCs w:val="24"/>
          <w:lang w:eastAsia="en-US"/>
        </w:rPr>
      </w:r>
      <w:r>
        <w:rPr>
          <w:sz w:val="24"/>
          <w:szCs w:val="24"/>
        </w:rPr>
      </w:r>
      <w:r/>
    </w:p>
    <w:p>
      <w:pPr>
        <w:pStyle w:val="2744"/>
        <w:spacing w:line="283" w:lineRule="atLeast"/>
        <w:rPr>
          <w:sz w:val="24"/>
          <w:szCs w:val="24"/>
        </w:rPr>
      </w:pPr>
      <w:r>
        <w:rPr>
          <w:sz w:val="24"/>
          <w:szCs w:val="24"/>
        </w:rPr>
      </w:r>
      <w:r>
        <w:rPr>
          <w:sz w:val="24"/>
          <w:szCs w:val="24"/>
        </w:rPr>
      </w:r>
    </w:p>
    <w:p>
      <w:pPr>
        <w:pStyle w:val="2744"/>
        <w:jc w:val="center"/>
        <w:spacing w:line="283" w:lineRule="atLeast"/>
      </w:pPr>
      <w:r/>
      <w:r/>
    </w:p>
    <w:p>
      <w:pPr>
        <w:pStyle w:val="2744"/>
      </w:pPr>
      <w:r/>
      <w:r>
        <w:br w:type="page" w:clear="all"/>
      </w:r>
      <w:r/>
    </w:p>
    <w:p>
      <w:pPr>
        <w:pStyle w:val="2744"/>
        <w:numPr>
          <w:ilvl w:val="0"/>
          <w:numId w:val="0"/>
        </w:numPr>
        <w:ind w:left="0" w:firstLine="0"/>
        <w:jc w:val="center"/>
        <w:spacing w:before="0" w:after="360"/>
        <w:rPr>
          <w:b/>
          <w:sz w:val="28"/>
        </w:rPr>
        <w:outlineLvl w:val="4"/>
      </w:pPr>
      <w:r>
        <w:rPr>
          <w:b/>
          <w:sz w:val="28"/>
        </w:rPr>
        <w:t xml:space="preserve">СОДЕРЖАНИЕ</w:t>
      </w:r>
      <w:r>
        <w:rPr>
          <w:b/>
          <w:sz w:val="28"/>
        </w:rPr>
      </w:r>
    </w:p>
    <w:sdt>
      <w:sdtPr>
        <w15:appearance w15:val="boundingBox"/>
        <w:docPartObj>
          <w:docPartGallery w:val="Table of Contents"/>
          <w:docPartUnique w:val="true"/>
        </w:docPartObj>
        <w:rPr/>
      </w:sdtPr>
      <w:sdtContent>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fldChar w:fldCharType="begin"/>
          </w:r>
          <w:r>
            <w:rPr>
              <w:rStyle w:val="2823"/>
              <w:vanish w:val="0"/>
            </w:rPr>
            <w:instrText xml:space="preserve"> TOC \z \o "1-2" \t "Heading 1,1,Пункт211,3" \h</w:instrText>
          </w:r>
          <w:r>
            <w:rPr>
              <w:rStyle w:val="2823"/>
              <w:vanish w:val="0"/>
            </w:rPr>
            <w:fldChar w:fldCharType="separate"/>
          </w:r>
          <w:hyperlink w:tooltip="#_Toc141972366" w:anchor="_Toc141972366" w:history="1">
            <w:r>
              <w:fldChar w:fldCharType="begin"/>
            </w:r>
            <w:r>
              <w:instrText xml:space="preserve">PAGEREF _Toc141972366 \h</w:instrText>
            </w:r>
            <w:r>
              <w:fldChar w:fldCharType="separate"/>
            </w:r>
            <w:r>
              <w:rPr>
                <w:rStyle w:val="2823"/>
                <w:vanish w:val="0"/>
              </w:rPr>
              <w:t xml:space="preserve">СОКРАЩЕНИЯ</w:t>
              <w:tab/>
              <w:t xml:space="preserve">9</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367" w:anchor="_Toc141972367" w:history="1">
            <w:r>
              <w:fldChar w:fldCharType="begin"/>
            </w:r>
            <w:r>
              <w:instrText xml:space="preserve">PAGEREF _Toc141972367 \h</w:instrText>
            </w:r>
            <w:r>
              <w:fldChar w:fldCharType="separate"/>
            </w:r>
            <w:r>
              <w:rPr>
                <w:rStyle w:val="2823"/>
                <w:vanish w:val="0"/>
              </w:rPr>
              <w:t xml:space="preserve">ТЕРМИНЫ И ОПРЕДЕЛЕНИЯ</w:t>
              <w:tab/>
              <w:t xml:space="preserve">11</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368" w:anchor="_Toc141972368" w:history="1">
            <w:r>
              <w:rPr>
                <w:rStyle w:val="2823"/>
                <w:vanish w:val="0"/>
              </w:rPr>
              <w:t xml:space="preserve">1.</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_Toc141972368 \h</w:instrText>
            </w:r>
            <w:r>
              <w:fldChar w:fldCharType="separate"/>
            </w:r>
            <w:r>
              <w:rPr>
                <w:rStyle w:val="2823"/>
              </w:rPr>
              <w:t xml:space="preserve">ОСНОВНЫЕ СВЕДЕНИЯ О ЗАКУПКЕ</w:t>
              <w:tab/>
              <w:t xml:space="preserve">15</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69" w:anchor="_Toc141972369" w:history="1">
            <w:r>
              <w:rPr>
                <w:rStyle w:val="2823"/>
                <w:vanish w:val="0"/>
              </w:rPr>
              <w:t xml:space="preserve">1.1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_Toc141972369 \h</w:instrText>
            </w:r>
            <w:r>
              <w:fldChar w:fldCharType="separate"/>
            </w:r>
            <w:r>
              <w:rPr>
                <w:rStyle w:val="2823"/>
              </w:rPr>
              <w:t xml:space="preserve">Статус настоящего раздела</w:t>
              <w:tab/>
              <w:t xml:space="preserve">15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0" w:anchor="_Toc141972370" w:history="1">
            <w:r>
              <w:rPr>
                <w:rStyle w:val="2823"/>
                <w:vanish w:val="0"/>
              </w:rPr>
              <w:t xml:space="preserve">1.2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_Toc141972370 \h</w:instrText>
            </w:r>
            <w:r>
              <w:fldChar w:fldCharType="separate"/>
            </w:r>
            <w:r>
              <w:rPr>
                <w:rStyle w:val="2823"/>
              </w:rPr>
              <w:t xml:space="preserve">Информация о проводимой закупке</w:t>
              <w:tab/>
              <w:t xml:space="preserve">15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371" w:anchor="_Toc141972371" w:history="1">
            <w:r>
              <w:rPr>
                <w:rStyle w:val="2823"/>
                <w:vanish w:val="0"/>
              </w:rPr>
              <w:t xml:space="preserve">2.</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_Toc141972371 \h</w:instrText>
            </w:r>
            <w:r>
              <w:fldChar w:fldCharType="separate"/>
            </w:r>
            <w:r>
              <w:rPr>
                <w:rStyle w:val="2823"/>
              </w:rPr>
              <w:t xml:space="preserve">ОБЩИЕ ПОЛОЖЕНИЯ</w:t>
              <w:tab/>
              <w:t xml:space="preserve">20</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2" w:anchor="_Toc141972372" w:history="1">
            <w:r>
              <w:rPr>
                <w:rStyle w:val="2823"/>
                <w:vanish w:val="0"/>
              </w:rPr>
              <w:t xml:space="preserve">2.1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_Toc141972372 \h</w:instrText>
            </w:r>
            <w:r>
              <w:fldChar w:fldCharType="separate"/>
            </w:r>
            <w:r>
              <w:rPr>
                <w:rStyle w:val="2823"/>
              </w:rPr>
              <w:t xml:space="preserve">Общие сведения о закупке</w:t>
              <w:tab/>
              <w:t xml:space="preserve">20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3" w:anchor="_Toc141972373" w:history="1">
            <w:r>
              <w:rPr>
                <w:rStyle w:val="2823"/>
                <w:vanish w:val="0"/>
              </w:rPr>
              <w:t xml:space="preserve">2.2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_Toc141972373 \h</w:instrText>
            </w:r>
            <w:r>
              <w:fldChar w:fldCharType="separate"/>
            </w:r>
            <w:r>
              <w:rPr>
                <w:rStyle w:val="2823"/>
              </w:rPr>
              <w:t xml:space="preserve">Правовой статус документов</w:t>
              <w:tab/>
              <w:t xml:space="preserve">20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4" w:anchor="_Toc141972374" w:history="1">
            <w:r>
              <w:rPr>
                <w:rStyle w:val="2823"/>
                <w:vanish w:val="0"/>
              </w:rPr>
              <w:t xml:space="preserve">2.3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_Toc141972374 \h</w:instrText>
            </w:r>
            <w:r>
              <w:fldChar w:fldCharType="separate"/>
            </w:r>
            <w:r>
              <w:rPr>
                <w:rStyle w:val="2823"/>
              </w:rPr>
              <w:t xml:space="preserve">Обжалование</w:t>
              <w:tab/>
              <w:t xml:space="preserve">21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5" w:anchor="_Toc141972375" w:history="1">
            <w:r>
              <w:rPr>
                <w:rStyle w:val="2823"/>
                <w:vanish w:val="0"/>
              </w:rPr>
              <w:t xml:space="preserve">2.4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_Toc141972375 \h</w:instrText>
            </w:r>
            <w:r>
              <w:fldChar w:fldCharType="separate"/>
            </w:r>
            <w:r>
              <w:rPr>
                <w:rStyle w:val="2823"/>
              </w:rPr>
              <w:t xml:space="preserve">Особые положения при проведении закупки с использованием ЭТП</w:t>
              <w:tab/>
              <w:t xml:space="preserve">22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6" w:anchor="_Toc141972376" w:history="1">
            <w:r>
              <w:rPr>
                <w:rStyle w:val="2823"/>
                <w:vanish w:val="0"/>
              </w:rPr>
              <w:t xml:space="preserve">2.5</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_Toc141972376 \h</w:instrText>
            </w:r>
            <w:r>
              <w:fldChar w:fldCharType="separate"/>
            </w:r>
            <w:r>
              <w:rPr>
                <w:rStyle w:val="2823"/>
              </w:rPr>
              <w:t xml:space="preserve">Особые положения при проведении закрытых закупок</w:t>
              <w:tab/>
              <w:t xml:space="preserve">22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7" w:anchor="_Toc141972377" w:history="1">
            <w:r>
              <w:rPr>
                <w:rStyle w:val="2823"/>
                <w:vanish w:val="0"/>
              </w:rPr>
              <w:t xml:space="preserve">2.6</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_Toc141972377 \h</w:instrText>
            </w:r>
            <w:r>
              <w:fldChar w:fldCharType="separate"/>
            </w:r>
            <w:r>
              <w:rPr>
                <w:rStyle w:val="2823"/>
              </w:rPr>
              <w:t xml:space="preserve">Прочие положения</w:t>
              <w:tab/>
              <w:t xml:space="preserve">23</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378" w:anchor="_Toc141972378" w:history="1">
            <w:r>
              <w:rPr>
                <w:rStyle w:val="2823"/>
                <w:vanish w:val="0"/>
              </w:rPr>
              <w:t xml:space="preserve">3.</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_Toc141972378 \h</w:instrText>
            </w:r>
            <w:r>
              <w:fldChar w:fldCharType="separate"/>
            </w:r>
            <w:r>
              <w:rPr>
                <w:rStyle w:val="2823"/>
              </w:rPr>
              <w:t xml:space="preserve">ТРЕБОВАНИЯ К УЧАСТНИКАМ ЗАКУПКИ</w:t>
              <w:tab/>
              <w:t xml:space="preserve">25</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79" w:anchor="_Toc141972379" w:history="1">
            <w:r>
              <w:rPr>
                <w:rStyle w:val="2823"/>
                <w:vanish w:val="0"/>
              </w:rPr>
              <w:t xml:space="preserve">3.1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_Toc141972379 \h</w:instrText>
            </w:r>
            <w:r>
              <w:fldChar w:fldCharType="separate"/>
            </w:r>
            <w:r>
              <w:rPr>
                <w:rStyle w:val="2823"/>
              </w:rPr>
              <w:t xml:space="preserve">Общие требования к Участникам закупки</w:t>
              <w:tab/>
              <w:t xml:space="preserve">25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0" w:anchor="_Toc141972380" w:history="1">
            <w:r>
              <w:rPr>
                <w:rStyle w:val="2823"/>
                <w:vanish w:val="0"/>
              </w:rPr>
              <w:t xml:space="preserve">3.2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_Toc141972380 \h</w:instrText>
            </w:r>
            <w:r>
              <w:fldChar w:fldCharType="separate"/>
            </w:r>
            <w:r>
              <w:rPr>
                <w:rStyle w:val="2823"/>
              </w:rPr>
              <w:t xml:space="preserve">Коллективные участники</w:t>
              <w:tab/>
              <w:t xml:space="preserve">25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1" w:anchor="_Toc141972381" w:history="1">
            <w:r>
              <w:rPr>
                <w:rStyle w:val="2823"/>
                <w:vanish w:val="0"/>
              </w:rPr>
              <w:t xml:space="preserve">3.3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_Toc141972381 \h</w:instrText>
            </w:r>
            <w:r>
              <w:fldChar w:fldCharType="separate"/>
            </w:r>
            <w:r>
              <w:rPr>
                <w:rStyle w:val="2823"/>
              </w:rPr>
              <w:t xml:space="preserve">Генеральные подрядчики</w:t>
              <w:tab/>
              <w:t xml:space="preserve">27</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2" w:anchor="_Toc141972382" w:history="1">
            <w:r>
              <w:rPr>
                <w:rStyle w:val="2823"/>
                <w:vanish w:val="0"/>
              </w:rPr>
              <w:t xml:space="preserve">3.4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_Toc141972382 \h</w:instrText>
            </w:r>
            <w:r>
              <w:fldChar w:fldCharType="separate"/>
            </w:r>
            <w:r>
              <w:rPr>
                <w:rStyle w:val="2823"/>
              </w:rPr>
              <w:t xml:space="preserve">Привлечение субподрядчиков (соисполнителей) из числа субъектов МСП</w:t>
              <w:tab/>
              <w:t xml:space="preserve">28</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383" w:anchor="_Toc141972383" w:history="1">
            <w:r>
              <w:rPr>
                <w:rStyle w:val="2823"/>
                <w:vanish w:val="0"/>
              </w:rPr>
              <w:t xml:space="preserve">4.</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_Toc141972383 \h</w:instrText>
            </w:r>
            <w:r>
              <w:fldChar w:fldCharType="separate"/>
            </w:r>
            <w:r>
              <w:rPr>
                <w:rStyle w:val="2823"/>
              </w:rPr>
              <w:t xml:space="preserve">ПОРЯДОК ПРОВЕДЕНИЯ ЗАКУПКИ. ИНСТРУКЦИИ ПО ПОДГОТОВКЕ ЗАЯВОК</w:t>
              <w:tab/>
              <w:t xml:space="preserve">30</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4" w:anchor="_Toc141972384" w:history="1">
            <w:r>
              <w:rPr>
                <w:rStyle w:val="2823"/>
                <w:vanish w:val="0"/>
              </w:rPr>
              <w:t xml:space="preserve">4.1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_Toc141972384 \h</w:instrText>
            </w:r>
            <w:r>
              <w:fldChar w:fldCharType="separate"/>
            </w:r>
            <w:r>
              <w:rPr>
                <w:rStyle w:val="2823"/>
              </w:rPr>
              <w:t xml:space="preserve">Общий порядок проведения закупки</w:t>
              <w:tab/>
              <w:t xml:space="preserve">30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5" w:anchor="_Toc141972385" w:history="1">
            <w:r>
              <w:rPr>
                <w:rStyle w:val="2823"/>
                <w:vanish w:val="0"/>
              </w:rPr>
              <w:t xml:space="preserve">4.2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_Toc141972385 \h</w:instrText>
            </w:r>
            <w:r>
              <w:fldChar w:fldCharType="separate"/>
            </w:r>
            <w:r>
              <w:rPr>
                <w:rStyle w:val="2823"/>
              </w:rPr>
              <w:t xml:space="preserve">Официальное размещение Извещения и Документации о закупке</w:t>
              <w:tab/>
              <w:t xml:space="preserve">30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6" w:anchor="_Toc141972386" w:history="1">
            <w:r>
              <w:rPr>
                <w:rStyle w:val="2823"/>
                <w:vanish w:val="0"/>
              </w:rPr>
              <w:t xml:space="preserve">4.3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_Toc141972386 \h</w:instrText>
            </w:r>
            <w:r>
              <w:fldChar w:fldCharType="separate"/>
            </w:r>
            <w:r>
              <w:rPr>
                <w:rStyle w:val="2823"/>
              </w:rPr>
              <w:t xml:space="preserve">Разъяснение Документации о закупке</w:t>
              <w:tab/>
              <w:t xml:space="preserve">31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7" w:anchor="_Toc141972387" w:history="1">
            <w:r>
              <w:rPr>
                <w:rStyle w:val="2823"/>
                <w:vanish w:val="0"/>
              </w:rPr>
              <w:t xml:space="preserve">4.4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_Toc141972387 \h</w:instrText>
            </w:r>
            <w:r>
              <w:fldChar w:fldCharType="separate"/>
            </w:r>
            <w:r>
              <w:rPr>
                <w:rStyle w:val="2823"/>
              </w:rPr>
              <w:t xml:space="preserve">Изменения Документации о закупке</w:t>
              <w:tab/>
              <w:t xml:space="preserve">32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88" w:anchor="_Toc141972388" w:history="1">
            <w:r>
              <w:rPr>
                <w:rStyle w:val="2823"/>
                <w:vanish w:val="0"/>
              </w:rPr>
              <w:t xml:space="preserve">4.5</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_Toc141972388 \h</w:instrText>
            </w:r>
            <w:r>
              <w:fldChar w:fldCharType="separate"/>
            </w:r>
            <w:r>
              <w:rPr>
                <w:rStyle w:val="2823"/>
              </w:rPr>
              <w:t xml:space="preserve">Подготовка заявок</w:t>
              <w:tab/>
              <w:t xml:space="preserve">32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89" w:anchor="_Toc141972389" w:history="1">
            <w:r>
              <w:rPr>
                <w:rStyle w:val="2823"/>
                <w:vanish w:val="0"/>
              </w:rPr>
              <w:t xml:space="preserve">4.5.1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_Toc141972389 \h</w:instrText>
            </w:r>
            <w:r>
              <w:fldChar w:fldCharType="separate"/>
            </w:r>
            <w:r>
              <w:rPr>
                <w:rStyle w:val="2823"/>
              </w:rPr>
              <w:t xml:space="preserve">Общие требования к заявке</w:t>
              <w:tab/>
              <w:t xml:space="preserve">32</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0" w:anchor="_Toc141972390" w:history="1">
            <w:r>
              <w:rPr>
                <w:rStyle w:val="2823"/>
                <w:vanish w:val="0"/>
              </w:rPr>
              <w:t xml:space="preserve">4.5.2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_Toc141972390 \h</w:instrText>
            </w:r>
            <w:r>
              <w:fldChar w:fldCharType="separate"/>
            </w:r>
            <w:r>
              <w:rPr>
                <w:rStyle w:val="2823"/>
              </w:rPr>
              <w:t xml:space="preserve">Требования к сроку действия заявки</w:t>
              <w:tab/>
              <w:t xml:space="preserve">35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1" w:anchor="_Toc141972391" w:history="1">
            <w:r>
              <w:rPr>
                <w:rStyle w:val="2823"/>
                <w:vanish w:val="0"/>
              </w:rPr>
              <w:t xml:space="preserve">4.5.3</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_Toc141972391 \h</w:instrText>
            </w:r>
            <w:r>
              <w:fldChar w:fldCharType="separate"/>
            </w:r>
            <w:r>
              <w:rPr>
                <w:rStyle w:val="2823"/>
              </w:rPr>
              <w:t xml:space="preserve">Требования к языку заявки</w:t>
              <w:tab/>
              <w:t xml:space="preserve">35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2" w:anchor="_Toc141972392" w:history="1">
            <w:r>
              <w:rPr>
                <w:rStyle w:val="2823"/>
                <w:vanish w:val="0"/>
              </w:rPr>
              <w:t xml:space="preserve">4.5.4</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_Toc141972392 \h</w:instrText>
            </w:r>
            <w:r>
              <w:fldChar w:fldCharType="separate"/>
            </w:r>
            <w:r>
              <w:rPr>
                <w:rStyle w:val="2823"/>
              </w:rPr>
              <w:t xml:space="preserve">Требования к валюте заявки</w:t>
              <w:tab/>
              <w:t xml:space="preserve">35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3" w:anchor="_Toc141972393" w:history="1">
            <w:r>
              <w:rPr>
                <w:rStyle w:val="2823"/>
                <w:vanish w:val="0"/>
              </w:rPr>
              <w:t xml:space="preserve">4.5.5</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_Toc141972393 \h</w:instrText>
            </w:r>
            <w:r>
              <w:fldChar w:fldCharType="separate"/>
            </w:r>
            <w:r>
              <w:rPr>
                <w:rStyle w:val="2823"/>
              </w:rPr>
              <w:t xml:space="preserve">Требования к описанию продукции</w:t>
              <w:tab/>
              <w:t xml:space="preserve">35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4" w:anchor="_Toc141972394" w:history="1">
            <w:r>
              <w:rPr>
                <w:rStyle w:val="2823"/>
                <w:vanish w:val="0"/>
              </w:rPr>
              <w:t xml:space="preserve">4.5.6</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_Toc141972394 \h</w:instrText>
            </w:r>
            <w:r>
              <w:fldChar w:fldCharType="separate"/>
            </w:r>
            <w:r>
              <w:rPr>
                <w:rStyle w:val="2823"/>
              </w:rPr>
              <w:t xml:space="preserve">Сведения о начальной (максимальной) цене Договора (цене лота)</w:t>
              <w:tab/>
              <w:t xml:space="preserve">36</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5" w:anchor="_Toc141972395" w:history="1">
            <w:r>
              <w:rPr>
                <w:rStyle w:val="2823"/>
                <w:vanish w:val="0"/>
              </w:rPr>
              <w:t xml:space="preserve">4.5.7</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_Toc141972395 \h</w:instrText>
            </w:r>
            <w:r>
              <w:fldChar w:fldCharType="separate"/>
            </w:r>
            <w:r>
              <w:rPr>
                <w:rStyle w:val="2823"/>
              </w:rPr>
              <w:t xml:space="preserve">Обеспечение заявки</w:t>
              <w:tab/>
              <w:t xml:space="preserve">36</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396" w:anchor="_Toc141972396" w:history="1">
            <w:r>
              <w:rPr>
                <w:rStyle w:val="2823"/>
                <w:vanish w:val="0"/>
              </w:rPr>
              <w:t xml:space="preserve">4.6</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_Toc141972396 \h</w:instrText>
            </w:r>
            <w:r>
              <w:fldChar w:fldCharType="separate"/>
            </w:r>
            <w:r>
              <w:rPr>
                <w:rStyle w:val="2823"/>
              </w:rPr>
              <w:t xml:space="preserve">Подача заявок и их прием</w:t>
              <w:tab/>
              <w:t xml:space="preserve">37</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7" w:anchor="_Toc141972397" w:history="1">
            <w:r>
              <w:rPr>
                <w:rStyle w:val="2823"/>
                <w:vanish w:val="0"/>
              </w:rPr>
              <w:t xml:space="preserve">4.6.1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_Toc141972397 \h</w:instrText>
            </w:r>
            <w:r>
              <w:fldChar w:fldCharType="separate"/>
            </w:r>
            <w:r>
              <w:rPr>
                <w:rStyle w:val="2823"/>
              </w:rPr>
              <w:t xml:space="preserve">Общие требования</w:t>
              <w:tab/>
              <w:t xml:space="preserve">37</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8" w:anchor="_Toc141972398" w:history="1">
            <w:r>
              <w:rPr>
                <w:rStyle w:val="2823"/>
                <w:vanish w:val="0"/>
              </w:rPr>
              <w:t xml:space="preserve">4.6.2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_Toc141972398 \h</w:instrText>
            </w:r>
            <w:r>
              <w:fldChar w:fldCharType="separate"/>
            </w:r>
            <w:r>
              <w:rPr>
                <w:rStyle w:val="2823"/>
              </w:rPr>
              <w:t xml:space="preserve">Особенности подачи заявок при проведении закупки с использованием ЭТП</w:t>
              <w:tab/>
              <w:t xml:space="preserve">38</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399" w:anchor="_Toc141972399" w:history="1">
            <w:r>
              <w:rPr>
                <w:rStyle w:val="2823"/>
                <w:vanish w:val="0"/>
              </w:rPr>
              <w:t xml:space="preserve">4.6.3</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_Toc141972399 \h</w:instrText>
            </w:r>
            <w:r>
              <w:fldChar w:fldCharType="separate"/>
            </w:r>
            <w:r>
              <w:rPr>
                <w:rStyle w:val="2823"/>
              </w:rPr>
              <w:t xml:space="preserve">Особенности подачи заявок при проведении закупки в бумажной форме</w:t>
              <w:tab/>
              <w:t xml:space="preserve">38</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00" w:anchor="_Toc141972400" w:history="1">
            <w:r>
              <w:rPr>
                <w:rStyle w:val="2823"/>
                <w:vanish w:val="0"/>
              </w:rPr>
              <w:t xml:space="preserve">4.7</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_Toc141972400 \h</w:instrText>
            </w:r>
            <w:r>
              <w:fldChar w:fldCharType="separate"/>
            </w:r>
            <w:r>
              <w:rPr>
                <w:rStyle w:val="2823"/>
              </w:rPr>
              <w:t xml:space="preserve">Изменение и отзыв заявок</w:t>
              <w:tab/>
              <w:t xml:space="preserve">39</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01" w:anchor="_Toc141972401" w:history="1">
            <w:r>
              <w:rPr>
                <w:rStyle w:val="2823"/>
                <w:vanish w:val="0"/>
              </w:rPr>
              <w:t xml:space="preserve">4.8</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_Toc141972401 \h</w:instrText>
            </w:r>
            <w:r>
              <w:fldChar w:fldCharType="separate"/>
            </w:r>
            <w:r>
              <w:rPr>
                <w:rStyle w:val="2823"/>
              </w:rPr>
              <w:t xml:space="preserve">Вскрытие конвертов с заявками</w:t>
              <w:tab/>
              <w:t xml:space="preserve">40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02" w:anchor="_Toc141972402" w:history="1">
            <w:r>
              <w:rPr>
                <w:rStyle w:val="2823"/>
                <w:vanish w:val="0"/>
              </w:rPr>
              <w:t xml:space="preserve">4.8.1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_Toc141972402 \h</w:instrText>
            </w:r>
            <w:r>
              <w:fldChar w:fldCharType="separate"/>
            </w:r>
            <w:r>
              <w:rPr>
                <w:rStyle w:val="2823"/>
              </w:rPr>
              <w:t xml:space="preserve">Открытие доступа к заявкам при проведении закупки с использованием ЭТП</w:t>
              <w:tab/>
              <w:t xml:space="preserve">40</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03" w:anchor="_Toc141972403" w:history="1">
            <w:r>
              <w:rPr>
                <w:rStyle w:val="2823"/>
                <w:vanish w:val="0"/>
              </w:rPr>
              <w:t xml:space="preserve">4.8.2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_Toc141972403 \h</w:instrText>
            </w:r>
            <w:r>
              <w:fldChar w:fldCharType="separate"/>
            </w:r>
            <w:r>
              <w:rPr>
                <w:rStyle w:val="2823"/>
              </w:rPr>
              <w:t xml:space="preserve">Вскрытие конвертов с заявками при проведении закупки способом «открытый конкурс» в бумажной форме</w:t>
              <w:tab/>
              <w:t xml:space="preserve">41</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04" w:anchor="_Toc141972404" w:history="1">
            <w:r>
              <w:rPr>
                <w:rStyle w:val="2823"/>
                <w:vanish w:val="0"/>
              </w:rPr>
              <w:t xml:space="preserve">4.9</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_Toc141972404 \h</w:instrText>
            </w:r>
            <w:r>
              <w:fldChar w:fldCharType="separate"/>
            </w:r>
            <w:r>
              <w:rPr>
                <w:rStyle w:val="2823"/>
              </w:rPr>
              <w:t xml:space="preserve">Рассмотрение заявок (отборочная стадия)</w:t>
              <w:tab/>
              <w:t xml:space="preserve">42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05" w:anchor="_Toc141972405" w:history="1">
            <w:r>
              <w:rPr>
                <w:rStyle w:val="2823"/>
                <w:vanish w:val="0"/>
              </w:rPr>
              <w:t xml:space="preserve">4.10</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_Toc141972405 \h</w:instrText>
            </w:r>
            <w:r>
              <w:fldChar w:fldCharType="separate"/>
            </w:r>
            <w:r>
              <w:rPr>
                <w:rStyle w:val="2823"/>
              </w:rPr>
              <w:t xml:space="preserve">Дополнительные запросы разъяснений заявок Участников</w:t>
              <w:tab/>
              <w:t xml:space="preserve">44</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06" w:anchor="_Toc141972406" w:history="1">
            <w:r>
              <w:rPr>
                <w:rStyle w:val="2823"/>
                <w:vanish w:val="0"/>
              </w:rPr>
              <w:t xml:space="preserve">4.11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_Toc141972406 \h</w:instrText>
            </w:r>
            <w:r>
              <w:fldChar w:fldCharType="separate"/>
            </w:r>
            <w:r>
              <w:rPr>
                <w:rStyle w:val="2823"/>
              </w:rPr>
              <w:t xml:space="preserve">Переторжка</w:t>
              <w:tab/>
              <w:t xml:space="preserve">46</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07" w:anchor="_Toc141972407" w:history="1">
            <w:r>
              <w:rPr>
                <w:rStyle w:val="2823"/>
                <w:vanish w:val="0"/>
              </w:rPr>
              <w:t xml:space="preserve">4.11.1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_Toc141972407 \h</w:instrText>
            </w:r>
            <w:r>
              <w:fldChar w:fldCharType="separate"/>
            </w:r>
            <w:r>
              <w:rPr>
                <w:rStyle w:val="2823"/>
              </w:rPr>
              <w:t xml:space="preserve">Общие условия проведения переторжки</w:t>
              <w:tab/>
              <w:t xml:space="preserve">46</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08" w:anchor="_Toc141972408" w:history="1">
            <w:r>
              <w:rPr>
                <w:rStyle w:val="2823"/>
                <w:vanish w:val="0"/>
              </w:rPr>
              <w:t xml:space="preserve">4.11.2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_Toc141972408 \h</w:instrText>
            </w:r>
            <w:r>
              <w:fldChar w:fldCharType="separate"/>
            </w:r>
            <w:r>
              <w:rPr>
                <w:rStyle w:val="2823"/>
              </w:rPr>
              <w:t xml:space="preserve">Особенности переторжки при проведении закупки с использованием ЭТП</w:t>
              <w:tab/>
              <w:t xml:space="preserve">47</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09" w:anchor="_Toc141972409" w:history="1">
            <w:r>
              <w:rPr>
                <w:rStyle w:val="2823"/>
                <w:vanish w:val="0"/>
              </w:rPr>
              <w:t xml:space="preserve">4.11.3</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_Toc141972409 \h</w:instrText>
            </w:r>
            <w:r>
              <w:fldChar w:fldCharType="separate"/>
            </w:r>
            <w:r>
              <w:rPr>
                <w:rStyle w:val="2823"/>
              </w:rPr>
              <w:t xml:space="preserve">Особенности переторжки при проведении закупки в бумажной форме</w:t>
              <w:tab/>
              <w:t xml:space="preserve">48</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0" w:anchor="_Toc141972410" w:history="1">
            <w:r>
              <w:rPr>
                <w:rStyle w:val="2823"/>
                <w:vanish w:val="0"/>
              </w:rPr>
              <w:t xml:space="preserve">4.12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_Toc141972410 \h</w:instrText>
            </w:r>
            <w:r>
              <w:fldChar w:fldCharType="separate"/>
            </w:r>
            <w:r>
              <w:rPr>
                <w:rStyle w:val="2823"/>
              </w:rPr>
              <w:t xml:space="preserve">Оценка и сопоставление заявок</w:t>
              <w:tab/>
              <w:t xml:space="preserve">51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1" w:anchor="_Toc141972411" w:history="1">
            <w:r>
              <w:rPr>
                <w:rStyle w:val="2823"/>
                <w:vanish w:val="0"/>
              </w:rPr>
              <w:t xml:space="preserve">4.13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_Toc141972411 \h</w:instrText>
            </w:r>
            <w:r>
              <w:fldChar w:fldCharType="separate"/>
            </w:r>
            <w:r>
              <w:rPr>
                <w:rStyle w:val="2823"/>
              </w:rPr>
              <w:t xml:space="preserve">Применение приоритета в соответствии с ПП 925</w:t>
              <w:tab/>
              <w:t xml:space="preserve">51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2" w:anchor="_Toc141972412" w:history="1">
            <w:r>
              <w:rPr>
                <w:rStyle w:val="2823"/>
                <w:vanish w:val="0"/>
              </w:rPr>
              <w:t xml:space="preserve">4.14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_Toc141972412 \h</w:instrText>
            </w:r>
            <w:r>
              <w:fldChar w:fldCharType="separate"/>
            </w:r>
            <w:r>
              <w:rPr>
                <w:rStyle w:val="2823"/>
              </w:rPr>
              <w:t xml:space="preserve">Преференции в части использования российского алюминия</w:t>
              <w:tab/>
              <w:t xml:space="preserve">54</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3" w:anchor="_Toc141972413" w:history="1">
            <w:r>
              <w:rPr>
                <w:rStyle w:val="2823"/>
                <w:vanish w:val="0"/>
              </w:rPr>
              <w:t xml:space="preserve">4.15</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_Toc141972413 \h</w:instrText>
            </w:r>
            <w:r>
              <w:fldChar w:fldCharType="separate"/>
            </w:r>
            <w:r>
              <w:rPr>
                <w:rStyle w:val="2823"/>
              </w:rPr>
              <w:t xml:space="preserve">Определение Победителя (подведение итогов закупки)</w:t>
              <w:tab/>
              <w:t xml:space="preserve">55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4" w:anchor="_Toc141972414" w:history="1">
            <w:r>
              <w:rPr>
                <w:rStyle w:val="2823"/>
                <w:vanish w:val="0"/>
              </w:rPr>
              <w:t xml:space="preserve">4.16</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_Toc141972414 \h</w:instrText>
            </w:r>
            <w:r>
              <w:fldChar w:fldCharType="separate"/>
            </w:r>
            <w:r>
              <w:rPr>
                <w:rStyle w:val="2823"/>
              </w:rPr>
              <w:t xml:space="preserve">Признание закупки несостоявшейся</w:t>
              <w:tab/>
              <w:t xml:space="preserve">56</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5" w:anchor="_Toc141972415" w:history="1">
            <w:r>
              <w:rPr>
                <w:rStyle w:val="2823"/>
                <w:vanish w:val="0"/>
              </w:rPr>
              <w:t xml:space="preserve">4.17</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_Toc141972415 \h</w:instrText>
            </w:r>
            <w:r>
              <w:fldChar w:fldCharType="separate"/>
            </w:r>
            <w:r>
              <w:rPr>
                <w:rStyle w:val="2823"/>
              </w:rPr>
              <w:t xml:space="preserve">Отказ от проведения (отмена) закупки</w:t>
              <w:tab/>
              <w:t xml:space="preserve">57</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16" w:anchor="_Toc141972416" w:history="1">
            <w:r>
              <w:rPr>
                <w:rStyle w:val="2823"/>
                <w:vanish w:val="0"/>
              </w:rPr>
              <w:t xml:space="preserve">5.</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_Toc141972416 \h</w:instrText>
            </w:r>
            <w:r>
              <w:fldChar w:fldCharType="separate"/>
            </w:r>
            <w:r>
              <w:rPr>
                <w:rStyle w:val="2823"/>
              </w:rPr>
              <w:t xml:space="preserve">ПОРЯДОК ЗАКЛЮЧЕНИЯ ДОГОВОРА</w:t>
              <w:tab/>
              <w:t xml:space="preserve">58</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7" w:anchor="_Toc141972417" w:history="1">
            <w:r>
              <w:rPr>
                <w:rStyle w:val="2823"/>
                <w:vanish w:val="0"/>
              </w:rPr>
              <w:t xml:space="preserve">5.1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_Toc141972417 \h</w:instrText>
            </w:r>
            <w:r>
              <w:fldChar w:fldCharType="separate"/>
            </w:r>
            <w:r>
              <w:rPr>
                <w:rStyle w:val="2823"/>
              </w:rPr>
              <w:t xml:space="preserve">Заключение Договора</w:t>
              <w:tab/>
              <w:t xml:space="preserve">58</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8" w:anchor="_Toc141972418" w:history="1">
            <w:r>
              <w:rPr>
                <w:rStyle w:val="2823"/>
                <w:vanish w:val="0"/>
              </w:rPr>
              <w:t xml:space="preserve">5.2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_Toc141972418 \h</w:instrText>
            </w:r>
            <w:r>
              <w:fldChar w:fldCharType="separate"/>
            </w:r>
            <w:r>
              <w:rPr>
                <w:rStyle w:val="2823"/>
              </w:rPr>
              <w:t xml:space="preserve">Преддоговорные переговоры</w:t>
              <w:tab/>
              <w:t xml:space="preserve">60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19" w:anchor="_Toc141972419" w:history="1">
            <w:r>
              <w:rPr>
                <w:rStyle w:val="2823"/>
                <w:vanish w:val="0"/>
              </w:rPr>
              <w:t xml:space="preserve">5.3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_Toc141972419 \h</w:instrText>
            </w:r>
            <w:r>
              <w:fldChar w:fldCharType="separate"/>
            </w:r>
            <w:r>
              <w:rPr>
                <w:rStyle w:val="2823"/>
              </w:rPr>
              <w:t xml:space="preserve">Уклонение Победителя от заключения Договора</w:t>
              <w:tab/>
              <w:t xml:space="preserve">61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20" w:anchor="_Toc141972420" w:history="1">
            <w:r>
              <w:rPr>
                <w:rStyle w:val="2823"/>
                <w:vanish w:val="0"/>
              </w:rPr>
              <w:t xml:space="preserve">6.</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_Toc141972420 \h</w:instrText>
            </w:r>
            <w:r>
              <w:fldChar w:fldCharType="separate"/>
            </w:r>
            <w:r>
              <w:rPr>
                <w:rStyle w:val="2823"/>
              </w:rPr>
              <w:t xml:space="preserve">ПОРЯДОК ПРИМЕНЕНИЯ ДОПОЛНИТЕЛЬНЫХ ЭЛЕМЕНТОВ ЗАКУПКИ</w:t>
              <w:tab/>
              <w:t xml:space="preserve">62</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21" w:anchor="_Toc141972421" w:history="1">
            <w:r>
              <w:rPr>
                <w:rStyle w:val="2823"/>
                <w:vanish w:val="0"/>
              </w:rPr>
              <w:t xml:space="preserve">6.1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_Toc141972421 \h</w:instrText>
            </w:r>
            <w:r>
              <w:fldChar w:fldCharType="separate"/>
            </w:r>
            <w:r>
              <w:rPr>
                <w:rStyle w:val="2823"/>
              </w:rPr>
              <w:t xml:space="preserve">Статус настоящего раздела</w:t>
              <w:tab/>
              <w:t xml:space="preserve">62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22" w:anchor="_Toc141972422" w:history="1">
            <w:r>
              <w:rPr>
                <w:rStyle w:val="2823"/>
                <w:vanish w:val="0"/>
              </w:rPr>
              <w:t xml:space="preserve">6.2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_Toc141972422 \h</w:instrText>
            </w:r>
            <w:r>
              <w:fldChar w:fldCharType="separate"/>
            </w:r>
            <w:r>
              <w:rPr>
                <w:rStyle w:val="2823"/>
              </w:rPr>
              <w:t xml:space="preserve">Многолотовая закупка</w:t>
              <w:tab/>
              <w:t xml:space="preserve">62</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23" w:anchor="_Toc141972423" w:history="1">
            <w:r>
              <w:rPr>
                <w:rStyle w:val="2823"/>
                <w:vanish w:val="0"/>
              </w:rPr>
              <w:t xml:space="preserve">6.3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_Toc141972423 \h</w:instrText>
            </w:r>
            <w:r>
              <w:fldChar w:fldCharType="separate"/>
            </w:r>
            <w:r>
              <w:rPr>
                <w:rStyle w:val="2823"/>
              </w:rPr>
              <w:t xml:space="preserve">Альтернативные предложения</w:t>
              <w:tab/>
              <w:t xml:space="preserve">63</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24" w:anchor="_Toc141972424" w:history="1">
            <w:r>
              <w:rPr>
                <w:rStyle w:val="2823"/>
                <w:vanish w:val="0"/>
              </w:rPr>
              <w:t xml:space="preserve">6.4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_Toc141972424 \h</w:instrText>
            </w:r>
            <w:r>
              <w:fldChar w:fldCharType="separate"/>
            </w:r>
            <w:r>
              <w:rPr>
                <w:rStyle w:val="2823"/>
              </w:rPr>
              <w:t xml:space="preserve">Особенности проведения закупки с выбором нескольких победителей</w:t>
              <w:tab/>
              <w:t xml:space="preserve">63</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25" w:anchor="_Toc141972425" w:history="1">
            <w:r>
              <w:rPr>
                <w:rStyle w:val="2823"/>
                <w:vanish w:val="0"/>
              </w:rPr>
              <w:t xml:space="preserve">7.</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_Toc141972425 \h</w:instrText>
            </w:r>
            <w:r>
              <w:fldChar w:fldCharType="separate"/>
            </w:r>
            <w:r>
              <w:rPr>
                <w:rStyle w:val="2823"/>
              </w:rPr>
              <w:t xml:space="preserve">ОБРАЗЦЫ ОСНОВНЫХ ФОРМ ДОКУМЕНТОВ, ВКЛЮЧАЕМЫХ В ЗАЯВКУ</w:t>
              <w:tab/>
              <w:t xml:space="preserve">65</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26" w:anchor="_Toc141972426" w:history="1">
            <w:r>
              <w:rPr>
                <w:rStyle w:val="2823"/>
                <w:vanish w:val="0"/>
              </w:rPr>
              <w:t xml:space="preserve">7.1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rPr>
                <w:rStyle w:val="2823"/>
              </w:rPr>
              <w:t xml:space="preserve">Опись документов (форма 1) </w:t>
            </w:r>
            <w:r>
              <w:rPr>
                <w:rStyle w:val="2823"/>
                <w:bCs/>
                <w:i/>
                <w:iCs/>
              </w:rPr>
              <w:t xml:space="preserve">(носит рекомендательный характер и не обязательна к представлению в составе заявки Участника)</w:t>
            </w:r>
            <w:r>
              <w:fldChar w:fldCharType="begin"/>
            </w:r>
            <w:r>
              <w:instrText xml:space="preserve">PAGEREF _Toc141972426 \h</w:instrText>
            </w:r>
            <w:r>
              <w:fldChar w:fldCharType="separate"/>
            </w:r>
            <w:r>
              <w:rPr>
                <w:rStyle w:val="2823"/>
              </w:rPr>
              <w:tab/>
              <w:t xml:space="preserve">65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27" w:anchor="_Toc141972427" w:history="1">
            <w:r>
              <w:rPr>
                <w:rStyle w:val="2823"/>
                <w:vanish w:val="0"/>
              </w:rPr>
              <w:t xml:space="preserve">7.1.1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_Toc141972427 \h</w:instrText>
            </w:r>
            <w:r>
              <w:fldChar w:fldCharType="separate"/>
            </w:r>
            <w:r>
              <w:rPr>
                <w:rStyle w:val="2823"/>
              </w:rPr>
              <w:t xml:space="preserve">Форма описи документов</w:t>
              <w:tab/>
              <w:t xml:space="preserve">65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28" w:anchor="_Toc141972428" w:history="1">
            <w:r>
              <w:rPr>
                <w:rStyle w:val="2823"/>
                <w:vanish w:val="0"/>
              </w:rPr>
              <w:t xml:space="preserve">7.1.2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_Toc141972428 \h</w:instrText>
            </w:r>
            <w:r>
              <w:fldChar w:fldCharType="separate"/>
            </w:r>
            <w:r>
              <w:rPr>
                <w:rStyle w:val="2823"/>
              </w:rPr>
              <w:t xml:space="preserve">Инструкции по заполнению</w:t>
              <w:tab/>
              <w:t xml:space="preserve">66</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29" w:anchor="_Toc141972429" w:history="1">
            <w:r>
              <w:rPr>
                <w:rStyle w:val="2823"/>
                <w:vanish w:val="0"/>
              </w:rPr>
              <w:t xml:space="preserve">7.2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_Toc141972429 \h</w:instrText>
            </w:r>
            <w:r>
              <w:fldChar w:fldCharType="separate"/>
            </w:r>
            <w:r>
              <w:rPr>
                <w:rStyle w:val="2823"/>
              </w:rPr>
              <w:t xml:space="preserve">Письмо о подаче оферты (форма 2)</w:t>
              <w:tab/>
              <w:t xml:space="preserve">67</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0" w:anchor="_Toc141972430" w:history="1">
            <w:r>
              <w:rPr>
                <w:rStyle w:val="2823"/>
                <w:vanish w:val="0"/>
              </w:rPr>
              <w:t xml:space="preserve">7.2.1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_Toc141972430 \h</w:instrText>
            </w:r>
            <w:r>
              <w:fldChar w:fldCharType="separate"/>
            </w:r>
            <w:r>
              <w:rPr>
                <w:rStyle w:val="2823"/>
              </w:rPr>
              <w:t xml:space="preserve">Форма письма о подаче оферты</w:t>
              <w:tab/>
              <w:t xml:space="preserve">67</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1" w:anchor="_Toc141972431" w:history="1">
            <w:r>
              <w:rPr>
                <w:rStyle w:val="2823"/>
                <w:vanish w:val="0"/>
              </w:rPr>
              <w:t xml:space="preserve">7.2.2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_Toc141972431 \h</w:instrText>
            </w:r>
            <w:r>
              <w:fldChar w:fldCharType="separate"/>
            </w:r>
            <w:r>
              <w:rPr>
                <w:rStyle w:val="2823"/>
              </w:rPr>
              <w:t xml:space="preserve">Инструкции по заполнению</w:t>
              <w:tab/>
              <w:t xml:space="preserve">72</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32" w:anchor="_Toc141972432" w:history="1">
            <w:r>
              <w:rPr>
                <w:rStyle w:val="2823"/>
                <w:vanish w:val="0"/>
              </w:rPr>
              <w:t xml:space="preserve">7.3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_Toc141972432 \h</w:instrText>
            </w:r>
            <w:r>
              <w:fldChar w:fldCharType="separate"/>
            </w:r>
            <w:r>
              <w:rPr>
                <w:rStyle w:val="2823"/>
              </w:rPr>
              <w:t xml:space="preserve">Коммерческое предложение (форма 3)</w:t>
              <w:tab/>
              <w:t xml:space="preserve">73</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3" w:anchor="_Toc141972433" w:history="1">
            <w:r>
              <w:rPr>
                <w:rStyle w:val="2823"/>
                <w:vanish w:val="0"/>
              </w:rPr>
              <w:t xml:space="preserve">7.3.1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_Toc141972433 \h</w:instrText>
            </w:r>
            <w:r>
              <w:fldChar w:fldCharType="separate"/>
            </w:r>
            <w:r>
              <w:rPr>
                <w:rStyle w:val="2823"/>
              </w:rPr>
              <w:t xml:space="preserve">Форма Коммерческого предложения</w:t>
              <w:tab/>
              <w:t xml:space="preserve">73</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4" w:anchor="_Toc141972434" w:history="1">
            <w:r>
              <w:rPr>
                <w:rStyle w:val="2823"/>
                <w:vanish w:val="0"/>
              </w:rPr>
              <w:t xml:space="preserve">7.3.2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_Toc141972434 \h</w:instrText>
            </w:r>
            <w:r>
              <w:fldChar w:fldCharType="separate"/>
            </w:r>
            <w:r>
              <w:rPr>
                <w:rStyle w:val="2823"/>
              </w:rPr>
              <w:t xml:space="preserve">Инструкции по заполнению</w:t>
              <w:tab/>
              <w:t xml:space="preserve">75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35" w:anchor="_Toc141972435" w:history="1">
            <w:r>
              <w:rPr>
                <w:rStyle w:val="2823"/>
                <w:vanish w:val="0"/>
              </w:rPr>
              <w:t xml:space="preserve">7.4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_Toc141972435 \h</w:instrText>
            </w:r>
            <w:r>
              <w:fldChar w:fldCharType="separate"/>
            </w:r>
            <w:r>
              <w:rPr>
                <w:rStyle w:val="2823"/>
              </w:rPr>
              <w:t xml:space="preserve">Техническое предложение (форма 4)</w:t>
              <w:tab/>
              <w:t xml:space="preserve">76</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6" w:anchor="_Toc141972436" w:history="1">
            <w:r>
              <w:rPr>
                <w:rStyle w:val="2823"/>
                <w:vanish w:val="0"/>
              </w:rPr>
              <w:t xml:space="preserve">7.4.1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_Toc141972436 \h</w:instrText>
            </w:r>
            <w:r>
              <w:fldChar w:fldCharType="separate"/>
            </w:r>
            <w:r>
              <w:rPr>
                <w:rStyle w:val="2823"/>
              </w:rPr>
              <w:t xml:space="preserve">Форма Технического предложения</w:t>
              <w:tab/>
              <w:t xml:space="preserve">76</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7" w:anchor="_Toc141972437" w:history="1">
            <w:r>
              <w:rPr>
                <w:rStyle w:val="2823"/>
                <w:vanish w:val="0"/>
              </w:rPr>
              <w:t xml:space="preserve">7.4.2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_Toc141972437 \h</w:instrText>
            </w:r>
            <w:r>
              <w:fldChar w:fldCharType="separate"/>
            </w:r>
            <w:r>
              <w:rPr>
                <w:rStyle w:val="2823"/>
              </w:rPr>
              <w:t xml:space="preserve">Инструкции по заполнению</w:t>
              <w:tab/>
              <w:t xml:space="preserve">78</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38" w:anchor="_Toc141972438" w:history="1">
            <w:r>
              <w:rPr>
                <w:rStyle w:val="2823"/>
                <w:vanish w:val="0"/>
              </w:rPr>
              <w:t xml:space="preserve">7.5</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_Toc141972438 \h</w:instrText>
            </w:r>
            <w:r>
              <w:fldChar w:fldCharType="separate"/>
            </w:r>
            <w:r>
              <w:rPr>
                <w:rStyle w:val="2823"/>
              </w:rPr>
              <w:t xml:space="preserve">Календарный график (форма 5)</w:t>
              <w:tab/>
              <w:t xml:space="preserve">79</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39" w:anchor="_Toc141972439" w:history="1">
            <w:r>
              <w:rPr>
                <w:rStyle w:val="2823"/>
                <w:vanish w:val="0"/>
              </w:rPr>
              <w:t xml:space="preserve">7.5.1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_Toc141972439 \h</w:instrText>
            </w:r>
            <w:r>
              <w:fldChar w:fldCharType="separate"/>
            </w:r>
            <w:r>
              <w:rPr>
                <w:rStyle w:val="2823"/>
              </w:rPr>
              <w:t xml:space="preserve">Форма Календарного графика</w:t>
              <w:tab/>
              <w:t xml:space="preserve">79</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0" w:anchor="_Toc141972440" w:history="1">
            <w:r>
              <w:rPr>
                <w:rStyle w:val="2823"/>
                <w:vanish w:val="0"/>
              </w:rPr>
              <w:t xml:space="preserve">7.5.2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_Toc141972440 \h</w:instrText>
            </w:r>
            <w:r>
              <w:fldChar w:fldCharType="separate"/>
            </w:r>
            <w:r>
              <w:rPr>
                <w:rStyle w:val="2823"/>
              </w:rPr>
              <w:t xml:space="preserve">Инструкции по заполнению</w:t>
              <w:tab/>
              <w:t xml:space="preserve">80</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41" w:anchor="_Toc141972441" w:history="1">
            <w:r>
              <w:rPr>
                <w:rStyle w:val="2823"/>
                <w:vanish w:val="0"/>
              </w:rPr>
              <w:t xml:space="preserve">7.6</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_Toc141972441 \h</w:instrText>
            </w:r>
            <w:r>
              <w:fldChar w:fldCharType="separate"/>
            </w:r>
            <w:r>
              <w:rPr>
                <w:rStyle w:val="2823"/>
              </w:rPr>
              <w:t xml:space="preserve">Анкета Участника (форма 6)</w:t>
              <w:tab/>
              <w:t xml:space="preserve">81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2" w:anchor="_Toc141972442" w:history="1">
            <w:r>
              <w:rPr>
                <w:rStyle w:val="2823"/>
                <w:vanish w:val="0"/>
              </w:rPr>
              <w:t xml:space="preserve">7.6.1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_Toc141972442 \h</w:instrText>
            </w:r>
            <w:r>
              <w:fldChar w:fldCharType="separate"/>
            </w:r>
            <w:r>
              <w:rPr>
                <w:rStyle w:val="2823"/>
              </w:rPr>
              <w:t xml:space="preserve">Форма Анкеты Участника</w:t>
              <w:tab/>
              <w:t xml:space="preserve">81</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3" w:anchor="_Toc141972443" w:history="1">
            <w:r>
              <w:rPr>
                <w:rStyle w:val="2823"/>
                <w:vanish w:val="0"/>
              </w:rPr>
              <w:t xml:space="preserve">7.6.2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_Toc141972443 \h</w:instrText>
            </w:r>
            <w:r>
              <w:fldChar w:fldCharType="separate"/>
            </w:r>
            <w:r>
              <w:rPr>
                <w:rStyle w:val="2823"/>
              </w:rPr>
              <w:t xml:space="preserve">Инструкции по заполнению</w:t>
              <w:tab/>
              <w:t xml:space="preserve">84</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44" w:anchor="_Toc141972444" w:history="1">
            <w:r>
              <w:rPr>
                <w:rStyle w:val="2823"/>
                <w:vanish w:val="0"/>
              </w:rPr>
              <w:t xml:space="preserve">7.7</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_Toc141972444 \h</w:instrText>
            </w:r>
            <w:r>
              <w:fldChar w:fldCharType="separate"/>
            </w:r>
            <w:r>
              <w:rPr>
                <w:rStyle w:val="2823"/>
              </w:rPr>
              <w:t xml:space="preserve">Справка об опыте Участника (форма 7)</w:t>
              <w:tab/>
              <w:t xml:space="preserve">85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5" w:anchor="_Toc141972445" w:history="1">
            <w:r>
              <w:rPr>
                <w:rStyle w:val="2823"/>
                <w:vanish w:val="0"/>
              </w:rPr>
              <w:t xml:space="preserve">7.7.1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_Toc141972445 \h</w:instrText>
            </w:r>
            <w:r>
              <w:fldChar w:fldCharType="separate"/>
            </w:r>
            <w:r>
              <w:rPr>
                <w:rStyle w:val="2823"/>
              </w:rPr>
              <w:t xml:space="preserve">Форма Справки об опыте Участника</w:t>
              <w:tab/>
              <w:t xml:space="preserve">85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6" w:anchor="_Toc141972446" w:history="1">
            <w:r>
              <w:rPr>
                <w:rStyle w:val="2823"/>
                <w:vanish w:val="0"/>
              </w:rPr>
              <w:t xml:space="preserve">7.7.2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_Toc141972446 \h</w:instrText>
            </w:r>
            <w:r>
              <w:fldChar w:fldCharType="separate"/>
            </w:r>
            <w:r>
              <w:rPr>
                <w:rStyle w:val="2823"/>
              </w:rPr>
              <w:t xml:space="preserve">Инструкции по заполнению</w:t>
              <w:tab/>
              <w:t xml:space="preserve">88</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47" w:anchor="_Toc141972447" w:history="1">
            <w:r>
              <w:rPr>
                <w:rStyle w:val="2823"/>
                <w:vanish w:val="0"/>
              </w:rPr>
              <w:t xml:space="preserve">7.8</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_Toc141972447 \h</w:instrText>
            </w:r>
            <w:r>
              <w:fldChar w:fldCharType="separate"/>
            </w:r>
            <w:r>
              <w:rPr>
                <w:rStyle w:val="2823"/>
              </w:rPr>
              <w:t xml:space="preserve">Справка о материально-технических ресурсах (форма 8)</w:t>
              <w:tab/>
              <w:t xml:space="preserve">89</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8" w:anchor="_Toc141972448" w:history="1">
            <w:r>
              <w:rPr>
                <w:rStyle w:val="2823"/>
                <w:vanish w:val="0"/>
              </w:rPr>
              <w:t xml:space="preserve">7.8.1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_Toc141972448 \h</w:instrText>
            </w:r>
            <w:r>
              <w:fldChar w:fldCharType="separate"/>
            </w:r>
            <w:r>
              <w:rPr>
                <w:rStyle w:val="2823"/>
              </w:rPr>
              <w:t xml:space="preserve">Форма Справки о материально-технических ресурсах</w:t>
              <w:tab/>
              <w:t xml:space="preserve">89</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49" w:anchor="_Toc141972449" w:history="1">
            <w:r>
              <w:rPr>
                <w:rStyle w:val="2823"/>
                <w:vanish w:val="0"/>
              </w:rPr>
              <w:t xml:space="preserve">7.8.2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_Toc141972449 \h</w:instrText>
            </w:r>
            <w:r>
              <w:fldChar w:fldCharType="separate"/>
            </w:r>
            <w:r>
              <w:rPr>
                <w:rStyle w:val="2823"/>
              </w:rPr>
              <w:t xml:space="preserve">Инструкции по заполнению</w:t>
              <w:tab/>
              <w:t xml:space="preserve">90</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50" w:anchor="_Toc141972450" w:history="1">
            <w:r>
              <w:rPr>
                <w:rStyle w:val="2823"/>
                <w:vanish w:val="0"/>
              </w:rPr>
              <w:t xml:space="preserve">7.9</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_Toc141972450 \h</w:instrText>
            </w:r>
            <w:r>
              <w:fldChar w:fldCharType="separate"/>
            </w:r>
            <w:r>
              <w:rPr>
                <w:rStyle w:val="2823"/>
              </w:rPr>
              <w:t xml:space="preserve">Справка о кадровых ресурсах (форма9)</w:t>
              <w:tab/>
              <w:t xml:space="preserve">91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51" w:anchor="_Toc141972451" w:history="1">
            <w:r>
              <w:rPr>
                <w:rStyle w:val="2823"/>
                <w:vanish w:val="0"/>
              </w:rPr>
              <w:t xml:space="preserve">7.9.1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_Toc141972451 \h</w:instrText>
            </w:r>
            <w:r>
              <w:fldChar w:fldCharType="separate"/>
            </w:r>
            <w:r>
              <w:rPr>
                <w:rStyle w:val="2823"/>
              </w:rPr>
              <w:t xml:space="preserve">Форма Справки о кадровых ресурсах</w:t>
              <w:tab/>
              <w:t xml:space="preserve">91</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52" w:anchor="_Toc141972452" w:history="1">
            <w:r>
              <w:rPr>
                <w:rStyle w:val="2823"/>
                <w:vanish w:val="0"/>
              </w:rPr>
              <w:t xml:space="preserve">7.9.2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_Toc141972452 \h</w:instrText>
            </w:r>
            <w:r>
              <w:fldChar w:fldCharType="separate"/>
            </w:r>
            <w:r>
              <w:rPr>
                <w:rStyle w:val="2823"/>
              </w:rPr>
              <w:t xml:space="preserve">Инструкции по заполнению</w:t>
              <w:tab/>
              <w:t xml:space="preserve">93</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53" w:anchor="_Toc141972453" w:history="1">
            <w:r>
              <w:rPr>
                <w:rStyle w:val="2823"/>
                <w:vanish w:val="0"/>
              </w:rPr>
              <w:t xml:space="preserve">7.10</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_Toc141972453 \h</w:instrText>
            </w:r>
            <w:r>
              <w:fldChar w:fldCharType="separate"/>
            </w:r>
            <w:r>
              <w:rPr>
                <w:rStyle w:val="2823"/>
              </w:rPr>
              <w:t xml:space="preserve">Справка об аффилированности Участника закупки (форма 10)</w:t>
              <w:tab/>
              <w:t xml:space="preserve">94</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54" w:anchor="_Toc141972454" w:history="1">
            <w:r>
              <w:rPr>
                <w:rStyle w:val="2823"/>
                <w:vanish w:val="0"/>
              </w:rPr>
              <w:t xml:space="preserve">7.10.1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_Toc141972454 \h</w:instrText>
            </w:r>
            <w:r>
              <w:fldChar w:fldCharType="separate"/>
            </w:r>
            <w:r>
              <w:rPr>
                <w:rStyle w:val="2823"/>
              </w:rPr>
              <w:t xml:space="preserve">Форма Справки об аффилированности участника закупки</w:t>
              <w:tab/>
              <w:t xml:space="preserve">94</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55" w:anchor="_Toc141972455" w:history="1">
            <w:r>
              <w:rPr>
                <w:rStyle w:val="2823"/>
                <w:vanish w:val="0"/>
              </w:rPr>
              <w:t xml:space="preserve">7.10.2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_Toc141972455 \h</w:instrText>
            </w:r>
            <w:r>
              <w:fldChar w:fldCharType="separate"/>
            </w:r>
            <w:r>
              <w:rPr>
                <w:rStyle w:val="2823"/>
              </w:rPr>
              <w:t xml:space="preserve">Инструкция по заполнению</w:t>
              <w:tab/>
              <w:t xml:space="preserve">95</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56" w:anchor="_Toc141972456" w:history="1">
            <w:r>
              <w:rPr>
                <w:rStyle w:val="2823"/>
                <w:vanish w:val="0"/>
              </w:rPr>
              <w:t xml:space="preserve">7.11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_Toc141972456 \h</w:instrText>
            </w:r>
            <w:r>
              <w:fldChar w:fldCharType="separate"/>
            </w:r>
            <w:r>
              <w:rPr>
                <w:rStyle w:val="2823"/>
              </w:rPr>
              <w:t xml:space="preserve">План распределения объемов поставки продукции (форма 11)</w:t>
              <w:tab/>
              <w:t xml:space="preserve">99</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57" w:anchor="_Toc141972457" w:history="1">
            <w:r>
              <w:rPr>
                <w:rStyle w:val="2823"/>
                <w:vanish w:val="0"/>
              </w:rPr>
              <w:t xml:space="preserve">7.11.1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_Toc141972457 \h</w:instrText>
            </w:r>
            <w:r>
              <w:fldChar w:fldCharType="separate"/>
            </w:r>
            <w:r>
              <w:rPr>
                <w:rStyle w:val="2823"/>
              </w:rPr>
              <w:t xml:space="preserve">Форма плана распределения объемов поставки продукции</w:t>
              <w:tab/>
              <w:t xml:space="preserve">99</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58" w:anchor="_Toc141972458" w:history="1">
            <w:r>
              <w:rPr>
                <w:rStyle w:val="2823"/>
                <w:vanish w:val="0"/>
              </w:rPr>
              <w:t xml:space="preserve">7.11.2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_Toc141972458 \h</w:instrText>
            </w:r>
            <w:r>
              <w:fldChar w:fldCharType="separate"/>
            </w:r>
            <w:r>
              <w:rPr>
                <w:rStyle w:val="2823"/>
              </w:rPr>
              <w:t xml:space="preserve">Инструкции по заполнению</w:t>
              <w:tab/>
              <w:t xml:space="preserve">100</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59" w:anchor="_Toc141972459" w:history="1">
            <w:r>
              <w:rPr>
                <w:rStyle w:val="2823"/>
                <w:vanish w:val="0"/>
              </w:rPr>
              <w:t xml:space="preserve">7.12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_Toc141972459 \h</w:instrText>
            </w:r>
            <w:r>
              <w:fldChar w:fldCharType="separate"/>
            </w:r>
            <w:r>
              <w:rPr>
                <w:rStyle w:val="2823"/>
              </w:rPr>
              <w:t xml:space="preserve">Справка «Сведения о цепочке собственников, включая бенефициаров (в том числе конечных)»</w:t>
              <w:tab/>
              <w:t xml:space="preserve">101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60" w:anchor="_Toc141972460" w:history="1">
            <w:r>
              <w:rPr>
                <w:rStyle w:val="2823"/>
                <w:vanish w:val="0"/>
              </w:rPr>
              <w:t xml:space="preserve">7.12.1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_Toc141972460 \h</w:instrText>
            </w:r>
            <w:r>
              <w:fldChar w:fldCharType="separate"/>
            </w:r>
            <w:r>
              <w:rPr>
                <w:rStyle w:val="2823"/>
              </w:rPr>
              <w:t xml:space="preserve">Форма справки «Сведения о цепочке собственников, включая бенефициаров (в том числе конечных)»</w:t>
              <w:tab/>
              <w:t xml:space="preserve">101</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61" w:anchor="_Toc141972461" w:history="1">
            <w:r>
              <w:rPr>
                <w:rStyle w:val="2823"/>
                <w:vanish w:val="0"/>
              </w:rPr>
              <w:t xml:space="preserve">7.13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_Toc141972461 \h</w:instrText>
            </w:r>
            <w:r>
              <w:fldChar w:fldCharType="separate"/>
            </w:r>
            <w:r>
              <w:rPr>
                <w:rStyle w:val="2823"/>
              </w:rPr>
              <w:t xml:space="preserve">Заверение об обстоятельствах</w:t>
              <w:tab/>
              <w:t xml:space="preserve">109</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62" w:anchor="_Toc141972462" w:history="1">
            <w:r>
              <w:rPr>
                <w:rStyle w:val="2823"/>
                <w:vanish w:val="0"/>
              </w:rPr>
              <w:t xml:space="preserve">7.13.1</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_Toc141972462 \h</w:instrText>
            </w:r>
            <w:r>
              <w:fldChar w:fldCharType="separate"/>
            </w:r>
            <w:r>
              <w:rPr>
                <w:rStyle w:val="2823"/>
              </w:rPr>
              <w:t xml:space="preserve">Форма Заверения об обстоятельствах</w:t>
              <w:tab/>
              <w:t xml:space="preserve">109</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4"/>
            <w:rPr>
              <w:rFonts w:ascii="Calibri" w:hAnsi="Calibri" w:eastAsia="Arial" w:cs="Arial" w:asciiTheme="minorHAnsi" w:hAnsiTheme="minorHAnsi" w:eastAsiaTheme="minorEastAsia" w:cstheme="minorBidi"/>
              <w:iCs w:val="0"/>
              <w:sz w:val="22"/>
              <w:szCs w:val="22"/>
              <w14:ligatures w14:val="standardContextual"/>
            </w:rPr>
          </w:pPr>
          <w:r/>
          <w:hyperlink w:tooltip="#_Toc141972463" w:anchor="_Toc141972463" w:history="1">
            <w:r>
              <w:rPr>
                <w:rStyle w:val="2823"/>
                <w:vanish w:val="0"/>
              </w:rPr>
              <w:t xml:space="preserve">7.13.2</w:t>
            </w:r>
            <w:r>
              <w:rPr>
                <w:rStyle w:val="2823"/>
                <w:rFonts w:ascii="Calibri" w:hAnsi="Calibri" w:eastAsia="Arial" w:cs="Arial" w:asciiTheme="minorHAnsi" w:hAnsiTheme="minorHAnsi" w:eastAsiaTheme="minorEastAsia" w:cstheme="minorBidi"/>
                <w:iCs w:val="0"/>
                <w:sz w:val="22"/>
                <w:szCs w:val="22"/>
                <w14:ligatures w14:val="standardContextual"/>
              </w:rPr>
              <w:tab/>
            </w:r>
            <w:r>
              <w:fldChar w:fldCharType="begin"/>
            </w:r>
            <w:r>
              <w:instrText xml:space="preserve">PAGEREF _Toc141972463 \h</w:instrText>
            </w:r>
            <w:r>
              <w:fldChar w:fldCharType="separate"/>
            </w:r>
            <w:r>
              <w:rPr>
                <w:rStyle w:val="2823"/>
              </w:rPr>
              <w:t xml:space="preserve">Инструкции по заполнению</w:t>
              <w:tab/>
              <w:t xml:space="preserve">113</w:t>
            </w:r>
            <w:r>
              <w:fldChar w:fldCharType="end"/>
            </w:r>
          </w:hyperlink>
          <w:r/>
          <w:r>
            <w:rPr>
              <w:rFonts w:ascii="Calibri" w:hAnsi="Calibri" w:eastAsia="Arial" w:cs="Arial" w:asciiTheme="minorHAnsi" w:hAnsiTheme="minorHAnsi" w:eastAsiaTheme="minorEastAsia" w:cstheme="minorBidi"/>
              <w:iC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64" w:anchor="_Toc141972464" w:history="1">
            <w:r>
              <w:rPr>
                <w:rStyle w:val="2823"/>
                <w:vanish w:val="0"/>
              </w:rPr>
              <w:t xml:space="preserve">8.</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_Toc141972464 \h</w:instrText>
            </w:r>
            <w:r>
              <w:fldChar w:fldCharType="separate"/>
            </w:r>
            <w:r>
              <w:rPr>
                <w:rStyle w:val="2823"/>
              </w:rPr>
              <w:t xml:space="preserve">ПРИЛОЖЕНИЕ № 1 – ТЕХНИЧЕСКИЕ ТРЕБОВАНИЯ</w:t>
              <w:tab/>
              <w:t xml:space="preserve">114</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65" w:anchor="_Toc141972465" w:history="1">
            <w:r>
              <w:rPr>
                <w:rStyle w:val="2823"/>
                <w:vanish w:val="0"/>
              </w:rPr>
              <w:t xml:space="preserve">8.1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_Toc141972465 \h</w:instrText>
            </w:r>
            <w:r>
              <w:fldChar w:fldCharType="separate"/>
            </w:r>
            <w:r>
              <w:rPr>
                <w:rStyle w:val="2823"/>
              </w:rPr>
              <w:t xml:space="preserve">Пояснения к Техническим требованиям</w:t>
              <w:tab/>
              <w:t xml:space="preserve">114</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66" w:anchor="_Toc141972466" w:history="1">
            <w:r>
              <w:rPr>
                <w:rStyle w:val="2823"/>
                <w:vanish w:val="0"/>
              </w:rPr>
              <w:t xml:space="preserve">9.</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_Toc141972466 \h</w:instrText>
            </w:r>
            <w:r>
              <w:fldChar w:fldCharType="separate"/>
            </w:r>
            <w:r>
              <w:rPr>
                <w:rStyle w:val="2823"/>
              </w:rPr>
              <w:t xml:space="preserve">ПРИЛОЖЕНИЕ № 2 – ПРОЕКТ ДОГОВОРА</w:t>
              <w:tab/>
              <w:t xml:space="preserve">115</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67" w:anchor="_Toc141972467" w:history="1">
            <w:r>
              <w:rPr>
                <w:rStyle w:val="2823"/>
                <w:vanish w:val="0"/>
              </w:rPr>
              <w:t xml:space="preserve">9.1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_Toc141972467 \h</w:instrText>
            </w:r>
            <w:r>
              <w:fldChar w:fldCharType="separate"/>
            </w:r>
            <w:r>
              <w:rPr>
                <w:rStyle w:val="2823"/>
              </w:rPr>
              <w:t xml:space="preserve">Пояснения к проекту договора</w:t>
              <w:tab/>
              <w:t xml:space="preserve">115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68" w:anchor="_Toc141972468" w:history="1">
            <w:r>
              <w:rPr>
                <w:rStyle w:val="2823"/>
                <w:vanish w:val="0"/>
              </w:rPr>
              <w:t xml:space="preserve">9.2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_Toc141972468 \h</w:instrText>
            </w:r>
            <w:r>
              <w:fldChar w:fldCharType="separate"/>
            </w:r>
            <w:r>
              <w:rPr>
                <w:rStyle w:val="2823"/>
              </w:rPr>
              <w:t xml:space="preserve">Дополнительное соглашение к договору</w:t>
              <w:tab/>
              <w:t xml:space="preserve">116</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69" w:anchor="_Toc141972469" w:history="1">
            <w:r>
              <w:rPr>
                <w:rStyle w:val="2823"/>
                <w:vanish w:val="0"/>
              </w:rPr>
              <w:t xml:space="preserve">10.</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_Toc141972469 \h</w:instrText>
            </w:r>
            <w:r>
              <w:fldChar w:fldCharType="separate"/>
            </w:r>
            <w:r>
              <w:rPr>
                <w:rStyle w:val="2823"/>
              </w:rPr>
              <w:t xml:space="preserve">ПРИЛОЖЕНИЕ № 3 – ТРЕБОВАНИЯ К УЧАСТНИКАМ</w:t>
              <w:tab/>
              <w:t xml:space="preserve">121</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70" w:anchor="_Toc141972470" w:history="1">
            <w:r>
              <w:rPr>
                <w:rStyle w:val="2823"/>
                <w:vanish w:val="0"/>
              </w:rPr>
              <w:t xml:space="preserve">10.1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_Toc141972470 \h</w:instrText>
            </w:r>
            <w:r>
              <w:fldChar w:fldCharType="separate"/>
            </w:r>
            <w:r>
              <w:rPr>
                <w:rStyle w:val="2823"/>
              </w:rPr>
              <w:t xml:space="preserve">Обязательные требования</w:t>
              <w:tab/>
              <w:t xml:space="preserve">121</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71" w:anchor="_Toc141972471" w:history="1">
            <w:r>
              <w:rPr>
                <w:rStyle w:val="2823"/>
                <w:vanish w:val="0"/>
              </w:rPr>
              <w:t xml:space="preserve">10.2</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_Toc141972471 \h</w:instrText>
            </w:r>
            <w:r>
              <w:fldChar w:fldCharType="separate"/>
            </w:r>
            <w:r>
              <w:rPr>
                <w:rStyle w:val="2823"/>
              </w:rPr>
              <w:t xml:space="preserve">Специальные требования</w:t>
              <w:tab/>
              <w:t xml:space="preserve">124</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72" w:anchor="_Toc141972472" w:history="1">
            <w:r>
              <w:rPr>
                <w:rStyle w:val="2823"/>
                <w:vanish w:val="0"/>
              </w:rPr>
              <w:t xml:space="preserve">10.3</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_Toc141972472 \h</w:instrText>
            </w:r>
            <w:r>
              <w:fldChar w:fldCharType="separate"/>
            </w:r>
            <w:r>
              <w:rPr>
                <w:rStyle w:val="2823"/>
              </w:rPr>
              <w:t xml:space="preserve">Квалификационные требования</w:t>
              <w:tab/>
              <w:t xml:space="preserve">124</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73" w:anchor="_Toc141972473" w:history="1">
            <w:r>
              <w:rPr>
                <w:rStyle w:val="2823"/>
                <w:vanish w:val="0"/>
              </w:rPr>
              <w:t xml:space="preserve">10.4</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_Toc141972473 \h</w:instrText>
            </w:r>
            <w:r>
              <w:fldChar w:fldCharType="separate"/>
            </w:r>
            <w:r>
              <w:rPr>
                <w:rStyle w:val="2823"/>
              </w:rPr>
              <w:t xml:space="preserve">Требования к Коллективным участникам</w:t>
              <w:tab/>
              <w:t xml:space="preserve">125</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74" w:anchor="_Toc141972474" w:history="1">
            <w:r>
              <w:rPr>
                <w:rStyle w:val="2823"/>
                <w:vanish w:val="0"/>
              </w:rPr>
              <w:t xml:space="preserve">10.5</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_Toc141972474 \h</w:instrText>
            </w:r>
            <w:r>
              <w:fldChar w:fldCharType="separate"/>
            </w:r>
            <w:r>
              <w:rPr>
                <w:rStyle w:val="2823"/>
              </w:rPr>
              <w:t xml:space="preserve">Требования к Генеральным подрядчикам</w:t>
              <w:tab/>
              <w:t xml:space="preserve">126</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75" w:anchor="_Toc141972475" w:history="1">
            <w:r>
              <w:rPr>
                <w:rStyle w:val="2823"/>
                <w:vanish w:val="0"/>
              </w:rPr>
              <w:t xml:space="preserve">10.6</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_Toc141972475 \h</w:instrText>
            </w:r>
            <w:r>
              <w:fldChar w:fldCharType="separate"/>
            </w:r>
            <w:r>
              <w:rPr>
                <w:rStyle w:val="2823"/>
              </w:rPr>
              <w:t xml:space="preserve">Требования в отношении Генеральных подрядчиков с обязательным привлечением субподрядчиков (соисполнителей) из числа субъектов МСП</w:t>
              <w:tab/>
              <w:t xml:space="preserve">127</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76" w:anchor="_Toc141972476" w:history="1">
            <w:r>
              <w:rPr>
                <w:rStyle w:val="2823"/>
                <w:vanish w:val="0"/>
              </w:rPr>
              <w:t xml:space="preserve">11.</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_Toc141972476 \h</w:instrText>
            </w:r>
            <w:r>
              <w:fldChar w:fldCharType="separate"/>
            </w:r>
            <w:r>
              <w:rPr>
                <w:rStyle w:val="2823"/>
              </w:rPr>
              <w:t xml:space="preserve">ПРИЛОЖЕНИЕ № 4 – СОСТАВ ЗАЯВКИ</w:t>
              <w:tab/>
              <w:t xml:space="preserve">128</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77" w:anchor="_Toc141972477" w:history="1">
            <w:r>
              <w:rPr>
                <w:rStyle w:val="2823"/>
                <w:vanish w:val="0"/>
              </w:rPr>
              <w:t xml:space="preserve">12.</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_Toc141972477 \h</w:instrText>
            </w:r>
            <w:r>
              <w:fldChar w:fldCharType="separate"/>
            </w:r>
            <w:r>
              <w:rPr>
                <w:rStyle w:val="2823"/>
              </w:rPr>
              <w:t xml:space="preserve">ПРИЛОЖЕНИЕ № 5 – ОТБОРОЧНЫЕ КРИТЕРИИ РАССМОТРЕНИЯ ЗАЯВОК</w:t>
              <w:tab/>
              <w:t xml:space="preserve">130</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78" w:anchor="_Toc141972478" w:history="1">
            <w:r>
              <w:rPr>
                <w:rStyle w:val="2823"/>
                <w:vanish w:val="0"/>
              </w:rPr>
              <w:t xml:space="preserve">13.</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_Toc141972478 \h</w:instrText>
            </w:r>
            <w:r>
              <w:fldChar w:fldCharType="separate"/>
            </w:r>
            <w:r>
              <w:rPr>
                <w:rStyle w:val="2823"/>
              </w:rPr>
              <w:t xml:space="preserve">ПРИЛОЖЕНИЕ № 6 - ПОРЯДОК И КРИТЕРИИ ОЦЕНКИ И СОПОСТАВЛЕНИЯ ЗАЯВОК</w:t>
              <w:tab/>
              <w:t xml:space="preserve">135</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79" w:anchor="_Toc141972479" w:history="1">
            <w:r>
              <w:rPr>
                <w:rStyle w:val="2823"/>
                <w:vanish w:val="0"/>
              </w:rPr>
              <w:t xml:space="preserve">14.</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rPr>
                <w:rStyle w:val="2823"/>
              </w:rPr>
              <w:t xml:space="preserve">ПРИЛОЖЕНИЕ № 7 – СТРУКТУРА НМЦ (в формате </w:t>
            </w:r>
            <w:r>
              <w:rPr>
                <w:rStyle w:val="2823"/>
                <w:lang w:val="en-US"/>
              </w:rPr>
              <w:t xml:space="preserve">Excel</w:t>
            </w:r>
            <w:r>
              <w:fldChar w:fldCharType="begin"/>
            </w:r>
            <w:r>
              <w:instrText xml:space="preserve">PAGEREF _Toc141972479 \h</w:instrText>
            </w:r>
            <w:r>
              <w:fldChar w:fldCharType="separate"/>
            </w:r>
            <w:r>
              <w:rPr>
                <w:rStyle w:val="2823"/>
              </w:rPr>
              <w:t xml:space="preserve">)</w:t>
              <w:tab/>
              <w:t xml:space="preserve">139</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80" w:anchor="_Toc141972480" w:history="1">
            <w:r>
              <w:rPr>
                <w:rStyle w:val="2823"/>
                <w:vanish w:val="0"/>
              </w:rPr>
              <w:t xml:space="preserve">15.</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_Toc141972480 \h</w:instrText>
            </w:r>
            <w:r>
              <w:fldChar w:fldCharType="separate"/>
            </w:r>
            <w:r>
              <w:rPr>
                <w:rStyle w:val="2823"/>
              </w:rPr>
              <w:t xml:space="preserve">ПРИЛОЖЕНИЕ № 8 – Обоснование НМЦ</w:t>
              <w:tab/>
              <w:t xml:space="preserve">140</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81" w:anchor="_Toc141972481" w:history="1">
            <w:r>
              <w:rPr>
                <w:rStyle w:val="2823"/>
                <w:vanish w:val="0"/>
              </w:rPr>
              <w:t xml:space="preserve">15.1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fldChar w:fldCharType="begin"/>
            </w:r>
            <w:r>
              <w:instrText xml:space="preserve">PAGEREF _Toc141972481 \h</w:instrText>
            </w:r>
            <w:r>
              <w:fldChar w:fldCharType="separate"/>
            </w:r>
            <w:r>
              <w:rPr>
                <w:rStyle w:val="2823"/>
              </w:rPr>
              <w:t xml:space="preserve">Пояснения к Обоснованию НМЦ</w:t>
              <w:tab/>
              <w:t xml:space="preserve">140</w:t>
            </w:r>
            <w:r>
              <w:fldChar w:fldCharType="end"/>
            </w:r>
          </w:hyperlink>
          <w:r/>
          <w:r>
            <w:rPr>
              <w:rFonts w:ascii="Calibri" w:hAnsi="Calibri" w:eastAsia="Arial" w:cs="Arial" w:asciiTheme="minorHAnsi" w:hAnsiTheme="minorHAnsi" w:eastAsiaTheme="minorEastAsia" w:cstheme="minorBidi"/>
              <w:b w:val="0"/>
              <w:sz w:val="22"/>
              <w:szCs w:val="22"/>
              <w:lang w:val="ru-RU"/>
              <w14:ligatures w14:val="standardContextual"/>
            </w:rPr>
          </w:r>
        </w:p>
        <w:p>
          <w:pPr>
            <w:pStyle w:val="2842"/>
            <w:rPr>
              <w:rFonts w:ascii="Calibri" w:hAnsi="Calibri" w:eastAsia="Arial" w:cs="Arial" w:asciiTheme="minorHAnsi" w:hAnsiTheme="minorHAnsi" w:eastAsiaTheme="minorEastAsia" w:cstheme="minorBidi"/>
              <w:b w:val="0"/>
              <w:bCs w:val="0"/>
              <w:caps w:val="0"/>
              <w:smallCaps w:val="0"/>
              <w:sz w:val="22"/>
              <w:szCs w:val="22"/>
              <w14:ligatures w14:val="standardContextual"/>
            </w:rPr>
          </w:pPr>
          <w:r/>
          <w:hyperlink w:tooltip="#_Toc141972482" w:anchor="_Toc141972482" w:history="1">
            <w:r>
              <w:rPr>
                <w:rStyle w:val="2823"/>
                <w:vanish w:val="0"/>
              </w:rPr>
              <w:t xml:space="preserve">16.</w:t>
            </w:r>
            <w:r>
              <w:rPr>
                <w:rStyle w:val="2823"/>
                <w:rFonts w:ascii="Calibri" w:hAnsi="Calibri" w:eastAsia="Arial" w:cs="Arial" w:asciiTheme="minorHAnsi" w:hAnsiTheme="minorHAnsi" w:eastAsiaTheme="minorEastAsia" w:cstheme="minorBidi"/>
                <w:b w:val="0"/>
                <w:bCs w:val="0"/>
                <w:caps w:val="0"/>
                <w:smallCaps w:val="0"/>
                <w:sz w:val="22"/>
                <w:szCs w:val="22"/>
                <w14:ligatures w14:val="standardContextual"/>
              </w:rPr>
              <w:tab/>
            </w:r>
            <w:r>
              <w:fldChar w:fldCharType="begin"/>
            </w:r>
            <w:r>
              <w:instrText xml:space="preserve">PAGEREF _Toc141972482 \h</w:instrText>
            </w:r>
            <w:r>
              <w:fldChar w:fldCharType="separate"/>
            </w:r>
            <w:r>
              <w:rPr>
                <w:rStyle w:val="2823"/>
              </w:rPr>
              <w:t xml:space="preserve">ПРИЛОЖЕНИЕ № 9 – Форма Заявки на аккредитацию</w:t>
              <w:tab/>
              <w:t xml:space="preserve">141</w:t>
            </w:r>
            <w:r>
              <w:fldChar w:fldCharType="end"/>
            </w:r>
          </w:hyperlink>
          <w:r/>
          <w:r>
            <w:rPr>
              <w:rFonts w:ascii="Calibri" w:hAnsi="Calibri" w:eastAsia="Arial" w:cs="Arial" w:asciiTheme="minorHAnsi" w:hAnsiTheme="minorHAnsi" w:eastAsiaTheme="minorEastAsia" w:cstheme="minorBidi"/>
              <w:b w:val="0"/>
              <w:bCs w:val="0"/>
              <w:caps w:val="0"/>
              <w:smallCaps w:val="0"/>
              <w:sz w:val="22"/>
              <w:szCs w:val="22"/>
              <w14:ligatures w14:val="standardContextual"/>
            </w:rPr>
          </w:r>
        </w:p>
        <w:p>
          <w:pPr>
            <w:pStyle w:val="2843"/>
            <w:rPr>
              <w:rFonts w:ascii="Calibri" w:hAnsi="Calibri" w:eastAsia="Arial" w:cs="Arial" w:asciiTheme="minorHAnsi" w:hAnsiTheme="minorHAnsi" w:eastAsiaTheme="minorEastAsia" w:cstheme="minorBidi"/>
              <w:b w:val="0"/>
              <w:sz w:val="22"/>
              <w:szCs w:val="22"/>
              <w:lang w:val="ru-RU"/>
              <w14:ligatures w14:val="standardContextual"/>
            </w:rPr>
          </w:pPr>
          <w:r/>
          <w:hyperlink w:tooltip="#_Toc141972483" w:anchor="_Toc141972483" w:history="1">
            <w:r>
              <w:rPr>
                <w:rStyle w:val="2823"/>
                <w:vanish w:val="0"/>
              </w:rPr>
              <w:t xml:space="preserve">16.1</w:t>
            </w:r>
            <w:r>
              <w:rPr>
                <w:rStyle w:val="2823"/>
                <w:rFonts w:ascii="Calibri" w:hAnsi="Calibri" w:eastAsia="Arial" w:cs="Arial" w:asciiTheme="minorHAnsi" w:hAnsiTheme="minorHAnsi" w:eastAsiaTheme="minorEastAsia" w:cstheme="minorBidi"/>
                <w:b w:val="0"/>
                <w:sz w:val="22"/>
                <w:szCs w:val="22"/>
                <w:lang w:val="ru-RU"/>
                <w14:ligatures w14:val="standardContextual"/>
              </w:rPr>
              <w:tab/>
            </w:r>
            <w:r>
              <w:rPr>
                <w:rStyle w:val="2823"/>
              </w:rPr>
              <w:t xml:space="preserve">Пояснения к Форме Заявки на аккредитацию</w:t>
              <w:tab/>
              <w:t xml:space="preserve">14</w:t>
            </w:r>
          </w:hyperlink>
          <w:r>
            <w:t xml:space="preserve">2</w:t>
          </w:r>
          <w:r>
            <w:fldChar w:fldCharType="end"/>
          </w:r>
          <w:r>
            <w:rPr>
              <w:rFonts w:ascii="Calibri" w:hAnsi="Calibri" w:eastAsia="Arial" w:cs="Arial" w:asciiTheme="minorHAnsi" w:hAnsiTheme="minorHAnsi" w:eastAsiaTheme="minorEastAsia" w:cstheme="minorBidi"/>
              <w:b w:val="0"/>
              <w:sz w:val="22"/>
              <w:szCs w:val="22"/>
              <w:lang w:val="ru-RU"/>
              <w14:ligatures w14:val="standardContextual"/>
            </w:rPr>
          </w:r>
        </w:p>
      </w:sdtContent>
    </w:sdt>
    <w:p>
      <w:pPr>
        <w:pStyle w:val="2745"/>
        <w:rPr>
          <w:rFonts w:ascii="Times New Roman" w:hAnsi="Times New Roman"/>
          <w:sz w:val="28"/>
          <w:szCs w:val="28"/>
        </w:rPr>
      </w:pPr>
      <w:r/>
      <w:bookmarkStart w:id="9" w:name="_Ref384119009"/>
      <w:r/>
      <w:bookmarkStart w:id="10" w:name="_Toc55285334"/>
      <w:r/>
      <w:bookmarkStart w:id="11" w:name="_Toc55305368"/>
      <w:r/>
      <w:bookmarkStart w:id="12" w:name="_Ref55335495"/>
      <w:r/>
      <w:bookmarkStart w:id="13" w:name="_Ref56251018"/>
      <w:r/>
      <w:bookmarkStart w:id="14" w:name="_Ref56251020"/>
      <w:r/>
      <w:bookmarkStart w:id="15" w:name="_Ref57046967"/>
      <w:r/>
      <w:bookmarkStart w:id="16" w:name="_Toc57314614"/>
      <w:r/>
      <w:bookmarkStart w:id="17" w:name="_Ref57322917"/>
      <w:r/>
      <w:bookmarkStart w:id="18" w:name="_Ref57322919"/>
      <w:r/>
      <w:bookmarkStart w:id="19" w:name="_Toc69728940"/>
      <w:r/>
      <w:bookmarkStart w:id="20" w:name="_Ref457404873"/>
      <w:r/>
      <w:bookmarkStart w:id="21" w:name="_Toc141972366"/>
      <w:r/>
      <w:bookmarkStart w:id="22" w:name="_Ref514366976"/>
      <w:r>
        <w:rPr>
          <w:rFonts w:ascii="Times New Roman" w:hAnsi="Times New Roman"/>
          <w:sz w:val="28"/>
          <w:szCs w:val="28"/>
        </w:rPr>
        <w:t xml:space="preserve">СОКРАЩЕНИЯ</w:t>
      </w:r>
      <w:bookmarkEnd w:id="21"/>
      <w:r/>
      <w:bookmarkEnd w:id="22"/>
      <w:r/>
      <w:r>
        <w:rPr>
          <w:rFonts w:ascii="Times New Roman" w:hAnsi="Times New Roman"/>
          <w:sz w:val="28"/>
          <w:szCs w:val="28"/>
        </w:rPr>
      </w:r>
    </w:p>
    <w:p>
      <w:pPr>
        <w:pStyle w:val="2744"/>
        <w:ind w:firstLine="1134"/>
        <w:jc w:val="center"/>
        <w:tabs>
          <w:tab w:val="clear" w:pos="567" w:leader="none"/>
          <w:tab w:val="left" w:pos="2977" w:leader="none"/>
          <w:tab w:val="left" w:pos="3544" w:leader="none"/>
        </w:tabs>
        <w:rPr>
          <w:b/>
          <w:sz w:val="24"/>
        </w:rPr>
      </w:pPr>
      <w:r>
        <w:rPr>
          <w:b/>
          <w:sz w:val="24"/>
        </w:rPr>
      </w:r>
      <w:r>
        <w:rPr>
          <w:b/>
          <w:sz w:val="24"/>
        </w:rPr>
      </w:r>
    </w:p>
    <w:tbl>
      <w:tblPr>
        <w:tblW w:w="10564" w:type="dxa"/>
        <w:tblInd w:w="0" w:type="dxa"/>
        <w:tblLayout w:type="fixed"/>
        <w:tblCellMar>
          <w:left w:w="108" w:type="dxa"/>
          <w:top w:w="0" w:type="dxa"/>
          <w:right w:w="108" w:type="dxa"/>
          <w:bottom w:w="0" w:type="dxa"/>
        </w:tblCellMar>
        <w:tblLook w:val="04A0" w:firstRow="1" w:lastRow="0" w:firstColumn="1" w:lastColumn="0" w:noHBand="0" w:noVBand="1"/>
      </w:tblPr>
      <w:tblGrid>
        <w:gridCol w:w="2800"/>
        <w:gridCol w:w="427"/>
        <w:gridCol w:w="7337"/>
      </w:tblGrid>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ГК РФ</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Гражданской кодекс Российской Федерации.</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Декларация ПИРААП</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ЕГРИП</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единый государственный реестр индивидуальных предпринимателей.</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ЕГРЮЛ</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единый государственный реестр юридических лиц.</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ЕИС</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65" w:tooltip="http://www.zakupki.gov.ru/" w:history="1">
              <w:r>
                <w:t xml:space="preserve">www.zakupki.gov.ru</w:t>
              </w:r>
            </w:hyperlink>
            <w:r>
              <w:t xml:space="preserve"> (далее – Официальный сайт).</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Закон 44-ФЗ</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Закон 209-ФЗ</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Закон 223-ФЗ</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Извещение</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Извещение о проведении настоящей закупки.</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Официальный сайт</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rPr>
                <w:b/>
                <w:szCs w:val="28"/>
              </w:rPr>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66" w:tooltip="http://www.zakupki.gov.ru/" w:history="1">
              <w:r>
                <w:rPr>
                  <w:rStyle w:val="2774"/>
                  <w:szCs w:val="28"/>
                </w:rPr>
                <w:t xml:space="preserve">www.zakupki.gov.r</w:t>
              </w:r>
              <w:r>
                <w:rPr>
                  <w:rStyle w:val="2774"/>
                  <w:szCs w:val="28"/>
                  <w:lang w:val="en-US"/>
                </w:rPr>
                <w:t xml:space="preserve">u</w:t>
              </w:r>
            </w:hyperlink>
            <w:r>
              <w:rPr>
                <w:rStyle w:val="2774"/>
                <w:szCs w:val="28"/>
              </w:rPr>
              <w:t xml:space="preserve">,</w:t>
            </w:r>
            <w:r>
              <w:rPr>
                <w:rStyle w:val="2774"/>
                <w:color w:val="auto"/>
                <w:szCs w:val="28"/>
                <w:u w:val="none"/>
              </w:rPr>
              <w:t xml:space="preserve"> с помощью которого предоставляется информация, содержащаяся (хранящаяся) в ЕИС</w:t>
            </w:r>
            <w:r>
              <w:rPr>
                <w:szCs w:val="22"/>
              </w:rPr>
              <w:t xml:space="preserve">.</w:t>
            </w:r>
            <w:r>
              <w:rPr>
                <w:b/>
                <w:szCs w:val="28"/>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ПП 878</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ПП 925</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ПП 1352</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Законодательство РФ</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действующее законодательство Российской Федерации.</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Заявка</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заявка на участие в настоящей закупке.</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ИНН</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идентификационный номер налогоплательщика.</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МТР</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материально-технические ресурсы.</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НДС</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налог на добавленную стоимость.</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НМЦ</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начальная (максимальная) цена договора (цена лота).</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Положение о закупке</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Единое Положение о закупке продукции для нужд Группы РусГидро.</w:t>
            </w:r>
            <w:r>
              <w:rPr>
                <w:b/>
              </w:rPr>
            </w:r>
          </w:p>
        </w:tc>
      </w:tr>
      <w:tr>
        <w:tblPrEx/>
        <w:trPr/>
        <w:tc>
          <w:tcPr>
            <w:tcW w:w="2800" w:type="dxa"/>
            <w:textDirection w:val="lrTb"/>
            <w:noWrap w:val="false"/>
          </w:tcPr>
          <w:p>
            <w:pPr>
              <w:pStyle w:val="2744"/>
              <w:jc w:val="left"/>
              <w:spacing w:before="120" w:after="0"/>
              <w:tabs>
                <w:tab w:val="clear" w:pos="567" w:leader="none"/>
                <w:tab w:val="left" w:pos="2977" w:leader="none"/>
                <w:tab w:val="left" w:pos="3544" w:leader="none"/>
              </w:tabs>
              <w:rPr>
                <w:b/>
              </w:rPr>
            </w:pPr>
            <w:r>
              <w:rPr>
                <w:b/>
              </w:rPr>
              <w:t xml:space="preserve">Положение об аккредитации</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Единое положение об аккредитации поставщиков продукции в Группе РусГидро, размещенное на </w:t>
            </w:r>
            <w:hyperlink r:id="rId67" w:tooltip="http://Официальном" w:history="1">
              <w:r>
                <w:rPr>
                  <w:rStyle w:val="2774"/>
                </w:rPr>
                <w:t xml:space="preserve">Официальном</w:t>
              </w:r>
            </w:hyperlink>
            <w:r>
              <w:t xml:space="preserve"> сайте (в составе Положения о закупке).</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Правительство РФ</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Правительство Российской Федерации.</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Программное обеспечение</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программное обеспечение, включенное в единый реестр Минкомсвязи 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Система ЭДО</w:t>
            </w:r>
            <w:r>
              <w:rPr>
                <w:rStyle w:val="2776"/>
                <w:b/>
              </w:rPr>
              <w:footnoteReference w:id="2"/>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Реестр МСП</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единый реестр субъектов малого и среднего предпринимательства, ведение которого осуществляется в соответствии с Законом 209-ФЗ.</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Стороны</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Организатор, Заказчик и Участники закупки, являющиеся сторонами данной закупки (при совместном упоминании).</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Субъект МСП</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субъект малого и среднего предпринимательства.</w:t>
            </w:r>
            <w:r>
              <w:rPr>
                <w:b/>
              </w:rP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ЦЗК</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744"/>
              <w:spacing w:before="120" w:after="0"/>
              <w:tabs>
                <w:tab w:val="clear" w:pos="567" w:leader="none"/>
                <w:tab w:val="left" w:pos="2977" w:leader="none"/>
                <w:tab w:val="left" w:pos="3544" w:leader="none"/>
              </w:tabs>
            </w:pPr>
            <w:r>
              <w:t xml:space="preserve">Центральная закупочная комиссия Заказчика.</w:t>
            </w:r>
            <w:r/>
          </w:p>
        </w:tc>
      </w:tr>
      <w:tr>
        <w:tblPrEx/>
        <w:trPr/>
        <w:tc>
          <w:tcPr>
            <w:tcW w:w="2800"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ЭТП</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rPr>
                <w:b/>
              </w:rPr>
            </w:pPr>
            <w:r>
              <w:t xml:space="preserve">–</w:t>
            </w:r>
            <w:r>
              <w:rPr>
                <w:b/>
              </w:rPr>
            </w:r>
          </w:p>
        </w:tc>
        <w:tc>
          <w:tcPr>
            <w:tcW w:w="7337" w:type="dxa"/>
            <w:textDirection w:val="lrTb"/>
            <w:noWrap w:val="false"/>
          </w:tcPr>
          <w:p>
            <w:pPr>
              <w:pStyle w:val="2744"/>
              <w:spacing w:before="120" w:after="0"/>
              <w:tabs>
                <w:tab w:val="clear" w:pos="567" w:leader="none"/>
                <w:tab w:val="left" w:pos="2977" w:leader="none"/>
                <w:tab w:val="left" w:pos="3544" w:leader="none"/>
              </w:tabs>
              <w:rPr>
                <w:b/>
              </w:rPr>
            </w:pPr>
            <w:r>
              <w:t xml:space="preserve">электронная (торговая) площадка.</w:t>
            </w:r>
            <w:r>
              <w:rPr>
                <w:b/>
              </w:rPr>
            </w:r>
          </w:p>
        </w:tc>
      </w:tr>
    </w:tbl>
    <w:p>
      <w:pPr>
        <w:pStyle w:val="2745"/>
        <w:rPr>
          <w:rFonts w:ascii="Times New Roman" w:hAnsi="Times New Roman"/>
          <w:sz w:val="28"/>
          <w:szCs w:val="28"/>
        </w:rPr>
      </w:pPr>
      <w:r/>
      <w:bookmarkStart w:id="23" w:name="_Toc141972367"/>
      <w:r/>
      <w:bookmarkStart w:id="24" w:name="_Toc500159328"/>
      <w:r>
        <w:rPr>
          <w:rFonts w:ascii="Times New Roman" w:hAnsi="Times New Roman"/>
          <w:sz w:val="28"/>
          <w:szCs w:val="28"/>
        </w:rPr>
        <w:t xml:space="preserve">ТЕРМИНЫ И ОПРЕДЕЛЕНИЯ</w:t>
      </w:r>
      <w:bookmarkEnd w:id="23"/>
      <w:r/>
      <w:bookmarkEnd w:id="24"/>
      <w:r/>
      <w:r>
        <w:rPr>
          <w:rFonts w:ascii="Times New Roman" w:hAnsi="Times New Roman"/>
          <w:sz w:val="28"/>
          <w:szCs w:val="28"/>
        </w:rPr>
      </w:r>
    </w:p>
    <w:p>
      <w:pPr>
        <w:pStyle w:val="2744"/>
      </w:pPr>
      <w:r/>
      <w:bookmarkStart w:id="25" w:name="_Hlk139365441"/>
      <w:r/>
      <w:bookmarkStart w:id="26" w:name="_Hlk139458161"/>
      <w:r>
        <w:rPr>
          <w:b/>
          <w:bCs/>
        </w:rPr>
        <w:t xml:space="preserve">Аккредитация </w:t>
      </w:r>
      <w:r>
        <w:t xml:space="preserve">– процедура проверки заявителей (потенциальных поставщиков) на соответствие требованиям в отношении их правоспособности, благонадежности и деловой репутации, с</w:t>
      </w:r>
      <w:r>
        <w:t xml:space="preserve">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с целью защиты интересов Заказчика от действий недобросовестных лиц и неблагонадежных поставщиков п</w:t>
      </w:r>
      <w:r>
        <w:t xml:space="preserve">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Положении об аккредитации.</w:t>
      </w:r>
      <w:r/>
    </w:p>
    <w:p>
      <w:pPr>
        <w:pStyle w:val="2744"/>
      </w:pPr>
      <w:r/>
      <w:bookmarkStart w:id="27" w:name="_Hlk141967285"/>
      <w:r>
        <w:rPr>
          <w:b/>
          <w:bCs/>
        </w:rPr>
        <w:t xml:space="preserve">Актуализация статуса (аккредитации)</w:t>
      </w:r>
      <w: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bookmarkEnd w:id="27"/>
      <w:r>
        <w:t xml:space="preserve">.</w:t>
      </w:r>
      <w:bookmarkEnd w:id="25"/>
      <w:r/>
      <w:r/>
    </w:p>
    <w:p>
      <w:pPr>
        <w:pStyle w:val="2744"/>
      </w:pPr>
      <w:r>
        <w:rPr>
          <w:b/>
        </w:rPr>
        <w:t xml:space="preserve">Альтернативное предложение</w:t>
      </w:r>
      <w:r>
        <w:t xml:space="preserve"> – предложение Участни</w:t>
      </w:r>
      <w:r>
        <w:t xml:space="preserve">ка, подаваемое в составе заявки дополнительно к основному, и содержащее одно или несколько измененных относительно содержащихся в основном предложении характеристик предлагаемой продукции, организационно-технических решений или условий исполнения договора </w:t>
      </w:r>
      <w:bookmarkStart w:id="28" w:name="_Hlk69828438"/>
      <w:r>
        <w:t xml:space="preserve">(по некритичным пунктам проекта Договора</w:t>
      </w:r>
      <w:r>
        <w:rPr>
          <w:rStyle w:val="2776"/>
        </w:rPr>
        <w:footnoteReference w:id="3"/>
      </w:r>
      <w:r>
        <w:t xml:space="preserve">)</w:t>
      </w:r>
      <w:bookmarkEnd w:id="28"/>
      <w:r>
        <w:t xml:space="preserve">, сопровождающееся, при необходимости, альтернативной ценой.</w:t>
      </w:r>
      <w:r/>
    </w:p>
    <w:p>
      <w:pPr>
        <w:pStyle w:val="2744"/>
      </w:pPr>
      <w:r>
        <w:rPr>
          <w:b/>
        </w:rPr>
        <w:t xml:space="preserve">Генеральный подрядчик</w:t>
      </w:r>
      <w:r>
        <w:t xml:space="preserve"> </w:t>
      </w:r>
      <w:r>
        <w:rPr>
          <w:b/>
        </w:rPr>
        <w:t xml:space="preserve">– </w:t>
      </w:r>
      <w:r>
        <w:t xml:space="preserve">подрядчик (исполнитель / поставщик), привлекающий к исполнению своих</w:t>
      </w:r>
      <w:r>
        <w:t xml:space="preserve"> обязательств по договору с Заказчиком третьих лиц (субподрядчиков). Под генеральным подрядчиком и субподрядчиками понимаются соответственно генеральный исполнитель и соисполнители, генеральный поставщик и субпоставщики, в зависимости от предмета закупки. </w:t>
      </w:r>
      <w:r/>
    </w:p>
    <w:p>
      <w:pPr>
        <w:pStyle w:val="2744"/>
      </w:pPr>
      <w:r>
        <w:rPr>
          <w:b/>
        </w:rPr>
        <w:t xml:space="preserve">Документация о закупке (документация)</w:t>
      </w:r>
      <w:r>
        <w:t xml:space="preserve"> – комплект документов, предназначенный для Участников и содержащий сведения, определенные Положением о закупке и законодательством РФ.</w:t>
      </w:r>
      <w:r/>
    </w:p>
    <w:p>
      <w:pPr>
        <w:pStyle w:val="2744"/>
      </w:pPr>
      <w:r/>
      <w:bookmarkStart w:id="29" w:name="_Hlk65680740"/>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9"/>
      <w:r/>
      <w:r/>
    </w:p>
    <w:p>
      <w:pPr>
        <w:pStyle w:val="2744"/>
      </w:pPr>
      <w:r>
        <w:rPr>
          <w:b/>
        </w:rPr>
        <w:t xml:space="preserve">Заказчик </w:t>
      </w:r>
      <w:r>
        <w:t xml:space="preserve">–</w:t>
      </w:r>
      <w:r>
        <w:rPr>
          <w:b/>
        </w:rPr>
        <w:t xml:space="preserve"> </w:t>
      </w:r>
      <w:r>
        <w:t xml:space="preserve">юридическое лицо, в интересах и за счет средств которого осуществляется закупка.</w:t>
      </w:r>
      <w:r/>
    </w:p>
    <w:p>
      <w:pPr>
        <w:pStyle w:val="2744"/>
      </w:pPr>
      <w:r>
        <w:rPr>
          <w:b/>
        </w:rPr>
        <w:t xml:space="preserve">Закупочная комиссия</w:t>
      </w:r>
      <w:r>
        <w:t xml:space="preserve"> – коллегиальный орган, назначенный </w:t>
      </w:r>
      <w:bookmarkStart w:id="30" w:name="_Hlk110335383"/>
      <w:r>
        <w:t xml:space="preserve">в соответствии с Положением о закупке уполномоченным лицом или органом </w:t>
      </w:r>
      <w:bookmarkEnd w:id="30"/>
      <w:r>
        <w:t xml:space="preserve">для принятия решений в ходе проведения конкурентной закупки, предусмотренных Положением о закупке. </w:t>
      </w:r>
      <w:bookmarkStart w:id="31" w:name="_Hlk89970283"/>
      <w:r/>
      <w:r/>
    </w:p>
    <w:p>
      <w:pPr>
        <w:pStyle w:val="2744"/>
      </w:pPr>
      <w:r/>
      <w:bookmarkStart w:id="32" w:name="_Hlk94778376"/>
      <w:r>
        <w:rPr>
          <w:b/>
        </w:rPr>
        <w:t xml:space="preserve">Интеллектуальные системы управления электросетевым хозяйством</w:t>
      </w:r>
      <w:bookmarkEnd w:id="32"/>
      <w:r>
        <w:t xml:space="preserve"> - системы удален</w:t>
      </w:r>
      <w: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31"/>
      <w:r/>
      <w:r/>
    </w:p>
    <w:p>
      <w:pPr>
        <w:pStyle w:val="2744"/>
      </w:pPr>
      <w:r>
        <w:rPr>
          <w:b/>
        </w:rPr>
        <w:t xml:space="preserve">Коллективный участник</w:t>
      </w:r>
      <w:r>
        <w:t xml:space="preserve"> – объединени</w:t>
      </w:r>
      <w:r>
        <w:t xml:space="preserve">е юридических и/или физических лиц,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pStyle w:val="2744"/>
        <w:tabs>
          <w:tab w:val="clear" w:pos="567" w:leader="none"/>
          <w:tab w:val="left" w:pos="708" w:leader="none"/>
          <w:tab w:val="left" w:pos="1134" w:leader="none"/>
        </w:tabs>
      </w:pPr>
      <w:r/>
      <w:bookmarkStart w:id="33" w:name="_Ref93159694"/>
      <w:r>
        <w:rPr>
          <w:b/>
        </w:rPr>
        <w:t xml:space="preserve">Лот </w:t>
      </w:r>
      <w:r>
        <w:t xml:space="preserve">– закупаемая продукция, указанная в Документации о закупке, на которую в рамках данной процедуры допускается подача отдельного предложения и заключение отдельного договора с Заказчиком.</w:t>
      </w:r>
      <w:bookmarkEnd w:id="33"/>
      <w:r/>
      <w:r/>
    </w:p>
    <w:p>
      <w:pPr>
        <w:pStyle w:val="2744"/>
        <w:tabs>
          <w:tab w:val="clear" w:pos="567" w:leader="none"/>
          <w:tab w:val="left" w:pos="708" w:leader="none"/>
          <w:tab w:val="left" w:pos="1134" w:leader="none"/>
        </w:tabs>
        <w:rPr>
          <w:b/>
        </w:rPr>
      </w:pPr>
      <w:r/>
      <w:bookmarkStart w:id="34" w:name="_Hlk141967300"/>
      <w:r>
        <w:rPr>
          <w:b/>
          <w:bCs/>
        </w:rPr>
        <w:t xml:space="preserve">Мониторинг (аккредитованных поставщиков) </w:t>
      </w:r>
      <w: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4"/>
      <w:r>
        <w:t xml:space="preserve">.</w:t>
      </w:r>
      <w:r>
        <w:rPr>
          <w:b/>
        </w:rPr>
      </w:r>
    </w:p>
    <w:p>
      <w:pPr>
        <w:pStyle w:val="2744"/>
        <w:tabs>
          <w:tab w:val="clear" w:pos="567" w:leader="none"/>
          <w:tab w:val="left" w:pos="708" w:leader="none"/>
          <w:tab w:val="left" w:pos="1134" w:leader="none"/>
        </w:tabs>
      </w:pPr>
      <w:r>
        <w:rPr>
          <w:b/>
        </w:rPr>
        <w:t xml:space="preserve">Начальная (максимальная) цена договора (также - НМЦ) </w:t>
      </w:r>
      <w:r>
        <w:t xml:space="preserve">– предельно допустимая цена договора (лота), выше размера которой не может быть заключен договор по итогам проведения закупки.</w:t>
      </w:r>
      <w:r/>
    </w:p>
    <w:p>
      <w:pPr>
        <w:pStyle w:val="2744"/>
        <w:tabs>
          <w:tab w:val="clear" w:pos="567" w:leader="none"/>
          <w:tab w:val="left" w:pos="708" w:leader="none"/>
          <w:tab w:val="left" w:pos="1134" w:leader="none"/>
        </w:tabs>
      </w:pPr>
      <w:r>
        <w:rPr>
          <w:b/>
        </w:rPr>
        <w:t xml:space="preserve">Оператор ЭТП</w:t>
      </w:r>
      <w:r>
        <w:t xml:space="preserve"> – юридическое лицо, соответствующее требованиям законодательства РФ, владеющее электронной площадкой и обеспечивающее проведение закупок в электронной форме в соответствии с положениями законодательства РФ.</w:t>
      </w:r>
      <w:r/>
    </w:p>
    <w:p>
      <w:pPr>
        <w:pStyle w:val="2744"/>
      </w:pPr>
      <w:r>
        <w:rPr>
          <w:b/>
        </w:rPr>
        <w:t xml:space="preserve">Организатор </w:t>
      </w:r>
      <w:r>
        <w:t xml:space="preserve">– Заказчик или 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p>
    <w:p>
      <w:pPr>
        <w:pStyle w:val="2744"/>
      </w:pPr>
      <w:r>
        <w:rPr>
          <w:b/>
        </w:rPr>
        <w:t xml:space="preserve">Официальное размещение </w:t>
      </w:r>
      <w:r>
        <w:t xml:space="preserve">–</w:t>
      </w:r>
      <w:r>
        <w:rPr>
          <w:b/>
        </w:rPr>
        <w:t xml:space="preserve"> </w:t>
      </w:r>
      <w:r>
        <w:t xml:space="preserve">при проведении открытых способов закупок, а также за</w:t>
      </w:r>
      <w:r>
        <w:t xml:space="preserve">купок в электронной форме – размещение информации о закупке в ЕИС, на Официальном сайте; при проведении закрытых закупок – направление либо передача Организатором такой информации в адрес Участников закупки, а в установленных ч. 16 ст. 4 Закона 223-ФЗ случ</w:t>
      </w:r>
      <w:r>
        <w:t xml:space="preserve">аях – с размещением такой информации в ЕИС (без размещения на Официальном сайте).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p>
    <w:p>
      <w:pPr>
        <w:pStyle w:val="2744"/>
      </w:pPr>
      <w:r>
        <w:rPr>
          <w:b/>
        </w:rPr>
        <w:t xml:space="preserve">Переторжка</w:t>
      </w:r>
      <w:r>
        <w:t xml:space="preserve"> – процедура подачи Участниками дополнительных предложений с целью повышения предпочтительности ранее поданной заявки.</w:t>
      </w:r>
      <w:r/>
    </w:p>
    <w:p>
      <w:pPr>
        <w:pStyle w:val="2744"/>
        <w:rPr>
          <w:b/>
        </w:rPr>
      </w:pPr>
      <w:r>
        <w:rPr>
          <w:b/>
        </w:rPr>
        <w:t xml:space="preserve">Победитель</w:t>
      </w:r>
      <w:r>
        <w:t xml:space="preserve"> – участник закупки, заявка которого соответствует требованиям Документации о закупке и который предложил лучшие услов</w:t>
      </w:r>
      <w:r>
        <w:t xml:space="preserve">ия исполнения Договора на основании критериев оценки в соответствии с Документацией о закупке,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b/>
        </w:rPr>
      </w:r>
    </w:p>
    <w:p>
      <w:pPr>
        <w:pStyle w:val="2744"/>
      </w:pPr>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p>
    <w:p>
      <w:pPr>
        <w:pStyle w:val="2744"/>
      </w:pPr>
      <w:r>
        <w:rPr>
          <w:b/>
        </w:rPr>
        <w:t xml:space="preserve">Постквалификация</w:t>
      </w:r>
      <w: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r/>
    </w:p>
    <w:p>
      <w:pPr>
        <w:pStyle w:val="2744"/>
      </w:pPr>
      <w:r>
        <w:rPr>
          <w:b/>
        </w:rPr>
        <w:t xml:space="preserve">Предмет закупки, предмет договора</w:t>
      </w:r>
      <w:r>
        <w:t xml:space="preserve"> – конкретные товары, работы или услуги, которые предполагается поставить (выполнить, оказать) Заказчику в объеме и на условиях, определенных в Документации о закупке.</w:t>
      </w:r>
      <w:r/>
    </w:p>
    <w:p>
      <w:pPr>
        <w:pStyle w:val="2744"/>
      </w:pPr>
      <w:r>
        <w:rPr>
          <w:b/>
        </w:rPr>
        <w:t xml:space="preserve">Преференция</w:t>
      </w:r>
      <w: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r/>
    </w:p>
    <w:p>
      <w:pPr>
        <w:pStyle w:val="2744"/>
      </w:pPr>
      <w:r>
        <w:rPr>
          <w:b/>
        </w:rPr>
        <w:t xml:space="preserve">Приоритет</w:t>
      </w:r>
      <w:r>
        <w:t xml:space="preserve"> – преимущество, устанавливаемое в соответствии с законодательством РФ в отношении товаров российского проис</w:t>
      </w:r>
      <w:r>
        <w:t xml:space="preserve">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устанавливаемое в соответствии с Законом 223-ФЗ и ПП 925.</w:t>
      </w:r>
      <w:r/>
    </w:p>
    <w:p>
      <w:pPr>
        <w:pStyle w:val="2744"/>
        <w:rPr>
          <w:bCs/>
          <w:iCs/>
        </w:rPr>
      </w:pPr>
      <w:r>
        <w:rPr>
          <w:b/>
        </w:rPr>
        <w:t xml:space="preserve">Продукция </w:t>
      </w:r>
      <w:r>
        <w:t xml:space="preserve">– </w:t>
      </w:r>
      <w:r>
        <w:rPr>
          <w:bCs/>
          <w:iCs/>
        </w:rPr>
        <w:t xml:space="preserve">товары, работы, </w:t>
      </w:r>
      <w:r>
        <w:t xml:space="preserve">услуги</w:t>
      </w:r>
      <w:r>
        <w:rPr>
          <w:bCs/>
          <w:iCs/>
        </w:rPr>
        <w:t xml:space="preserve">, приобретаемые Заказчиком на возмездной основе. Под «поставкой продукции» понимается поставка товаров / выполнение работ / оказание услуг.</w:t>
      </w:r>
      <w:r>
        <w:rPr>
          <w:bCs/>
          <w:iCs/>
        </w:rPr>
      </w:r>
    </w:p>
    <w:p>
      <w:pPr>
        <w:pStyle w:val="2744"/>
        <w:rPr>
          <w:bCs/>
          <w:iCs/>
        </w:rPr>
      </w:pPr>
      <w:r>
        <w:rPr>
          <w:b/>
          <w:bCs/>
          <w:iCs/>
        </w:rPr>
        <w:t xml:space="preserve">Радиоэлектронная продукция</w:t>
      </w:r>
      <w:r>
        <w:rPr>
          <w:bCs/>
          <w:iCs/>
        </w:rPr>
        <w:t xml:space="preserve"> – изделия, выполняющие свои ключевые функции за счет входящих в их состав электронных компонентов и модулей.</w:t>
      </w:r>
      <w:r>
        <w:rPr>
          <w:bCs/>
          <w:iCs/>
        </w:rPr>
      </w:r>
    </w:p>
    <w:p>
      <w:pPr>
        <w:pStyle w:val="2744"/>
        <w:rPr>
          <w:szCs w:val="28"/>
        </w:rPr>
      </w:pPr>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p>
    <w:p>
      <w:pPr>
        <w:pStyle w:val="2744"/>
        <w:rPr>
          <w:bCs/>
          <w:i/>
          <w:iCs/>
        </w:rPr>
      </w:pPr>
      <w:r>
        <w:rPr>
          <w:bCs/>
          <w:i/>
          <w:iCs/>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2775"/>
          <w:bCs/>
          <w:i/>
          <w:iCs/>
        </w:rPr>
        <w:t xml:space="preserve"> </w:t>
      </w:r>
      <w:r>
        <w:rPr>
          <w:rStyle w:val="2776"/>
          <w:bCs/>
          <w:i/>
          <w:iCs/>
        </w:rPr>
        <w:footnoteReference w:id="4"/>
      </w:r>
      <w:r>
        <w:t xml:space="preserve">, </w:t>
      </w:r>
      <w:r>
        <w:rPr>
          <w:bCs/>
          <w:i/>
          <w:iCs/>
        </w:rPr>
        <w:t xml:space="preserve">если иное не установлено в Документации о закупке.</w:t>
      </w:r>
      <w:r>
        <w:rPr>
          <w:bCs/>
          <w:i/>
          <w:iCs/>
        </w:rPr>
      </w:r>
    </w:p>
    <w:p>
      <w:pPr>
        <w:pStyle w:val="2744"/>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p>
    <w:p>
      <w:pPr>
        <w:pStyle w:val="2744"/>
      </w:pPr>
      <w:r>
        <w:rPr>
          <w:b/>
        </w:rPr>
        <w:t xml:space="preserve">Участник</w:t>
      </w:r>
      <w:r>
        <w:t xml:space="preserve"> </w:t>
      </w:r>
      <w:r>
        <w:t xml:space="preserve">– любое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организацио</w:t>
      </w:r>
      <w:r>
        <w:t xml:space="preserve">нно-правовой формы, формы собственности, места нахождения и места происхождения капитала,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w:t>
      </w:r>
      <w:r>
        <w:t xml:space="preserve">тельностью лиц, находящихся под иностранным влиянием», 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 </w:t>
      </w:r>
      <w:r/>
    </w:p>
    <w:p>
      <w:pPr>
        <w:pStyle w:val="2744"/>
      </w:pPr>
      <w:r>
        <w:rPr>
          <w:b/>
        </w:rPr>
        <w:t xml:space="preserve">Центральная закупочная комиссия </w:t>
      </w:r>
      <w:r>
        <w:t xml:space="preserve">– коллегиальный (не менее трех человек) постоянно действующий орган, создаваемый Заказчиком для контроля и координации закупочной деятельности.</w:t>
      </w:r>
      <w:r/>
    </w:p>
    <w:p>
      <w:pPr>
        <w:pStyle w:val="2745"/>
        <w:numPr>
          <w:ilvl w:val="0"/>
          <w:numId w:val="11"/>
        </w:numPr>
        <w:rPr>
          <w:rFonts w:ascii="Times New Roman" w:hAnsi="Times New Roman"/>
          <w:sz w:val="28"/>
          <w:szCs w:val="28"/>
        </w:rPr>
      </w:pPr>
      <w:r/>
      <w:bookmarkStart w:id="35" w:name="_Ref513721506"/>
      <w:r/>
      <w:bookmarkStart w:id="36" w:name="_Ref388516845"/>
      <w:r/>
      <w:bookmarkStart w:id="37" w:name="_Ref388516882"/>
      <w:r/>
      <w:bookmarkStart w:id="38" w:name="_Toc141972368"/>
      <w:r/>
      <w:bookmarkStart w:id="39" w:name="_Toc514445883"/>
      <w:r/>
      <w:bookmarkStart w:id="40" w:name="_Toc514455530"/>
      <w:r/>
      <w:bookmarkStart w:id="41" w:name="_Toc514445884"/>
      <w:r/>
      <w:bookmarkStart w:id="42" w:name="_Toc514455531"/>
      <w:r/>
      <w:bookmarkStart w:id="43" w:name="_Toc514445885"/>
      <w:r/>
      <w:bookmarkStart w:id="44" w:name="_Toc514455532"/>
      <w:r/>
      <w:bookmarkEnd w:id="39"/>
      <w:r/>
      <w:bookmarkEnd w:id="40"/>
      <w:r/>
      <w:bookmarkEnd w:id="41"/>
      <w:r/>
      <w:bookmarkEnd w:id="42"/>
      <w:r/>
      <w:bookmarkEnd w:id="43"/>
      <w:r/>
      <w:bookmarkEnd w:id="44"/>
      <w:r>
        <w:rPr>
          <w:rFonts w:ascii="Times New Roman" w:hAnsi="Times New Roman"/>
          <w:sz w:val="28"/>
          <w:szCs w:val="28"/>
        </w:rPr>
        <w:t xml:space="preserve">ОСНОВНЫЕ СВЕДЕНИЯ О ЗАКУПКЕ</w:t>
      </w:r>
      <w:bookmarkEnd w:id="36"/>
      <w:r/>
      <w:bookmarkEnd w:id="37"/>
      <w:r/>
      <w:bookmarkEnd w:id="38"/>
      <w:r/>
      <w:r>
        <w:rPr>
          <w:rFonts w:ascii="Times New Roman" w:hAnsi="Times New Roman"/>
          <w:sz w:val="28"/>
          <w:szCs w:val="28"/>
        </w:rPr>
      </w:r>
    </w:p>
    <w:p>
      <w:pPr>
        <w:pStyle w:val="2746"/>
        <w:numPr>
          <w:ilvl w:val="1"/>
          <w:numId w:val="11"/>
        </w:numPr>
        <w:ind w:left="1134" w:hanging="1134"/>
        <w:rPr>
          <w:sz w:val="28"/>
        </w:rPr>
      </w:pPr>
      <w:r/>
      <w:bookmarkStart w:id="45" w:name="_Toc141972369"/>
      <w:r>
        <w:rPr>
          <w:sz w:val="28"/>
        </w:rPr>
        <w:t xml:space="preserve">Статус настоящего раздела</w:t>
      </w:r>
      <w:bookmarkEnd w:id="45"/>
      <w:r/>
      <w:r>
        <w:rPr>
          <w:sz w:val="28"/>
        </w:rPr>
      </w:r>
    </w:p>
    <w:p>
      <w:pPr>
        <w:pStyle w:val="2859"/>
        <w:numPr>
          <w:ilvl w:val="2"/>
          <w:numId w:val="146"/>
        </w:numPr>
        <w:spacing w:before="120" w:after="0"/>
      </w:pPr>
      <w:r>
        <w:t xml:space="preserve">В настоящем разделе содержатся основные сведения о предмете, способе и иных ключевых условиях проводимой закупки (в том числе информация</w:t>
      </w:r>
      <w:r>
        <w:t xml:space="preserve"> о применении, изменении, отмене, уточнении отдельных положений прочих разделов настоящей Документации о закупке). Более подробная информация об общем порядке проведения закупки и участия в ней, а также инструкции по подготовке заявок приведены в разделах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 </w:t>
      </w:r>
      <w:r/>
    </w:p>
    <w:p>
      <w:pPr>
        <w:pStyle w:val="2859"/>
        <w:numPr>
          <w:ilvl w:val="2"/>
          <w:numId w:val="11"/>
        </w:numPr>
        <w:spacing w:before="0" w:after="0"/>
      </w:pPr>
      <w: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p>
    <w:p>
      <w:pPr>
        <w:pStyle w:val="2746"/>
        <w:numPr>
          <w:ilvl w:val="1"/>
          <w:numId w:val="11"/>
        </w:numPr>
        <w:ind w:left="1134" w:hanging="1134"/>
        <w:rPr>
          <w:sz w:val="28"/>
        </w:rPr>
      </w:pPr>
      <w:r/>
      <w:bookmarkStart w:id="46" w:name="_Ref111119376"/>
      <w:r/>
      <w:bookmarkStart w:id="47" w:name="_Toc141972370"/>
      <w:r/>
      <w:bookmarkStart w:id="48" w:name="_Toc203081977"/>
      <w:r/>
      <w:bookmarkStart w:id="49" w:name="_Toc328493354"/>
      <w:r/>
      <w:bookmarkStart w:id="50" w:name="_Toc334798694"/>
      <w:r>
        <w:rPr>
          <w:sz w:val="28"/>
        </w:rPr>
        <w:t xml:space="preserve">Информация о проводимой </w:t>
      </w:r>
      <w:bookmarkEnd w:id="48"/>
      <w:r/>
      <w:bookmarkEnd w:id="49"/>
      <w:r/>
      <w:bookmarkEnd w:id="50"/>
      <w:r>
        <w:rPr>
          <w:sz w:val="28"/>
        </w:rPr>
        <w:t xml:space="preserve">закупке</w:t>
      </w:r>
      <w:bookmarkEnd w:id="46"/>
      <w:r/>
      <w:bookmarkEnd w:id="47"/>
      <w:r/>
      <w:r>
        <w:rPr>
          <w:sz w:val="28"/>
        </w:rPr>
      </w:r>
    </w:p>
    <w:tbl>
      <w:tblPr>
        <w:tblW w:w="10201" w:type="dxa"/>
        <w:tblInd w:w="0" w:type="dxa"/>
        <w:tblLayout w:type="fixed"/>
        <w:tblCellMar>
          <w:left w:w="108" w:type="dxa"/>
          <w:top w:w="0" w:type="dxa"/>
          <w:right w:w="108" w:type="dxa"/>
          <w:bottom w:w="0" w:type="dxa"/>
        </w:tblCellMar>
        <w:tblLook w:val="0000" w:firstRow="0" w:lastRow="0" w:firstColumn="0" w:lastColumn="0" w:noHBand="0" w:noVBand="0"/>
      </w:tblPr>
      <w:tblGrid>
        <w:gridCol w:w="842"/>
        <w:gridCol w:w="2551"/>
        <w:gridCol w:w="6808"/>
      </w:tblGrid>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vAlign w:val="center"/>
            <w:textDirection w:val="lrTb"/>
            <w:noWrap w:val="false"/>
          </w:tcPr>
          <w:p>
            <w:pPr>
              <w:pStyle w:val="2878"/>
              <w:jc w:val="center"/>
              <w:spacing w:before="120" w:after="120"/>
              <w:rPr>
                <w:sz w:val="26"/>
                <w:szCs w:val="26"/>
              </w:rPr>
            </w:pPr>
            <w:r>
              <w:rPr>
                <w:sz w:val="26"/>
                <w:szCs w:val="26"/>
              </w:rPr>
              <w:t xml:space="preserve">№ </w:t>
            </w:r>
            <w:r>
              <w:rPr>
                <w:sz w:val="26"/>
                <w:szCs w:val="26"/>
              </w:rPr>
              <w:br w:type="textWrapping" w:clear="all"/>
            </w:r>
            <w:r>
              <w:rPr>
                <w:sz w:val="26"/>
                <w:szCs w:val="26"/>
              </w:rPr>
              <w:t xml:space="preserve">п/п</w:t>
            </w:r>
            <w:r>
              <w:rPr>
                <w:sz w:val="26"/>
                <w:szCs w:val="26"/>
              </w:rPr>
            </w:r>
          </w:p>
        </w:tc>
        <w:tc>
          <w:tcPr>
            <w:tcBorders>
              <w:top w:val="single" w:color="000000" w:sz="4" w:space="0"/>
              <w:left w:val="single" w:color="000000" w:sz="4" w:space="0"/>
              <w:bottom w:val="single" w:color="000000" w:sz="4" w:space="0"/>
              <w:right w:val="single" w:color="000000" w:sz="4" w:space="0"/>
            </w:tcBorders>
            <w:tcW w:w="2551" w:type="dxa"/>
            <w:vAlign w:val="center"/>
            <w:textDirection w:val="lrTb"/>
            <w:noWrap w:val="false"/>
          </w:tcPr>
          <w:p>
            <w:pPr>
              <w:pStyle w:val="2878"/>
              <w:jc w:val="center"/>
              <w:spacing w:before="120" w:after="120"/>
              <w:rPr>
                <w:sz w:val="26"/>
                <w:szCs w:val="26"/>
              </w:rPr>
            </w:pPr>
            <w:r>
              <w:rPr>
                <w:sz w:val="26"/>
                <w:szCs w:val="26"/>
              </w:rPr>
              <w:t xml:space="preserve">Наименование пункта</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vAlign w:val="center"/>
            <w:textDirection w:val="lrTb"/>
            <w:noWrap w:val="false"/>
          </w:tcPr>
          <w:p>
            <w:pPr>
              <w:pStyle w:val="2878"/>
              <w:jc w:val="center"/>
              <w:spacing w:before="120" w:after="120"/>
              <w:rPr>
                <w:sz w:val="26"/>
                <w:szCs w:val="26"/>
              </w:rPr>
            </w:pPr>
            <w:r>
              <w:rPr>
                <w:sz w:val="26"/>
                <w:szCs w:val="26"/>
              </w:rPr>
              <w:t xml:space="preserve">Содержание пункта</w:t>
            </w:r>
            <w:r>
              <w:rPr>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jc w:val="left"/>
              <w:spacing w:before="120" w:after="0"/>
            </w:pPr>
            <w:r/>
            <w:r/>
            <w:bookmarkStart w:id="52" w:name="_Ref514460849"/>
            <w:r/>
            <w:bookmarkEnd w:id="52"/>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Способ закупки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vAlign w:val="center"/>
            <w:textDirection w:val="lrTb"/>
            <w:noWrap w:val="false"/>
          </w:tcPr>
          <w:p>
            <w:pPr>
              <w:pStyle w:val="2744"/>
              <w:spacing w:before="120" w:after="120"/>
              <w:rPr>
                <w:rStyle w:val="2784"/>
                <w:b w:val="0"/>
              </w:rPr>
            </w:pPr>
            <w:r>
              <w:t xml:space="preserve">Конкурс в электронной форме</w:t>
            </w:r>
            <w:r>
              <w:rPr>
                <w:rStyle w:val="2784"/>
                <w:b w:val="0"/>
              </w:rPr>
            </w:r>
          </w:p>
        </w:tc>
      </w:tr>
      <w:tr>
        <w:tblPrEx/>
        <w:trPr>
          <w:trHeight w:val="687"/>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54" w:name="_Ref249785568"/>
            <w:r/>
            <w:bookmarkEnd w:id="54"/>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Предмет Договора и номер лота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ind w:left="-108" w:right="-108"/>
              <w:jc w:val="left"/>
              <w:spacing w:before="60" w:after="60" w:line="240" w:lineRule="auto"/>
              <w:rPr>
                <w:rFonts w:ascii="Times New Roman" w:hAnsi="Times New Roman" w:eastAsia="Times New Roman" w:cs="Times New Roman"/>
                <w:b/>
                <w:bCs/>
                <w:i w:val="0"/>
                <w:iCs w:val="0"/>
                <w:highlight w:val="none"/>
              </w:rPr>
            </w:pPr>
            <w:r>
              <w:rPr>
                <w:rFonts w:ascii="Times New Roman" w:hAnsi="Times New Roman" w:eastAsia="Times New Roman" w:cs="Times New Roman"/>
                <w:b/>
                <w:bCs/>
                <w:i w:val="0"/>
                <w:iCs w:val="0"/>
              </w:rPr>
            </w:r>
            <w:r>
              <w:rPr>
                <w:rFonts w:ascii="Times New Roman" w:hAnsi="Times New Roman" w:eastAsia="Times New Roman" w:cs="Times New Roman"/>
                <w:b/>
                <w:bCs/>
                <w:i w:val="0"/>
                <w:iCs w:val="0"/>
              </w:rPr>
              <w:t xml:space="preserve">ОКПД2 27.11.43 Поставка силового трансформатора 6 кВ для СП Благовещенская ТЭЦ  (для реализации инвестиционного проекта M_505-АГ-36),  г. Благовещенск</w:t>
            </w:r>
            <w:r>
              <w:rPr>
                <w:rFonts w:ascii="Times New Roman" w:hAnsi="Times New Roman" w:eastAsia="Times New Roman" w:cs="Times New Roman"/>
                <w:b/>
                <w:bCs/>
                <w:i w:val="0"/>
                <w:iCs w:val="0"/>
              </w:rPr>
            </w:r>
            <w:r>
              <w:rPr>
                <w:rFonts w:ascii="Times New Roman" w:hAnsi="Times New Roman" w:eastAsia="Times New Roman" w:cs="Times New Roman"/>
                <w:b/>
                <w:bCs/>
                <w:i w:val="0"/>
                <w:iCs w:val="0"/>
              </w:rPr>
            </w:r>
            <w:r>
              <w:rPr>
                <w:rFonts w:eastAsia="Times New Roman" w:cs="Times New Roman"/>
                <w:b/>
                <w:bCs/>
                <w:i w:val="0"/>
                <w:strike w:val="0"/>
                <w:color w:val="000000"/>
                <w:position w:val="0"/>
                <w:sz w:val="24"/>
                <w:szCs w:val="24"/>
                <w:u w:val="none"/>
                <w:vertAlign w:val="baseline"/>
              </w:rPr>
            </w:r>
            <w:r>
              <w:rPr>
                <w:b/>
                <w:bCs/>
              </w:rPr>
            </w:r>
            <w:r>
              <w:rPr>
                <w:b/>
                <w:bCs/>
              </w:rPr>
            </w:r>
            <w:r>
              <w:rPr>
                <w:rFonts w:ascii="Times New Roman" w:hAnsi="Times New Roman" w:eastAsia="Times New Roman" w:cs="Times New Roman"/>
                <w:b/>
                <w:bCs/>
                <w:i w:val="0"/>
                <w:iCs w:val="0"/>
              </w:rPr>
            </w:r>
          </w:p>
          <w:p>
            <w:pPr>
              <w:ind w:left="-108" w:right="-108"/>
              <w:jc w:val="left"/>
              <w:spacing w:before="60" w:after="60" w:line="240" w:lineRule="auto"/>
              <w:rPr>
                <w:rFonts w:ascii="Times New Roman" w:hAnsi="Times New Roman" w:eastAsia="Times New Roman" w:cs="Times New Roman"/>
                <w:b/>
                <w:bCs w:val="0"/>
                <w:i w:val="0"/>
              </w:rPr>
            </w:pPr>
            <w:r>
              <w:rPr>
                <w:rFonts w:ascii="Times New Roman" w:hAnsi="Times New Roman" w:eastAsia="Times New Roman" w:cs="Times New Roman"/>
                <w:b/>
                <w:bCs/>
                <w:i w:val="0"/>
                <w:iCs w:val="0"/>
                <w:highlight w:val="none"/>
              </w:rPr>
            </w:r>
            <w:r>
              <w:rPr>
                <w:rFonts w:ascii="Times New Roman" w:hAnsi="Times New Roman" w:eastAsia="Times New Roman" w:cs="Times New Roman"/>
                <w:b/>
                <w:bCs/>
                <w:i w:val="0"/>
                <w:iCs w:val="0"/>
                <w:highlight w:val="none"/>
              </w:rPr>
            </w:r>
          </w:p>
          <w:p>
            <w:pPr>
              <w:ind w:left="-108" w:right="-108"/>
              <w:jc w:val="left"/>
              <w:spacing w:before="60" w:after="60" w:line="240" w:lineRule="auto"/>
              <w:rPr>
                <w:rFonts w:ascii="Times New Roman" w:hAnsi="Times New Roman" w:eastAsia="Times New Roman" w:cs="Times New Roman"/>
                <w:b/>
                <w:bCs/>
                <w:i/>
                <w:iCs/>
              </w:rPr>
            </w:pPr>
            <w:r>
              <w:rPr>
                <w:rFonts w:eastAsia="Times New Roman" w:cs="Times New Roman"/>
                <w:b/>
                <w:bCs/>
                <w:i w:val="0"/>
                <w:iCs w:val="0"/>
                <w:strike w:val="0"/>
                <w:color w:val="000000"/>
                <w:position w:val="0"/>
                <w:sz w:val="26"/>
                <w:szCs w:val="26"/>
                <w:u w:val="none"/>
                <w:vertAlign w:val="baseline"/>
              </w:rPr>
              <w:t xml:space="preserve">Лот № </w:t>
            </w:r>
            <w:r>
              <w:rPr>
                <w:rFonts w:ascii="Times New Roman" w:hAnsi="Times New Roman" w:cs="Times New Roman"/>
                <w:b/>
                <w:bCs/>
                <w:i w:val="0"/>
                <w:iCs w:val="0"/>
              </w:rPr>
              <w:t xml:space="preserve">22235000-ТПИР ОТМ-2025-ДГК</w:t>
            </w:r>
            <w:r>
              <w:rPr>
                <w:rFonts w:ascii="Times New Roman" w:hAnsi="Times New Roman" w:eastAsia="Times New Roman" w:cs="Times New Roman"/>
                <w:b/>
                <w:bCs/>
                <w:i/>
                <w:iCs/>
              </w:rPr>
            </w:r>
            <w:r>
              <w:rPr>
                <w:rFonts w:ascii="Times New Roman" w:hAnsi="Times New Roman" w:eastAsia="Times New Roman" w:cs="Times New Roman"/>
                <w:b/>
                <w:bCs/>
                <w:i/>
                <w:iCs/>
              </w:rPr>
            </w:r>
            <w:r>
              <w:rPr>
                <w:sz w:val="26"/>
                <w:szCs w:val="26"/>
              </w:rPr>
            </w:r>
            <w:r>
              <w:rPr>
                <w:sz w:val="26"/>
                <w:szCs w:val="26"/>
              </w:rPr>
            </w:r>
            <w:r>
              <w:rPr>
                <w:rFonts w:ascii="Times New Roman" w:hAnsi="Times New Roman" w:eastAsia="Times New Roman" w:cs="Times New Roman"/>
                <w:b/>
                <w:bCs/>
                <w:i/>
                <w:iC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56" w:name="_Ref389745249"/>
            <w:r/>
            <w:bookmarkEnd w:id="56"/>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Многолотовая закупка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120" w:after="0"/>
              <w:rPr>
                <w:rStyle w:val="2784"/>
                <w:b/>
                <w:sz w:val="26"/>
                <w:szCs w:val="26"/>
                <w:shd w:val="clear" w:color="auto" w:fill="auto"/>
              </w:rPr>
            </w:pPr>
            <w:r>
              <w:rPr>
                <w:b w:val="0"/>
                <w:sz w:val="26"/>
                <w:szCs w:val="26"/>
              </w:rPr>
              <w:t xml:space="preserve">Нет</w:t>
            </w:r>
            <w:r>
              <w:rPr>
                <w:rStyle w:val="2784"/>
                <w:b/>
                <w:sz w:val="26"/>
                <w:szCs w:val="26"/>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jc w:val="left"/>
              <w:spacing w:before="120" w:after="0"/>
            </w:pPr>
            <w:r/>
            <w:r/>
            <w:bookmarkStart w:id="58" w:name="_Ref514509589"/>
            <w:r/>
            <w:bookmarkEnd w:id="58"/>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Использование ЭТП при проведении закупки</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120" w:after="0"/>
              <w:rPr>
                <w:rStyle w:val="2784"/>
                <w:b/>
                <w:sz w:val="26"/>
                <w:szCs w:val="26"/>
              </w:rPr>
            </w:pPr>
            <w:r>
              <w:rPr>
                <w:b w:val="0"/>
                <w:sz w:val="26"/>
                <w:szCs w:val="26"/>
              </w:rPr>
              <w:t xml:space="preserve">Да</w:t>
            </w:r>
            <w:r>
              <w:rPr>
                <w:rStyle w:val="2784"/>
                <w:b/>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60" w:name="_Ref458187651"/>
            <w:r/>
            <w:bookmarkEnd w:id="60"/>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Наименование и адрес ЭТП</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jc w:val="both"/>
              <w:spacing w:before="120" w:beforeAutospacing="0" w:after="0" w:afterAutospacing="0" w:line="240" w:lineRule="auto"/>
              <w:widowControl/>
            </w:pPr>
            <w:r>
              <w:t xml:space="preserve">Электронная (торговая) площадка: </w:t>
            </w:r>
            <w:hyperlink r:id="rId68" w:tooltip="http://www.roseltorg.ru/" w:history="1">
              <w:r>
                <w:rPr>
                  <w:rStyle w:val="2774"/>
                </w:rPr>
                <w:t xml:space="preserve">www.roseltorg.ru</w:t>
              </w:r>
            </w:hyperlink>
            <w:r>
              <w:t xml:space="preserve">.</w:t>
            </w:r>
            <w:r/>
          </w:p>
          <w:p>
            <w:pPr>
              <w:pStyle w:val="2744"/>
              <w:rPr>
                <w:i/>
                <w:shd w:val="clear" w:color="auto" w:fill="ffff99"/>
              </w:rPr>
            </w:pPr>
            <w:r>
              <w:t xml:space="preserve">Регламент ЭТП, в соответствии с которым проводится закупка, размещен по адресу: https://www.roseltorg.ru/personal/rushydro#additional_info</w:t>
            </w:r>
            <w:r>
              <w:rPr>
                <w:i/>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jc w:val="left"/>
              <w:spacing w:before="120" w:after="0"/>
            </w:pPr>
            <w:r/>
            <w:r/>
            <w:bookmarkStart w:id="62" w:name="_Ref388452493"/>
            <w:r/>
            <w:bookmarkEnd w:id="62"/>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Участники закупки</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vAlign w:val="center"/>
            <w:textDirection w:val="lrTb"/>
            <w:noWrap w:val="false"/>
          </w:tcPr>
          <w:p>
            <w:pPr>
              <w:pStyle w:val="2878"/>
              <w:spacing w:before="120" w:after="0"/>
              <w:rPr>
                <w:rFonts w:eastAsia="Calibri"/>
                <w:b w:val="0"/>
                <w:bCs/>
                <w:i/>
                <w:sz w:val="26"/>
                <w:szCs w:val="26"/>
                <w:shd w:val="clear" w:color="auto" w:fill="ffff99"/>
              </w:rPr>
            </w:pPr>
            <w:r>
              <w:rPr>
                <w:b w:val="0"/>
                <w:sz w:val="26"/>
                <w:szCs w:val="26"/>
              </w:rPr>
              <w:t xml:space="preserve">Участвовать в закупке могут:</w:t>
            </w:r>
            <w:r>
              <w:rPr>
                <w:rFonts w:eastAsia="Calibri"/>
                <w:b w:val="0"/>
                <w:bCs/>
                <w:i/>
                <w:sz w:val="26"/>
                <w:szCs w:val="26"/>
                <w:shd w:val="clear" w:color="auto" w:fill="ffff99"/>
              </w:rPr>
            </w:r>
          </w:p>
          <w:p>
            <w:pPr>
              <w:pStyle w:val="2744"/>
              <w:spacing w:before="120" w:after="120"/>
              <w:tabs>
                <w:tab w:val="left" w:pos="426" w:leader="none"/>
                <w:tab w:val="clear" w:pos="567" w:leader="none"/>
              </w:tabs>
              <w:rPr>
                <w:rStyle w:val="2784"/>
                <w:b w:val="0"/>
                <w:i w:val="0"/>
                <w:shd w:val="clear" w:color="auto" w:fill="auto"/>
              </w:rPr>
            </w:pPr>
            <w:r>
              <w:t xml:space="preserve">Любые лица, заинтересованные в предмете закупки.</w:t>
            </w:r>
            <w:r>
              <w:rPr>
                <w:rStyle w:val="2784"/>
                <w:b w:val="0"/>
                <w:i w:val="0"/>
                <w:shd w:val="clear" w:color="auto" w:fill="auto"/>
              </w:rPr>
            </w:r>
          </w:p>
        </w:tc>
      </w:tr>
      <w:tr>
        <w:tblPrEx/>
        <w:trPr>
          <w:trHeight w:val="283"/>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64" w:name="_Ref384115722"/>
            <w:r/>
            <w:bookmarkEnd w:id="64"/>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Заказчик</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0" w:after="0"/>
              <w:rPr>
                <w:b w:val="0"/>
                <w:sz w:val="26"/>
                <w:szCs w:val="26"/>
              </w:rPr>
            </w:pPr>
            <w:r>
              <w:rPr>
                <w:b w:val="0"/>
                <w:sz w:val="26"/>
                <w:szCs w:val="26"/>
              </w:rPr>
              <w:t xml:space="preserve">Наименование (полное и сокращенное):</w:t>
            </w:r>
            <w:r>
              <w:rPr>
                <w:b w:val="0"/>
                <w:sz w:val="26"/>
                <w:szCs w:val="26"/>
              </w:rPr>
            </w:r>
          </w:p>
          <w:p>
            <w:pPr>
              <w:pStyle w:val="2878"/>
              <w:spacing w:before="0" w:after="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p>
          <w:p>
            <w:pPr>
              <w:pStyle w:val="2878"/>
              <w:spacing w:before="0" w:after="0"/>
              <w:rPr>
                <w:b w:val="0"/>
                <w:sz w:val="26"/>
                <w:szCs w:val="26"/>
              </w:rPr>
            </w:pPr>
            <w:r>
              <w:rPr>
                <w:b w:val="0"/>
                <w:sz w:val="26"/>
                <w:szCs w:val="26"/>
              </w:rPr>
              <w:t xml:space="preserve">Место нахождения: 680000, г. Хабаровск, ул. Фрунзе, д. 49</w:t>
            </w:r>
            <w:r>
              <w:rPr>
                <w:b w:val="0"/>
                <w:sz w:val="26"/>
                <w:szCs w:val="26"/>
              </w:rPr>
            </w:r>
          </w:p>
          <w:p>
            <w:pPr>
              <w:pStyle w:val="2878"/>
              <w:spacing w:before="0" w:after="0"/>
              <w:rPr>
                <w:b w:val="0"/>
                <w:sz w:val="26"/>
                <w:szCs w:val="26"/>
              </w:rPr>
            </w:pPr>
            <w:r>
              <w:rPr>
                <w:b w:val="0"/>
                <w:sz w:val="26"/>
                <w:szCs w:val="26"/>
              </w:rPr>
              <w:t xml:space="preserve">Почтовый адрес: 680000, г. Хабаровск, ул. Фрунзе, д. 49</w:t>
            </w:r>
            <w:r>
              <w:rPr>
                <w:b w:val="0"/>
                <w:sz w:val="26"/>
                <w:szCs w:val="26"/>
              </w:rPr>
            </w:r>
          </w:p>
          <w:p>
            <w:pPr>
              <w:pStyle w:val="2878"/>
              <w:spacing w:before="0" w:after="0"/>
              <w:rPr>
                <w:b w:val="0"/>
                <w:sz w:val="26"/>
                <w:szCs w:val="26"/>
              </w:rPr>
            </w:pPr>
            <w:r>
              <w:rPr>
                <w:b w:val="0"/>
                <w:sz w:val="26"/>
                <w:szCs w:val="26"/>
              </w:rPr>
              <w:t xml:space="preserve">Адрес электронной почты: dgk@dgk.ru</w:t>
            </w:r>
            <w:r>
              <w:rPr>
                <w:b w:val="0"/>
                <w:sz w:val="26"/>
                <w:szCs w:val="26"/>
              </w:rPr>
            </w:r>
          </w:p>
          <w:p>
            <w:pPr>
              <w:pStyle w:val="2878"/>
              <w:spacing w:before="0" w:after="0"/>
              <w:rPr>
                <w:rStyle w:val="2784"/>
                <w:b w:val="0"/>
                <w:bCs/>
                <w:i w:val="0"/>
                <w:sz w:val="26"/>
                <w:szCs w:val="26"/>
                <w:shd w:val="clear" w:color="auto" w:fill="auto"/>
              </w:rPr>
            </w:pPr>
            <w:r>
              <w:rPr>
                <w:b w:val="0"/>
                <w:sz w:val="26"/>
                <w:szCs w:val="26"/>
              </w:rPr>
              <w:t xml:space="preserve">Контактный телефон: (4212) 26-42-43</w:t>
            </w:r>
            <w:r>
              <w:rPr>
                <w:rStyle w:val="2784"/>
                <w:b w:val="0"/>
                <w:bCs/>
                <w:i w:val="0"/>
                <w:sz w:val="26"/>
                <w:szCs w:val="26"/>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66" w:name="_Ref249842235"/>
            <w:r/>
            <w:bookmarkEnd w:id="66"/>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Организатор закупки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0" w:after="0"/>
              <w:rPr>
                <w:b w:val="0"/>
                <w:sz w:val="26"/>
                <w:szCs w:val="26"/>
              </w:rPr>
            </w:pPr>
            <w:r>
              <w:rPr>
                <w:b w:val="0"/>
                <w:sz w:val="26"/>
                <w:szCs w:val="26"/>
              </w:rPr>
              <w:t xml:space="preserve">Наименование (полное и сокращенное): Акционерное общество «Дальневосточная генерирующая компания» (АО «ДГК»)</w:t>
            </w:r>
            <w:r>
              <w:rPr>
                <w:b w:val="0"/>
                <w:sz w:val="26"/>
                <w:szCs w:val="26"/>
              </w:rPr>
            </w:r>
          </w:p>
          <w:p>
            <w:pPr>
              <w:pStyle w:val="2878"/>
              <w:spacing w:before="0" w:after="0"/>
              <w:rPr>
                <w:b w:val="0"/>
                <w:sz w:val="26"/>
                <w:szCs w:val="26"/>
              </w:rPr>
            </w:pPr>
            <w:r>
              <w:rPr>
                <w:b w:val="0"/>
                <w:sz w:val="26"/>
                <w:szCs w:val="26"/>
              </w:rPr>
              <w:t xml:space="preserve">Место нахождения: 680000, г. Хабаровск, ул. Фрунзе,д. 49</w:t>
            </w:r>
            <w:r>
              <w:rPr>
                <w:b w:val="0"/>
                <w:sz w:val="26"/>
                <w:szCs w:val="26"/>
              </w:rPr>
            </w:r>
          </w:p>
          <w:p>
            <w:pPr>
              <w:pStyle w:val="2878"/>
              <w:spacing w:before="0" w:after="0"/>
              <w:rPr>
                <w:b w:val="0"/>
                <w:sz w:val="26"/>
                <w:szCs w:val="26"/>
              </w:rPr>
            </w:pPr>
            <w:r>
              <w:rPr>
                <w:b w:val="0"/>
                <w:sz w:val="26"/>
                <w:szCs w:val="26"/>
              </w:rPr>
              <w:t xml:space="preserve">Почтовый адрес: 680000, г. Хабаровск, ул. Фрунзе,д. 49</w:t>
            </w:r>
            <w:r>
              <w:rPr>
                <w:b w:val="0"/>
                <w:sz w:val="26"/>
                <w:szCs w:val="26"/>
              </w:rPr>
            </w:r>
          </w:p>
          <w:p>
            <w:pPr>
              <w:pStyle w:val="2878"/>
              <w:spacing w:before="0" w:after="0"/>
              <w:rPr>
                <w:b w:val="0"/>
                <w:sz w:val="26"/>
                <w:szCs w:val="26"/>
              </w:rPr>
            </w:pPr>
            <w:r>
              <w:rPr>
                <w:b w:val="0"/>
                <w:sz w:val="26"/>
                <w:szCs w:val="26"/>
              </w:rPr>
              <w:t xml:space="preserve">Адрес электронной почты: </w:t>
            </w:r>
            <w:hyperlink r:id="rId69" w:tooltip="mailto:%3D%3Fkoi8-r%3FQ%3F%3DEC%3DD5%3DCB%3DD8%3DD1%3DCE%3DCF%3DD7%3DC1_%3F%3D %3D%3Fkoi8-r%3FQ%3F%3DF4%3DC1%3DD4%3DD8%3DD1%3DCE%3DC1_%3F%3D %3D%3Fkoi8-r%3FQ%3F%3DF3%3DC5%3DD2%3DC7%3DC5%3DC5%3DD7%3DCE%3DC1%3F%3D &lt;lukyanova-ts@dgk.ru&gt;" w:history="1">
              <w:r>
                <w:rPr>
                  <w:rStyle w:val="2774"/>
                  <w:rFonts w:eastAsia="Open Sans"/>
                  <w:b w:val="0"/>
                  <w:color w:val="0000ee"/>
                  <w:sz w:val="28"/>
                  <w:szCs w:val="28"/>
                </w:rPr>
                <w:t xml:space="preserve">lukyanova-ts@dgk.ru</w:t>
              </w:r>
            </w:hyperlink>
            <w:r/>
            <w:r>
              <w:rPr>
                <w:b w:val="0"/>
                <w:sz w:val="26"/>
                <w:szCs w:val="26"/>
              </w:rPr>
            </w:r>
          </w:p>
          <w:p>
            <w:pPr>
              <w:pStyle w:val="2878"/>
              <w:spacing w:before="0" w:after="0"/>
              <w:rPr>
                <w:rStyle w:val="2784"/>
                <w:b/>
              </w:rPr>
            </w:pPr>
            <w:r>
              <w:rPr>
                <w:b w:val="0"/>
                <w:sz w:val="26"/>
                <w:szCs w:val="26"/>
              </w:rPr>
              <w:t xml:space="preserve">Контактный телефон: (4212) 26-48-59</w:t>
            </w:r>
            <w:r>
              <w:rPr>
                <w:rStyle w:val="2784"/>
                <w:b/>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68" w:name="_Ref384115792"/>
            <w:r/>
            <w:bookmarkEnd w:id="68"/>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Представитель Организатора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0" w:after="0"/>
              <w:rPr>
                <w:b w:val="0"/>
                <w:sz w:val="26"/>
                <w:szCs w:val="26"/>
              </w:rPr>
            </w:pPr>
            <w:r>
              <w:rPr>
                <w:b w:val="0"/>
                <w:sz w:val="26"/>
                <w:szCs w:val="26"/>
              </w:rPr>
              <w:t xml:space="preserve">Контактное лицо (ФИО): Лукьянова Татьяна Сергеевна</w:t>
            </w:r>
            <w:r>
              <w:rPr>
                <w:b w:val="0"/>
                <w:sz w:val="26"/>
                <w:szCs w:val="26"/>
              </w:rPr>
            </w:r>
          </w:p>
          <w:p>
            <w:pPr>
              <w:pStyle w:val="2878"/>
              <w:spacing w:before="0" w:after="0"/>
              <w:rPr>
                <w:b w:val="0"/>
                <w:sz w:val="26"/>
                <w:szCs w:val="26"/>
              </w:rPr>
            </w:pPr>
            <w:r>
              <w:rPr>
                <w:b w:val="0"/>
                <w:sz w:val="26"/>
                <w:szCs w:val="26"/>
              </w:rPr>
              <w:t xml:space="preserve">Контактный телефон: (4212) 26-48-59</w:t>
            </w:r>
            <w:r>
              <w:rPr>
                <w:b w:val="0"/>
                <w:sz w:val="26"/>
                <w:szCs w:val="26"/>
              </w:rPr>
            </w:r>
          </w:p>
          <w:p>
            <w:pPr>
              <w:pStyle w:val="2878"/>
              <w:spacing w:before="0" w:after="0"/>
              <w:rPr>
                <w:rStyle w:val="2784"/>
                <w:b w:val="0"/>
                <w:i w:val="0"/>
                <w:sz w:val="26"/>
                <w:szCs w:val="26"/>
                <w:shd w:val="clear" w:color="auto" w:fill="auto"/>
              </w:rPr>
            </w:pPr>
            <w:r>
              <w:rPr>
                <w:b w:val="0"/>
                <w:sz w:val="26"/>
                <w:szCs w:val="26"/>
              </w:rPr>
              <w:t xml:space="preserve">Адрес электронной почты: </w:t>
            </w:r>
            <w:hyperlink r:id="rId70" w:tooltip="mailto:%3D%3Fkoi8-r%3FQ%3F%3DEC%3DD5%3DCB%3DD8%3DD1%3DCE%3DCF%3DD7%3DC1_%3F%3D %3D%3Fkoi8-r%3FQ%3F%3DF4%3DC1%3DD4%3DD8%3DD1%3DCE%3DC1_%3F%3D %3D%3Fkoi8-r%3FQ%3F%3DF3%3DC5%3DD2%3DC7%3DC5%3DC5%3DD7%3DCE%3DC1%3F%3D &lt;lukyanova-ts@dgk.ru&gt;" w:history="1">
              <w:r>
                <w:rPr>
                  <w:rStyle w:val="2774"/>
                  <w:rFonts w:eastAsia="Open Sans"/>
                  <w:b w:val="0"/>
                  <w:color w:val="0000ee"/>
                  <w:sz w:val="28"/>
                  <w:szCs w:val="28"/>
                  <w:lang w:val="en-US"/>
                </w:rPr>
                <w:t xml:space="preserve">lukyanova-ts@dgk.ru</w:t>
              </w:r>
            </w:hyperlink>
            <w:r/>
            <w:r>
              <w:rPr>
                <w:rStyle w:val="2784"/>
                <w:b w:val="0"/>
                <w:i w:val="0"/>
                <w:sz w:val="26"/>
                <w:szCs w:val="26"/>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70" w:name="_Ref514462143"/>
            <w:r/>
            <w:bookmarkEnd w:id="70"/>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Официальный источник размещения информации о проведении закупки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0"/>
              <w:tabs>
                <w:tab w:val="left" w:pos="426" w:leader="none"/>
                <w:tab w:val="clear" w:pos="567" w:leader="none"/>
              </w:tabs>
              <w:rPr>
                <w:rFonts w:eastAsia="Lucida Sans Unicode"/>
              </w:rPr>
            </w:pPr>
            <w:r>
              <w:t xml:space="preserve">Официальным источником информации о ходе проведения закупки является Единая информационная система (ЕИС), посредством предоставления информации с использованием Официального сайта по адресу: </w:t>
            </w:r>
            <w:hyperlink r:id="rId71" w:tooltip="http://www.zakupki.gov.ru/" w:history="1">
              <w:r>
                <w:rPr>
                  <w:rStyle w:val="2774"/>
                </w:rPr>
                <w:t xml:space="preserve">www.zakupki.gov.ru</w:t>
              </w:r>
            </w:hyperlink>
            <w:r/>
            <w:r>
              <w:rPr>
                <w:rFonts w:eastAsia="Lucida Sans Unicode"/>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72" w:name="_Ref384115739"/>
            <w:r/>
            <w:bookmarkEnd w:id="72"/>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Дата размещения Извещения о проведении закупки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0"/>
              <w:rPr>
                <w:rStyle w:val="2784"/>
                <w:b w:val="0"/>
              </w:rPr>
            </w:pPr>
            <w:r>
              <w:t xml:space="preserve">24.12.</w:t>
            </w:r>
            <w:r>
              <w:t xml:space="preserve">2024 г.</w:t>
            </w:r>
            <w:r>
              <w:rPr>
                <w:rStyle w:val="2784"/>
                <w:b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74" w:name="_Ref384116250"/>
            <w:r/>
            <w:bookmarkEnd w:id="74"/>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Начальная (максимальная) цена договора (цена лота)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120"/>
              <w:tabs>
                <w:tab w:val="left" w:pos="426" w:leader="none"/>
                <w:tab w:val="clear" w:pos="567" w:leader="none"/>
              </w:tabs>
              <w:rPr>
                <w:b w:val="0"/>
                <w:bCs w:val="0"/>
                <w:i w:val="0"/>
              </w:rPr>
            </w:pPr>
            <w:r>
              <w:rPr>
                <w:b w:val="0"/>
                <w:bCs w:val="0"/>
                <w:i w:val="0"/>
                <w:iCs w:val="0"/>
              </w:rPr>
              <w:t xml:space="preserve">НМЦ составляет </w:t>
            </w:r>
            <w:r>
              <w:rPr>
                <w:rFonts w:ascii="Times New Roman" w:hAnsi="Times New Roman" w:cs="Times New Roman"/>
                <w:b w:val="0"/>
                <w:bCs w:val="0"/>
                <w:i w:val="0"/>
                <w:iCs w:val="0"/>
              </w:rPr>
              <w:t xml:space="preserve">3 500 000,00</w:t>
            </w:r>
            <w:r>
              <w:rPr>
                <w:b w:val="0"/>
                <w:bCs w:val="0"/>
                <w:i w:val="0"/>
                <w:iCs w:val="0"/>
                <w:color w:val="000000"/>
                <w:sz w:val="24"/>
                <w:szCs w:val="24"/>
              </w:rPr>
              <w:t xml:space="preserve"> </w:t>
            </w:r>
            <w:r>
              <w:rPr>
                <w:b w:val="0"/>
                <w:bCs w:val="0"/>
                <w:i w:val="0"/>
                <w:iCs w:val="0"/>
                <w:sz w:val="24"/>
                <w:szCs w:val="24"/>
                <w:lang w:eastAsia="en-US"/>
              </w:rPr>
              <w:t xml:space="preserve"> рублей без учета НДС</w:t>
            </w:r>
            <w:r>
              <w:rPr>
                <w:b w:val="0"/>
                <w:bCs w:val="0"/>
                <w:i w:val="0"/>
                <w:iCs w:val="0"/>
              </w:rPr>
            </w:r>
          </w:p>
          <w:p>
            <w:pPr>
              <w:pStyle w:val="2744"/>
              <w:spacing w:before="120" w:after="120"/>
            </w:pPr>
            <w: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fldChar w:fldCharType="begin"/>
            </w:r>
            <w:r>
              <w:instrText xml:space="preserve"> REF _Ref468792734 \r \h </w:instrText>
            </w:r>
            <w:r>
              <w:fldChar w:fldCharType="separate"/>
            </w:r>
            <w:r>
              <w:t xml:space="preserve">14</w:t>
            </w:r>
            <w:r>
              <w:fldChar w:fldCharType="end"/>
            </w:r>
            <w:r>
              <w:t xml:space="preserve"> (</w:t>
            </w:r>
            <w:r>
              <w:fldChar w:fldCharType="begin"/>
            </w:r>
            <w:r>
              <w:instrText xml:space="preserve"> REF _Ref468792734 \h </w:instrText>
            </w:r>
            <w:r>
              <w:fldChar w:fldCharType="separate"/>
            </w:r>
            <w:r>
              <w:t xml:space="preserve">ПРИЛОЖЕНИЕ № 7 – СТРУКТУРА НМЦ (в формате Excel)</w:t>
            </w:r>
            <w:r>
              <w:fldChar w:fldCharType="end"/>
            </w:r>
            <w:r>
              <w:t xml:space="preserve">).</w:t>
            </w:r>
            <w:r/>
          </w:p>
          <w:p>
            <w:pPr>
              <w:pStyle w:val="2744"/>
              <w:spacing w:before="120" w:after="120"/>
              <w:rPr>
                <w:rStyle w:val="2784"/>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t xml:space="preserve">15</w:t>
            </w:r>
            <w:r>
              <w:fldChar w:fldCharType="end"/>
            </w:r>
            <w:r>
              <w:t xml:space="preserve"> (Приложение № 8 к Документации о закупке).</w:t>
            </w:r>
            <w:r>
              <w:rPr>
                <w:rStyle w:val="2784"/>
                <w:b w:val="0"/>
                <w:i w:val="0"/>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76" w:name="_Ref249865292"/>
            <w:r/>
            <w:bookmarkEnd w:id="76"/>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Обеспечение заявки на участие в закупке</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0"/>
              <w:rPr>
                <w:b/>
                <w:sz w:val="26"/>
                <w:szCs w:val="26"/>
              </w:rPr>
            </w:pPr>
            <w:r>
              <w:rPr>
                <w:b/>
                <w:sz w:val="26"/>
                <w:szCs w:val="26"/>
              </w:rPr>
              <w:t xml:space="preserve">Не требуется.</w:t>
            </w:r>
            <w:r>
              <w:rPr>
                <w:b/>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78" w:name="_Ref249867611"/>
            <w:r/>
            <w:bookmarkEnd w:id="78"/>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Реквизиты счета для перечисления денежных средств в качестве обеспечения заявок</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120"/>
              <w:tabs>
                <w:tab w:val="left" w:pos="426" w:leader="none"/>
                <w:tab w:val="clear" w:pos="567" w:leader="none"/>
              </w:tabs>
            </w:pPr>
            <w:r>
              <w:t xml:space="preserve">Индивидуальный счет, открытый Участнику оператором ЭТП в соответствии с Регламентом ЭТП.</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80" w:name="_Ref514639908"/>
            <w:r/>
            <w:bookmarkEnd w:id="80"/>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bCs/>
                <w:sz w:val="26"/>
                <w:szCs w:val="26"/>
              </w:rPr>
              <w:t xml:space="preserve">Требования к описанию продукции</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0"/>
              <w:rPr>
                <w:rStyle w:val="2784"/>
                <w:b w:val="0"/>
              </w:rPr>
            </w:pPr>
            <w:r/>
            <w:bookmarkStart w:id="81" w:name="_Ref411279624"/>
            <w:r/>
            <w:bookmarkStart w:id="82" w:name="_Ref411279603"/>
            <w:r>
              <w:rPr>
                <w:sz w:val="26"/>
              </w:rPr>
              <w:t xml:space="preserve">Подробное предложение Участника в отношении поставляемой продукции, включа</w:t>
            </w:r>
            <w:r>
              <w:rPr>
                <w:sz w:val="26"/>
              </w:rPr>
              <w:t xml:space="preserve">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Pr>
                <w:sz w:val="26"/>
                <w:szCs w:val="26"/>
              </w:rPr>
              <w:fldChar w:fldCharType="begin"/>
            </w:r>
            <w:r>
              <w:rPr>
                <w:sz w:val="26"/>
                <w:szCs w:val="26"/>
              </w:rPr>
              <w:instrText xml:space="preserve"> REF _Ref514556477 \r \h </w:instrText>
            </w:r>
            <w:r>
              <w:rPr>
                <w:sz w:val="26"/>
                <w:szCs w:val="26"/>
              </w:rPr>
              <w:fldChar w:fldCharType="separate"/>
            </w:r>
            <w:r>
              <w:rPr>
                <w:sz w:val="26"/>
                <w:szCs w:val="26"/>
              </w:rPr>
              <w:t xml:space="preserve">7.4</w:t>
            </w:r>
            <w:r>
              <w:rPr>
                <w:sz w:val="26"/>
                <w:szCs w:val="26"/>
              </w:rPr>
              <w:fldChar w:fldCharType="end"/>
            </w:r>
            <w:bookmarkEnd w:id="81"/>
            <w:r/>
            <w:bookmarkEnd w:id="82"/>
            <w:r>
              <w:rPr>
                <w:sz w:val="26"/>
                <w:szCs w:val="26"/>
              </w:rPr>
              <w:t xml:space="preserve">.</w:t>
            </w:r>
            <w:r>
              <w:rPr>
                <w:rStyle w:val="2784"/>
                <w:b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84" w:name="_Ref249873322"/>
            <w:r/>
            <w:bookmarkEnd w:id="84"/>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Возможность подачи альтернативных предложений</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0"/>
              <w:rPr>
                <w:sz w:val="26"/>
                <w:szCs w:val="26"/>
              </w:rPr>
            </w:pPr>
            <w:r>
              <w:rPr>
                <w:sz w:val="26"/>
                <w:szCs w:val="26"/>
              </w:rPr>
              <w:t xml:space="preserve">Не предусмотрена</w:t>
            </w:r>
            <w:r>
              <w:rPr>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86" w:name="_Ref513811076"/>
            <w:r/>
            <w:bookmarkEnd w:id="86"/>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Место подачи заявок</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0"/>
              <w:rPr>
                <w:rStyle w:val="2784"/>
                <w:b w:val="0"/>
                <w:i w:val="0"/>
                <w:sz w:val="26"/>
                <w:szCs w:val="26"/>
                <w:shd w:val="clear" w:color="auto" w:fill="auto"/>
              </w:rPr>
            </w:pPr>
            <w:r>
              <w:rPr>
                <w:sz w:val="26"/>
                <w:szCs w:val="26"/>
              </w:rPr>
              <w:t xml:space="preserve">Заявки подаются по адресу ЭТП, указанному в пункте </w:t>
            </w:r>
            <w:r>
              <w:rPr>
                <w:sz w:val="26"/>
                <w:szCs w:val="26"/>
              </w:rPr>
              <w:fldChar w:fldCharType="begin"/>
            </w:r>
            <w:r>
              <w:rPr>
                <w:sz w:val="26"/>
                <w:szCs w:val="26"/>
              </w:rPr>
              <w:instrText xml:space="preserve"> REF _Ref458187651 \r \h </w:instrText>
            </w:r>
            <w:r>
              <w:rPr>
                <w:sz w:val="26"/>
                <w:szCs w:val="26"/>
              </w:rPr>
              <w:fldChar w:fldCharType="separate"/>
            </w:r>
            <w:r>
              <w:rPr>
                <w:sz w:val="26"/>
                <w:szCs w:val="26"/>
              </w:rPr>
              <w:t xml:space="preserve">1.2.5</w:t>
            </w:r>
            <w:r>
              <w:rPr>
                <w:sz w:val="26"/>
                <w:szCs w:val="26"/>
              </w:rPr>
              <w:fldChar w:fldCharType="end"/>
            </w:r>
            <w:r>
              <w:rPr>
                <w:sz w:val="26"/>
                <w:szCs w:val="26"/>
              </w:rPr>
              <w:t xml:space="preserve">.</w:t>
            </w:r>
            <w:r>
              <w:rPr>
                <w:rStyle w:val="2784"/>
                <w:b w:val="0"/>
                <w:i w:val="0"/>
                <w:sz w:val="26"/>
                <w:szCs w:val="26"/>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88" w:name="_Ref513801583"/>
            <w:r/>
            <w:bookmarkEnd w:id="88"/>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Количество копий заявки на бумажном носителе</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0"/>
              <w:rPr>
                <w:sz w:val="26"/>
                <w:szCs w:val="26"/>
              </w:rPr>
            </w:pPr>
            <w:r>
              <w:rPr>
                <w:sz w:val="26"/>
                <w:szCs w:val="26"/>
              </w:rPr>
              <w:t xml:space="preserve">Копии не требуются.</w:t>
            </w:r>
            <w:r>
              <w:rPr>
                <w:sz w:val="26"/>
                <w:szCs w:val="26"/>
              </w:rPr>
            </w:r>
          </w:p>
          <w:p>
            <w:pPr>
              <w:pStyle w:val="2876"/>
              <w:contextualSpacing/>
              <w:ind w:left="384"/>
              <w:jc w:val="both"/>
              <w:spacing w:before="120" w:after="0"/>
              <w:tabs>
                <w:tab w:val="left" w:pos="426" w:leader="none"/>
                <w:tab w:val="clear" w:pos="567" w:leader="none"/>
              </w:tabs>
              <w:rPr>
                <w:rFonts w:ascii="Times New Roman" w:hAnsi="Times New Roman"/>
                <w:i/>
                <w:sz w:val="26"/>
                <w:szCs w:val="24"/>
                <w:shd w:val="clear" w:color="auto" w:fill="ffff99"/>
                <w:lang w:eastAsia="ru-RU"/>
              </w:rPr>
            </w:pPr>
            <w:r>
              <w:rPr>
                <w:rFonts w:ascii="Times New Roman" w:hAnsi="Times New Roman"/>
                <w:i/>
                <w:sz w:val="26"/>
                <w:szCs w:val="24"/>
                <w:shd w:val="clear" w:color="auto" w:fill="ffff99"/>
                <w:lang w:eastAsia="ru-RU"/>
              </w:rPr>
            </w:r>
            <w:r>
              <w:rPr>
                <w:rFonts w:ascii="Times New Roman" w:hAnsi="Times New Roman"/>
                <w:i/>
                <w:sz w:val="26"/>
                <w:szCs w:val="24"/>
                <w:shd w:val="clear" w:color="auto" w:fill="ffff99"/>
                <w:lang w:eastAsia="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90" w:name="_Ref513817350"/>
            <w:r/>
            <w:bookmarkEnd w:id="90"/>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Срок предоставления Участникам разъяснений по Документации о закупке</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jc w:val="both"/>
              <w:spacing w:before="120" w:beforeAutospacing="0" w:after="0" w:afterAutospacing="0" w:line="240" w:lineRule="auto"/>
              <w:widowControl/>
            </w:pPr>
            <w:r>
              <w:t xml:space="preserve">Дата и время окончания срока предоставления разъяснений:</w:t>
            </w:r>
            <w:r/>
          </w:p>
          <w:p>
            <w:pPr>
              <w:pStyle w:val="2879"/>
              <w:spacing w:before="120" w:after="120"/>
              <w:rPr>
                <w:i/>
                <w:sz w:val="26"/>
                <w:szCs w:val="26"/>
                <w:shd w:val="clear" w:color="auto" w:fill="ffff99"/>
              </w:rPr>
            </w:pPr>
            <w:r>
              <w:rPr>
                <w:sz w:val="26"/>
                <w:szCs w:val="26"/>
              </w:rPr>
              <w:t xml:space="preserve">«</w:t>
            </w:r>
            <w:r>
              <w:rPr>
                <w:sz w:val="26"/>
                <w:szCs w:val="26"/>
              </w:rPr>
              <w:t xml:space="preserve">15</w:t>
            </w:r>
            <w:r>
              <w:rPr>
                <w:sz w:val="26"/>
                <w:szCs w:val="26"/>
              </w:rPr>
              <w:t xml:space="preserve">» </w:t>
            </w:r>
            <w:r>
              <w:rPr>
                <w:sz w:val="26"/>
                <w:szCs w:val="26"/>
              </w:rPr>
              <w:t xml:space="preserve">01.</w:t>
            </w:r>
            <w:r>
              <w:rPr>
                <w:sz w:val="26"/>
                <w:szCs w:val="26"/>
              </w:rPr>
              <w:t xml:space="preserve">2025 г. в 17 ч. 00 мин.</w:t>
            </w:r>
            <w:r>
              <w:rPr>
                <w:i/>
                <w:sz w:val="26"/>
                <w:szCs w:val="26"/>
                <w:shd w:val="clear" w:color="auto" w:fill="ffff99"/>
              </w:rPr>
            </w:r>
          </w:p>
          <w:p>
            <w:pPr>
              <w:pStyle w:val="2744"/>
              <w:rPr>
                <w:b/>
                <w:i/>
                <w:shd w:val="clear" w:color="auto" w:fill="ffff99"/>
              </w:rPr>
            </w:pPr>
            <w: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1.2.20.</w:t>
            </w:r>
            <w:r>
              <w:rPr>
                <w:b/>
                <w:i/>
                <w:shd w:val="clear" w:color="auto" w:fill="ffff99"/>
              </w:rPr>
            </w:r>
          </w:p>
        </w:tc>
      </w:tr>
      <w:tr>
        <w:tblPrEx/>
        <w:trPr>
          <w:trHeight w:val="1911"/>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Дата начала – дата и время окончания срока подачи заявок</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jc w:val="both"/>
              <w:spacing w:before="120" w:beforeAutospacing="0" w:after="0" w:afterAutospacing="0" w:line="240" w:lineRule="auto"/>
              <w:widowControl/>
            </w:pPr>
            <w:r>
              <w:t xml:space="preserve">Дата начала подачи заявок:</w:t>
            </w:r>
            <w:r/>
          </w:p>
          <w:p>
            <w:pPr>
              <w:pStyle w:val="2744"/>
              <w:spacing w:before="120" w:after="120"/>
            </w:pPr>
            <w:r>
              <w:t xml:space="preserve">«</w:t>
            </w:r>
            <w:r>
              <w:t xml:space="preserve">24</w:t>
            </w:r>
            <w:r>
              <w:t xml:space="preserve">» </w:t>
            </w:r>
            <w:r>
              <w:t xml:space="preserve">12.</w:t>
            </w:r>
            <w:r>
              <w:t xml:space="preserve">2024г.</w:t>
            </w:r>
            <w:r/>
          </w:p>
          <w:p>
            <w:pPr>
              <w:pStyle w:val="2744"/>
            </w:pPr>
            <w:r>
              <w:t xml:space="preserve">Дата и время окончания срока подачи заявок:</w:t>
            </w:r>
            <w:r/>
          </w:p>
          <w:p>
            <w:pPr>
              <w:pStyle w:val="2879"/>
              <w:spacing w:before="120" w:after="120"/>
              <w:rPr>
                <w:rStyle w:val="2784"/>
                <w:b w:val="0"/>
                <w:i w:val="0"/>
                <w:sz w:val="26"/>
                <w:szCs w:val="26"/>
                <w:shd w:val="clear" w:color="auto" w:fill="auto"/>
              </w:rPr>
            </w:pPr>
            <w:r>
              <w:rPr>
                <w:sz w:val="26"/>
                <w:szCs w:val="26"/>
              </w:rPr>
              <w:t xml:space="preserve">«</w:t>
            </w:r>
            <w:r>
              <w:rPr>
                <w:sz w:val="26"/>
                <w:szCs w:val="26"/>
              </w:rPr>
              <w:t xml:space="preserve">15» </w:t>
            </w:r>
            <w:r>
              <w:rPr>
                <w:sz w:val="26"/>
                <w:szCs w:val="26"/>
              </w:rPr>
              <w:t xml:space="preserve">01.</w:t>
            </w:r>
            <w:r>
              <w:rPr>
                <w:sz w:val="26"/>
                <w:szCs w:val="26"/>
              </w:rPr>
              <w:t xml:space="preserve">2025 г. в 17 ч. 00 мин. (по местному времени Организатора)</w:t>
            </w:r>
            <w:r>
              <w:rPr>
                <w:rStyle w:val="2784"/>
                <w:b w:val="0"/>
                <w:i w:val="0"/>
                <w:sz w:val="26"/>
                <w:szCs w:val="26"/>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92" w:name="_Ref249859545"/>
            <w:r/>
            <w:bookmarkEnd w:id="92"/>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Место вскрытия конвертов с заявками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120"/>
              <w:rPr>
                <w:rStyle w:val="2784"/>
                <w:b w:val="0"/>
                <w:sz w:val="26"/>
                <w:szCs w:val="26"/>
              </w:rPr>
            </w:pPr>
            <w:r>
              <w:rPr>
                <w:sz w:val="26"/>
                <w:szCs w:val="26"/>
              </w:rPr>
              <w:t xml:space="preserve">Заявки вскрываются автоматически на ЭТП, расположенной по адресу согласно пункту </w:t>
            </w:r>
            <w:r>
              <w:rPr>
                <w:sz w:val="26"/>
                <w:szCs w:val="26"/>
              </w:rPr>
              <w:fldChar w:fldCharType="begin"/>
            </w:r>
            <w:r>
              <w:rPr>
                <w:sz w:val="26"/>
                <w:szCs w:val="26"/>
              </w:rPr>
              <w:instrText xml:space="preserve"> REF _Ref458187651 \r \h </w:instrText>
            </w:r>
            <w:r>
              <w:rPr>
                <w:sz w:val="26"/>
                <w:szCs w:val="26"/>
              </w:rPr>
              <w:fldChar w:fldCharType="separate"/>
            </w:r>
            <w:r>
              <w:rPr>
                <w:sz w:val="26"/>
                <w:szCs w:val="26"/>
              </w:rPr>
              <w:t xml:space="preserve">1.2.5</w:t>
            </w:r>
            <w:r>
              <w:rPr>
                <w:sz w:val="26"/>
                <w:szCs w:val="26"/>
              </w:rPr>
              <w:fldChar w:fldCharType="end"/>
            </w:r>
            <w:r>
              <w:rPr>
                <w:sz w:val="26"/>
                <w:szCs w:val="26"/>
              </w:rPr>
              <w:t xml:space="preserve">.</w:t>
            </w:r>
            <w:r>
              <w:rPr>
                <w:rStyle w:val="2784"/>
                <w:b w:val="0"/>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94" w:name="_Ref334789513"/>
            <w:r/>
            <w:bookmarkEnd w:id="94"/>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Дата окончания рассмотрения заявок</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jc w:val="both"/>
              <w:spacing w:before="120" w:beforeAutospacing="0" w:after="0" w:afterAutospacing="0" w:line="240" w:lineRule="auto"/>
              <w:widowControl/>
            </w:pPr>
            <w:r>
              <w:t xml:space="preserve">Дата окончания рассмотрения заявок:</w:t>
            </w:r>
            <w:r/>
          </w:p>
          <w:p>
            <w:pPr>
              <w:pStyle w:val="2879"/>
              <w:spacing w:before="120" w:after="120"/>
              <w:rPr>
                <w:sz w:val="26"/>
                <w:szCs w:val="26"/>
              </w:rPr>
            </w:pPr>
            <w:r>
              <w:rPr>
                <w:sz w:val="26"/>
                <w:szCs w:val="26"/>
              </w:rPr>
              <w:t xml:space="preserve">«</w:t>
            </w:r>
            <w:r>
              <w:rPr>
                <w:sz w:val="26"/>
                <w:szCs w:val="26"/>
              </w:rPr>
              <w:t xml:space="preserve">23» </w:t>
            </w:r>
            <w:r>
              <w:rPr>
                <w:sz w:val="26"/>
                <w:szCs w:val="26"/>
              </w:rPr>
              <w:t xml:space="preserve">01.</w:t>
            </w:r>
            <w:r>
              <w:rPr>
                <w:sz w:val="26"/>
                <w:szCs w:val="26"/>
              </w:rPr>
              <w:t xml:space="preserve">2025 г.</w:t>
            </w:r>
            <w:r>
              <w:rPr>
                <w:sz w:val="26"/>
                <w:szCs w:val="26"/>
              </w:rPr>
            </w:r>
          </w:p>
        </w:tc>
      </w:tr>
      <w:tr>
        <w:tblPrEx/>
        <w:trPr>
          <w:trHeight w:val="834"/>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96" w:name="_Ref384116523"/>
            <w:r/>
            <w:bookmarkEnd w:id="96"/>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Дата подведения итогов закупки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jc w:val="both"/>
              <w:spacing w:before="120" w:beforeAutospacing="0" w:after="0" w:afterAutospacing="0" w:line="240" w:lineRule="auto"/>
              <w:widowControl/>
            </w:pPr>
            <w:r>
              <w:t xml:space="preserve">Дата подведения итогов закупки:</w:t>
            </w:r>
            <w:r/>
          </w:p>
          <w:p>
            <w:pPr>
              <w:pStyle w:val="2879"/>
              <w:spacing w:before="120" w:after="120"/>
              <w:rPr>
                <w:i/>
                <w:sz w:val="26"/>
                <w:szCs w:val="26"/>
                <w:shd w:val="clear" w:color="auto" w:fill="ffff99"/>
              </w:rPr>
            </w:pPr>
            <w:r>
              <w:rPr>
                <w:sz w:val="26"/>
                <w:szCs w:val="26"/>
              </w:rPr>
              <w:t xml:space="preserve">«</w:t>
            </w:r>
            <w:r>
              <w:rPr>
                <w:sz w:val="26"/>
                <w:szCs w:val="26"/>
              </w:rPr>
              <w:t xml:space="preserve">24» </w:t>
            </w:r>
            <w:r>
              <w:rPr>
                <w:sz w:val="26"/>
                <w:szCs w:val="26"/>
              </w:rPr>
              <w:t xml:space="preserve">01.</w:t>
            </w:r>
            <w:r>
              <w:rPr>
                <w:sz w:val="26"/>
                <w:szCs w:val="26"/>
              </w:rPr>
              <w:t xml:space="preserve">2025 г.</w:t>
            </w:r>
            <w:r>
              <w:rPr>
                <w:i/>
                <w:sz w:val="26"/>
                <w:szCs w:val="26"/>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98" w:name="_Ref26827983"/>
            <w:r/>
            <w:bookmarkEnd w:id="98"/>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Преференция продукции, изготовленной с использованием российского алюминия и/или алюминиевых полуфабрикатов</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120"/>
              <w:rPr>
                <w:sz w:val="26"/>
                <w:szCs w:val="26"/>
              </w:rPr>
            </w:pPr>
            <w:r>
              <w:rPr>
                <w:sz w:val="26"/>
                <w:szCs w:val="26"/>
              </w:rPr>
              <w:t xml:space="preserve">Не предоставляется</w:t>
            </w:r>
            <w:r>
              <w:rPr>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100" w:name="_Ref384632108"/>
            <w:r/>
            <w:bookmarkEnd w:id="100"/>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Рассмотрение и оценка заявок Участников с учетом привлекаемых субподрядчиков</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9"/>
              <w:spacing w:before="120" w:after="0"/>
              <w:rPr>
                <w:sz w:val="26"/>
                <w:szCs w:val="26"/>
              </w:rPr>
            </w:pPr>
            <w:r>
              <w:rPr>
                <w:sz w:val="26"/>
                <w:szCs w:val="26"/>
              </w:rPr>
              <w:t xml:space="preserve">Не предусмотрено</w:t>
            </w:r>
            <w:r>
              <w:rPr>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102" w:name="_Ref514590588"/>
            <w:r/>
            <w:bookmarkEnd w:id="102"/>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Количество победителей закупки (в рамках одного лота)</w:t>
            </w:r>
            <w:r>
              <w:rPr>
                <w:sz w:val="26"/>
                <w:szCs w:val="26"/>
              </w:rPr>
            </w:r>
          </w:p>
        </w:tc>
        <w:tc>
          <w:tcPr>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0"/>
              <w:rPr>
                <w:bCs/>
                <w:spacing w:val="-6"/>
              </w:rPr>
            </w:pPr>
            <w:r>
              <w:rPr>
                <w:bCs/>
                <w:spacing w:val="-6"/>
              </w:rPr>
              <w:t xml:space="preserve">Один победитель</w:t>
            </w:r>
            <w:r>
              <w:rPr>
                <w:bCs/>
                <w:spacing w:val="-6"/>
              </w:rPr>
            </w:r>
          </w:p>
          <w:p>
            <w:pPr>
              <w:pStyle w:val="2744"/>
              <w:spacing w:before="120" w:after="120"/>
              <w:rPr>
                <w:i/>
                <w:shd w:val="clear" w:color="auto" w:fill="ffff99"/>
              </w:rPr>
            </w:pPr>
            <w:r>
              <w:rPr>
                <w:i/>
                <w:shd w:val="clear" w:color="auto" w:fill="ffff99"/>
              </w:rPr>
            </w:r>
            <w:r>
              <w:rPr>
                <w:i/>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104" w:name="_Ref65832943"/>
            <w:r/>
            <w:bookmarkEnd w:id="104"/>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Форма заключения Договора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0"/>
              <w:rPr>
                <w:b/>
              </w:rPr>
            </w:pPr>
            <w:r>
              <w:rPr>
                <w:b/>
              </w:rPr>
              <w:t xml:space="preserve">В бумажной или электронной форме.</w:t>
            </w:r>
            <w:r>
              <w:rPr>
                <w:b/>
              </w:rPr>
            </w:r>
          </w:p>
          <w:p>
            <w:pPr>
              <w:pStyle w:val="2744"/>
            </w:pPr>
            <w:r>
              <w:t xml:space="preserve">При согласии сторон и наличия технической возможности Договор заключается в электронной форме посредством Системы ЭДО - Контур. Диадок система электронного юридически значимого документооборота (https://diadoc.kontur.ru);</w:t>
            </w:r>
            <w:r/>
          </w:p>
          <w:p>
            <w:pPr>
              <w:pStyle w:val="2744"/>
            </w:pPr>
            <w:r>
              <w:t xml:space="preserve">- Победителю необходимо иметь в наличии усиленную квалифицированную электронную подпись, выданную аккредитованным удостоверяющим центром;</w:t>
            </w:r>
            <w:r/>
          </w:p>
          <w:p>
            <w:pPr>
              <w:pStyle w:val="2744"/>
            </w:pPr>
            <w:r>
              <w:t xml:space="preserve">- Победителю необходимо заключить соглашение с оператором информационной системы электронного документооборота, посредством которой Победитель будет осуществлять обмен договорными документами в электронной форме;</w:t>
            </w:r>
            <w:r/>
          </w:p>
          <w:p>
            <w:pPr>
              <w:pStyle w:val="2848"/>
              <w:rPr>
                <w:i/>
                <w:sz w:val="26"/>
                <w:shd w:val="clear" w:color="auto" w:fill="ffff99"/>
              </w:rPr>
            </w:pPr>
            <w:r>
              <w:rPr>
                <w:sz w:val="26"/>
              </w:rPr>
              <w:t xml:space="preserve">- Победителю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ЭДО соответствующего соглашения, направленного Заказчиком.</w:t>
            </w:r>
            <w:r>
              <w:rPr>
                <w:i/>
                <w:sz w:val="26"/>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106" w:name="_Ref387830550"/>
            <w:r/>
            <w:bookmarkEnd w:id="106"/>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Место подачи документов в отношении цепочки собственников, включая конечных бенефициаров</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120" w:after="120" w:line="283" w:lineRule="exact"/>
              <w:rPr>
                <w:rFonts w:ascii="Times New Roman" w:hAnsi="Times New Roman" w:cs="Times New Roman"/>
                <w:b w:val="0"/>
                <w:bCs w:val="0"/>
                <w:i w:val="0"/>
                <w:sz w:val="24"/>
                <w:szCs w:val="24"/>
              </w:rPr>
            </w:pPr>
            <w:r>
              <w:rPr>
                <w:rFonts w:ascii="Times New Roman" w:hAnsi="Times New Roman" w:eastAsia="Times New Roman" w:cs="Times New Roman"/>
                <w:b w:val="0"/>
                <w:bCs w:val="0"/>
                <w:i w:val="0"/>
                <w:iCs w:val="0"/>
                <w:sz w:val="24"/>
                <w:szCs w:val="24"/>
              </w:rPr>
              <w:t xml:space="preserve">Почтовый адрес: </w:t>
            </w:r>
            <w:r>
              <w:rPr>
                <w:rFonts w:ascii="Times New Roman" w:hAnsi="Times New Roman" w:eastAsia="Times New Roman" w:cs="Times New Roman"/>
                <w:b w:val="0"/>
                <w:bCs w:val="0"/>
                <w:i w:val="0"/>
                <w:iCs w:val="0"/>
                <w:sz w:val="24"/>
                <w:szCs w:val="24"/>
              </w:rPr>
              <w:t xml:space="preserve">680000, Хабаровский край, г. Хабаровск, Фрунзе, 49</w:t>
            </w:r>
            <w:r>
              <w:rPr>
                <w:rFonts w:ascii="Times New Roman" w:hAnsi="Times New Roman" w:eastAsia="Times New Roman" w:cs="Times New Roman"/>
                <w:b w:val="0"/>
                <w:bCs w:val="0"/>
                <w:i w:val="0"/>
                <w:iCs w:val="0"/>
                <w:sz w:val="24"/>
                <w:szCs w:val="24"/>
              </w:rPr>
            </w:r>
            <w:r>
              <w:rPr>
                <w:rFonts w:ascii="Times New Roman" w:hAnsi="Times New Roman" w:eastAsia="Times New Roman" w:cs="Times New Roman"/>
                <w:b w:val="0"/>
                <w:bCs w:val="0"/>
                <w:i w:val="0"/>
                <w:iCs w:val="0"/>
                <w:sz w:val="24"/>
                <w:szCs w:val="24"/>
              </w:rPr>
            </w:r>
          </w:p>
          <w:p>
            <w:pPr>
              <w:pStyle w:val="2878"/>
              <w:spacing w:before="120" w:after="120" w:line="283" w:lineRule="exact"/>
              <w:rPr>
                <w:rFonts w:ascii="Times New Roman" w:hAnsi="Times New Roman" w:cs="Times New Roman"/>
                <w:b w:val="0"/>
                <w:bCs w:val="0"/>
                <w:i w:val="0"/>
                <w:sz w:val="24"/>
                <w:szCs w:val="24"/>
              </w:rPr>
            </w:pPr>
            <w:r>
              <w:rPr>
                <w:rFonts w:ascii="Times New Roman" w:hAnsi="Times New Roman" w:eastAsia="Times New Roman" w:cs="Times New Roman"/>
                <w:b w:val="0"/>
                <w:bCs w:val="0"/>
                <w:i w:val="0"/>
                <w:iCs w:val="0"/>
                <w:sz w:val="24"/>
                <w:szCs w:val="24"/>
              </w:rPr>
              <w:t xml:space="preserve">Контактное лицо для приема документов (ФИО):</w:t>
            </w:r>
            <w:r>
              <w:rPr>
                <w:rFonts w:ascii="Times New Roman" w:hAnsi="Times New Roman" w:eastAsia="Times New Roman" w:cs="Times New Roman"/>
                <w:b w:val="0"/>
                <w:bCs w:val="0"/>
                <w:i w:val="0"/>
                <w:iCs w:val="0"/>
                <w:sz w:val="24"/>
                <w:szCs w:val="24"/>
              </w:rPr>
            </w:r>
          </w:p>
          <w:p>
            <w:pPr>
              <w:pStyle w:val="2744"/>
              <w:ind w:firstLine="0"/>
              <w:jc w:val="left"/>
              <w:spacing w:line="283" w:lineRule="exact"/>
              <w:rPr>
                <w:rFonts w:ascii="Times New Roman" w:hAnsi="Times New Roman" w:cs="Times New Roman"/>
                <w:b w:val="0"/>
                <w:bCs w:val="0"/>
                <w:i w:val="0"/>
                <w:sz w:val="24"/>
                <w:szCs w:val="24"/>
              </w:rPr>
            </w:pPr>
            <w:r>
              <w:rPr>
                <w:rFonts w:ascii="Times New Roman" w:hAnsi="Times New Roman" w:eastAsia="Times New Roman" w:cs="Times New Roman"/>
                <w:b w:val="0"/>
                <w:bCs w:val="0"/>
                <w:i w:val="0"/>
                <w:iCs w:val="0"/>
                <w:sz w:val="24"/>
                <w:szCs w:val="24"/>
              </w:rPr>
            </w:r>
            <w:r>
              <w:rPr>
                <w:rFonts w:ascii="Times New Roman" w:hAnsi="Times New Roman" w:eastAsia="Times New Roman" w:cs="Times New Roman"/>
                <w:b w:val="0"/>
                <w:bCs w:val="0"/>
                <w:i w:val="0"/>
                <w:iCs w:val="0"/>
                <w:sz w:val="24"/>
                <w:szCs w:val="24"/>
              </w:rPr>
              <w:t xml:space="preserve">Глухих Павел Александрович</w:t>
            </w:r>
            <w:r>
              <w:rPr>
                <w:rFonts w:ascii="Times New Roman" w:hAnsi="Times New Roman" w:eastAsia="Times New Roman" w:cs="Times New Roman"/>
                <w:b w:val="0"/>
                <w:bCs w:val="0"/>
                <w:i w:val="0"/>
                <w:iCs w:val="0"/>
                <w:sz w:val="24"/>
                <w:szCs w:val="24"/>
              </w:rPr>
              <w:t xml:space="preserve"> </w:t>
            </w:r>
            <w:r>
              <w:rPr>
                <w:rFonts w:ascii="Times New Roman" w:hAnsi="Times New Roman" w:eastAsia="Times New Roman" w:cs="Times New Roman"/>
                <w:b w:val="0"/>
                <w:bCs w:val="0"/>
                <w:i w:val="0"/>
                <w:iCs w:val="0"/>
                <w:sz w:val="24"/>
                <w:szCs w:val="24"/>
                <w:lang w:eastAsia="en-US"/>
              </w:rPr>
              <w:t xml:space="preserve">(4212) </w:t>
            </w:r>
            <w:r>
              <w:rPr>
                <w:rFonts w:ascii="Times New Roman" w:hAnsi="Times New Roman" w:eastAsia="Times New Roman" w:cs="Times New Roman"/>
                <w:b w:val="0"/>
                <w:bCs w:val="0"/>
                <w:i w:val="0"/>
                <w:iCs w:val="0"/>
                <w:sz w:val="24"/>
                <w:szCs w:val="24"/>
              </w:rPr>
              <w:t xml:space="preserve">26-4</w:t>
            </w:r>
            <w:r>
              <w:rPr>
                <w:rFonts w:ascii="Times New Roman" w:hAnsi="Times New Roman" w:eastAsia="Times New Roman" w:cs="Times New Roman"/>
                <w:b w:val="0"/>
                <w:bCs w:val="0"/>
                <w:i w:val="0"/>
                <w:iCs w:val="0"/>
                <w:sz w:val="24"/>
                <w:szCs w:val="24"/>
              </w:rPr>
              <w:t xml:space="preserve">9</w:t>
            </w:r>
            <w:r>
              <w:rPr>
                <w:rFonts w:ascii="Times New Roman" w:hAnsi="Times New Roman" w:eastAsia="Times New Roman" w:cs="Times New Roman"/>
                <w:b w:val="0"/>
                <w:bCs w:val="0"/>
                <w:i w:val="0"/>
                <w:iCs w:val="0"/>
                <w:sz w:val="24"/>
                <w:szCs w:val="24"/>
              </w:rPr>
              <w:t xml:space="preserve">-</w:t>
            </w:r>
            <w:r>
              <w:rPr>
                <w:rFonts w:ascii="Times New Roman" w:hAnsi="Times New Roman" w:eastAsia="Times New Roman" w:cs="Times New Roman"/>
                <w:b w:val="0"/>
                <w:bCs w:val="0"/>
                <w:i w:val="0"/>
                <w:iCs w:val="0"/>
                <w:sz w:val="24"/>
                <w:szCs w:val="24"/>
              </w:rPr>
              <w:t xml:space="preserve">89</w:t>
            </w:r>
            <w:r>
              <w:rPr>
                <w:rFonts w:ascii="Times New Roman" w:hAnsi="Times New Roman" w:eastAsia="Times New Roman" w:cs="Times New Roman"/>
                <w:b w:val="0"/>
                <w:bCs w:val="0"/>
                <w:i w:val="0"/>
                <w:iCs w:val="0"/>
                <w:sz w:val="24"/>
                <w:szCs w:val="24"/>
                <w:lang w:eastAsia="en-US"/>
              </w:rPr>
            </w:r>
            <w:r>
              <w:rPr>
                <w:rFonts w:ascii="Times New Roman" w:hAnsi="Times New Roman" w:eastAsia="Times New Roman" w:cs="Times New Roman"/>
                <w:b w:val="0"/>
                <w:bCs w:val="0"/>
                <w:i w:val="0"/>
                <w:iCs w:val="0"/>
                <w:sz w:val="24"/>
                <w:szCs w:val="24"/>
              </w:rPr>
            </w:r>
          </w:p>
          <w:p>
            <w:pPr>
              <w:pStyle w:val="2744"/>
              <w:ind w:firstLine="0"/>
              <w:jc w:val="left"/>
              <w:spacing w:line="283" w:lineRule="exact"/>
              <w:rPr>
                <w:rFonts w:ascii="Times New Roman" w:hAnsi="Times New Roman" w:cs="Times New Roman"/>
                <w:b w:val="0"/>
                <w:bCs w:val="0"/>
                <w:i w:val="0"/>
                <w:sz w:val="24"/>
                <w:szCs w:val="24"/>
              </w:rPr>
            </w:pPr>
            <w:r>
              <w:rPr>
                <w:rFonts w:ascii="Times New Roman" w:hAnsi="Times New Roman" w:eastAsia="Times New Roman" w:cs="Times New Roman"/>
                <w:b w:val="0"/>
                <w:bCs w:val="0"/>
                <w:i w:val="0"/>
                <w:iCs w:val="0"/>
                <w:sz w:val="24"/>
                <w:szCs w:val="24"/>
              </w:rPr>
            </w:r>
            <w:r>
              <w:rPr>
                <w:rStyle w:val="2774"/>
                <w:rFonts w:ascii="Times New Roman" w:hAnsi="Times New Roman" w:eastAsia="Times New Roman" w:cs="Times New Roman"/>
                <w:b w:val="0"/>
                <w:bCs w:val="0"/>
                <w:i w:val="0"/>
                <w:iCs w:val="0"/>
                <w:sz w:val="24"/>
                <w:szCs w:val="24"/>
              </w:rPr>
              <w:t xml:space="preserve">glukhikh-pa@dgk.ru</w:t>
            </w:r>
            <w:r>
              <w:rPr>
                <w:rFonts w:ascii="Times New Roman" w:hAnsi="Times New Roman" w:eastAsia="Times New Roman" w:cs="Times New Roman"/>
                <w:b w:val="0"/>
                <w:bCs w:val="0"/>
                <w:i w:val="0"/>
                <w:iCs w:val="0"/>
                <w:sz w:val="24"/>
                <w:szCs w:val="24"/>
              </w:rPr>
            </w:r>
            <w:r>
              <w:rPr>
                <w:rFonts w:ascii="Times New Roman" w:hAnsi="Times New Roman" w:eastAsia="Times New Roman" w:cs="Times New Roman"/>
                <w:b w:val="0"/>
                <w:bCs w:val="0"/>
                <w:i w:val="0"/>
                <w:iCs w:val="0"/>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108" w:name="_Ref69458050"/>
            <w:r/>
            <w:bookmarkEnd w:id="108"/>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Некритичные пункты проекта Договора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878"/>
              <w:spacing w:before="120" w:after="120"/>
              <w:rPr>
                <w:b w:val="0"/>
                <w:sz w:val="26"/>
                <w:szCs w:val="26"/>
              </w:rPr>
            </w:pPr>
            <w:r>
              <w:rPr>
                <w:b w:val="0"/>
                <w:sz w:val="26"/>
                <w:szCs w:val="26"/>
              </w:rPr>
              <w:t xml:space="preserve">Отсутствуют</w:t>
            </w:r>
            <w:r>
              <w:rPr>
                <w:b w:val="0"/>
                <w:sz w:val="26"/>
                <w:szCs w:val="26"/>
              </w:rPr>
            </w:r>
          </w:p>
          <w:p>
            <w:pPr>
              <w:pStyle w:val="2878"/>
              <w:spacing w:before="120" w:after="120"/>
              <w:rPr>
                <w:bCs/>
                <w:i/>
                <w:iCs/>
                <w:sz w:val="26"/>
                <w:szCs w:val="26"/>
                <w:shd w:val="clear" w:color="auto" w:fill="ffff99"/>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заключается в редакции проекта Договора.</w:t>
            </w:r>
            <w:r>
              <w:rPr>
                <w:bCs/>
                <w:i/>
                <w:iCs/>
                <w:sz w:val="26"/>
                <w:szCs w:val="26"/>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bookmarkStart w:id="110" w:name="_Ref135070765"/>
            <w:r/>
            <w:bookmarkEnd w:id="110"/>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Обеспечение исполнения Договора</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160" w:line="259" w:lineRule="auto"/>
              <w:rPr>
                <w:b/>
                <w:i/>
                <w:shd w:val="clear" w:color="auto" w:fill="ffff99"/>
              </w:rPr>
            </w:pPr>
            <w:r>
              <w:rPr>
                <w:b/>
              </w:rPr>
              <w:t xml:space="preserve">Требуется</w:t>
            </w:r>
            <w:r>
              <w:rPr>
                <w:b/>
                <w:i/>
                <w:shd w:val="clear" w:color="auto" w:fill="ffff99"/>
              </w:rPr>
            </w:r>
          </w:p>
          <w:p>
            <w:pPr>
              <w:ind w:left="11"/>
              <w:jc w:val="left"/>
              <w:spacing w:after="0" w:line="240" w:lineRule="auto"/>
              <w:rPr>
                <w:rFonts w:ascii="Times New Roman" w:hAnsi="Times New Roman" w:eastAsia="Times New Roman" w:cs="Times New Roman"/>
                <w:bCs/>
                <w:i/>
                <w:spacing w:val="-6"/>
              </w:rPr>
            </w:pPr>
            <w:r>
              <w:rPr>
                <w:rFonts w:ascii="Times New Roman" w:hAnsi="Times New Roman" w:eastAsia="Times New Roman" w:cs="Times New Roman"/>
                <w:bCs/>
                <w:i w:val="0"/>
                <w:iCs w:val="0"/>
                <w:spacing w:val="-6"/>
                <w:lang w:eastAsia="ru-RU"/>
              </w:rPr>
              <w:t xml:space="preserve">Надлежащее исполнение обязательств по договору:</w:t>
            </w:r>
            <w:r>
              <w:rPr>
                <w:i w:val="0"/>
                <w:iCs w:val="0"/>
              </w:rPr>
            </w:r>
            <w:r>
              <w:rPr>
                <w:rFonts w:ascii="Times New Roman" w:hAnsi="Times New Roman" w:eastAsia="Times New Roman" w:cs="Times New Roman"/>
                <w:bCs/>
                <w:i w:val="0"/>
                <w:iCs w:val="0"/>
                <w:spacing w:val="-6"/>
                <w:lang w:eastAsia="ru-RU"/>
              </w:rPr>
            </w:r>
          </w:p>
          <w:p>
            <w:pPr>
              <w:ind w:left="11"/>
              <w:jc w:val="left"/>
              <w:spacing w:after="0" w:line="240" w:lineRule="auto"/>
              <w:rPr>
                <w:rFonts w:ascii="Times New Roman" w:hAnsi="Times New Roman" w:eastAsia="Times New Roman" w:cs="Times New Roman"/>
                <w:bCs/>
                <w:i/>
                <w:spacing w:val="-6"/>
              </w:rPr>
            </w:pPr>
            <w:r>
              <w:rPr>
                <w:rFonts w:ascii="Times New Roman" w:hAnsi="Times New Roman" w:eastAsia="Times New Roman" w:cs="Times New Roman"/>
                <w:bCs/>
                <w:i w:val="0"/>
                <w:iCs w:val="0"/>
                <w:spacing w:val="-6"/>
                <w:lang w:eastAsia="ru-RU"/>
              </w:rPr>
              <w:t xml:space="preserve">-</w:t>
            </w:r>
            <w:r>
              <w:rPr>
                <w:rFonts w:ascii="Times New Roman" w:hAnsi="Times New Roman" w:eastAsia="Times New Roman" w:cs="Times New Roman"/>
                <w:bCs/>
                <w:i w:val="0"/>
                <w:iCs w:val="0"/>
                <w:spacing w:val="-6"/>
                <w:lang w:eastAsia="ru-RU"/>
              </w:rPr>
              <w:tab/>
              <w:t xml:space="preserve">размер обеспечения: </w:t>
            </w:r>
            <w:r>
              <w:rPr>
                <w:rFonts w:ascii="Times New Roman" w:hAnsi="Times New Roman" w:eastAsia="Times New Roman" w:cs="Times New Roman"/>
                <w:bCs/>
                <w:i w:val="0"/>
                <w:iCs w:val="0"/>
                <w:spacing w:val="-6"/>
                <w:lang w:eastAsia="ru-RU"/>
              </w:rPr>
              <w:t xml:space="preserve">в размере 5 (пяти) процентов от цены Договора, (НДС не облагается</w:t>
            </w:r>
            <w:r>
              <w:rPr>
                <w:rFonts w:ascii="Times New Roman" w:hAnsi="Times New Roman" w:eastAsia="Times New Roman" w:cs="Times New Roman"/>
                <w:bCs/>
                <w:i w:val="0"/>
                <w:iCs w:val="0"/>
                <w:spacing w:val="-6"/>
                <w:lang w:eastAsia="ru-RU"/>
              </w:rPr>
              <w:t xml:space="preserve">)</w:t>
            </w:r>
            <w:r>
              <w:rPr>
                <w:rFonts w:ascii="Times New Roman" w:hAnsi="Times New Roman" w:eastAsia="Times New Roman" w:cs="Times New Roman"/>
                <w:bCs/>
                <w:i w:val="0"/>
                <w:iCs w:val="0"/>
                <w:spacing w:val="-6"/>
                <w:lang w:eastAsia="ru-RU"/>
              </w:rPr>
              <w:t xml:space="preserve"> </w:t>
            </w:r>
            <w:r>
              <w:rPr>
                <w:rFonts w:ascii="Times New Roman" w:hAnsi="Times New Roman" w:eastAsia="Times New Roman" w:cs="Times New Roman"/>
                <w:bCs/>
                <w:i w:val="0"/>
                <w:iCs w:val="0"/>
                <w:spacing w:val="-6"/>
                <w:lang w:eastAsia="ru-RU"/>
              </w:rPr>
            </w:r>
            <w:r>
              <w:rPr>
                <w:rFonts w:ascii="Times New Roman" w:hAnsi="Times New Roman" w:eastAsia="Times New Roman" w:cs="Times New Roman"/>
                <w:bCs/>
                <w:i w:val="0"/>
                <w:iCs w:val="0"/>
                <w:spacing w:val="-6"/>
                <w:lang w:eastAsia="ru-RU"/>
              </w:rPr>
            </w:r>
          </w:p>
          <w:p>
            <w:pPr>
              <w:ind w:left="11"/>
              <w:jc w:val="left"/>
              <w:spacing w:after="0" w:line="240" w:lineRule="auto"/>
              <w:rPr>
                <w:rFonts w:ascii="Times New Roman" w:hAnsi="Times New Roman" w:eastAsia="Times New Roman" w:cs="Times New Roman"/>
                <w:bCs/>
                <w:i/>
                <w:spacing w:val="-6"/>
              </w:rPr>
            </w:pPr>
            <w:r>
              <w:rPr>
                <w:rFonts w:ascii="Times New Roman" w:hAnsi="Times New Roman" w:eastAsia="Times New Roman" w:cs="Times New Roman"/>
                <w:bCs/>
                <w:i w:val="0"/>
                <w:iCs w:val="0"/>
                <w:spacing w:val="-6"/>
                <w:lang w:eastAsia="ru-RU"/>
              </w:rPr>
              <w:t xml:space="preserve">-</w:t>
            </w:r>
            <w:r>
              <w:rPr>
                <w:rFonts w:ascii="Times New Roman" w:hAnsi="Times New Roman" w:eastAsia="Times New Roman" w:cs="Times New Roman"/>
                <w:bCs/>
                <w:i w:val="0"/>
                <w:iCs w:val="0"/>
                <w:spacing w:val="-6"/>
                <w:lang w:eastAsia="ru-RU"/>
              </w:rPr>
              <w:tab/>
              <w:t xml:space="preserve">валюта обеспечения: </w:t>
            </w:r>
            <w:r>
              <w:rPr>
                <w:rFonts w:ascii="Times New Roman" w:hAnsi="Times New Roman" w:eastAsia="Times New Roman" w:cs="Times New Roman"/>
                <w:bCs/>
                <w:i w:val="0"/>
                <w:iCs w:val="0"/>
                <w:spacing w:val="-6"/>
                <w:lang w:eastAsia="ru-RU"/>
              </w:rPr>
              <w:t xml:space="preserve">рубль</w:t>
            </w:r>
            <w:r>
              <w:rPr>
                <w:rFonts w:ascii="Times New Roman" w:hAnsi="Times New Roman" w:eastAsia="Times New Roman" w:cs="Times New Roman"/>
                <w:bCs/>
                <w:i w:val="0"/>
                <w:iCs w:val="0"/>
                <w:spacing w:val="-6"/>
                <w:lang w:eastAsia="ru-RU"/>
              </w:rPr>
            </w:r>
            <w:r>
              <w:rPr>
                <w:rFonts w:ascii="Times New Roman" w:hAnsi="Times New Roman" w:eastAsia="Times New Roman" w:cs="Times New Roman"/>
                <w:bCs/>
                <w:i w:val="0"/>
                <w:iCs w:val="0"/>
                <w:spacing w:val="-6"/>
                <w:lang w:eastAsia="ru-RU"/>
              </w:rPr>
            </w:r>
          </w:p>
          <w:p>
            <w:pPr>
              <w:ind w:left="11"/>
              <w:jc w:val="left"/>
              <w:spacing w:after="0" w:line="240" w:lineRule="auto"/>
              <w:rPr>
                <w:rFonts w:ascii="Times New Roman" w:hAnsi="Times New Roman" w:eastAsia="Times New Roman" w:cs="Times New Roman"/>
                <w:bCs/>
                <w:i/>
                <w:spacing w:val="-6"/>
              </w:rPr>
            </w:pPr>
            <w:r>
              <w:rPr>
                <w:rFonts w:ascii="Times New Roman" w:hAnsi="Times New Roman" w:eastAsia="Times New Roman" w:cs="Times New Roman"/>
                <w:bCs/>
                <w:i w:val="0"/>
                <w:iCs w:val="0"/>
                <w:spacing w:val="-6"/>
                <w:lang w:eastAsia="ru-RU"/>
              </w:rPr>
              <w:t xml:space="preserve">Иные требования к обеспечению исполнения Договора: приведены в Проекте договора (Приложение №</w:t>
            </w:r>
            <w:r>
              <w:rPr>
                <w:rFonts w:ascii="Times New Roman" w:hAnsi="Times New Roman" w:eastAsia="Times New Roman" w:cs="Times New Roman"/>
                <w:bCs/>
                <w:i w:val="0"/>
                <w:iCs w:val="0"/>
                <w:spacing w:val="-6"/>
                <w:lang w:eastAsia="ru-RU"/>
              </w:rPr>
              <w:t xml:space="preserve"> </w:t>
            </w:r>
            <w:r>
              <w:rPr>
                <w:rFonts w:ascii="Times New Roman" w:hAnsi="Times New Roman" w:eastAsia="Times New Roman" w:cs="Times New Roman"/>
                <w:bCs/>
                <w:i w:val="0"/>
                <w:iCs w:val="0"/>
                <w:spacing w:val="-6"/>
                <w:lang w:eastAsia="ru-RU"/>
              </w:rPr>
              <w:t xml:space="preserve">2 к Документации о закупке).</w:t>
            </w:r>
            <w:r>
              <w:rPr>
                <w:rFonts w:ascii="Times New Roman" w:hAnsi="Times New Roman" w:eastAsia="Times New Roman" w:cs="Times New Roman"/>
                <w:bCs/>
                <w:i w:val="0"/>
                <w:iCs w:val="0"/>
                <w:spacing w:val="-6"/>
                <w:lang w:eastAsia="ru-RU"/>
              </w:rPr>
            </w:r>
            <w:r>
              <w:rPr>
                <w:rFonts w:ascii="Times New Roman" w:hAnsi="Times New Roman" w:eastAsia="Times New Roman" w:cs="Times New Roman"/>
                <w:bCs/>
                <w:i w:val="0"/>
                <w:iCs w:val="0"/>
                <w:spacing w:val="-6"/>
                <w:lang w:eastAsia="ru-RU"/>
              </w:rPr>
            </w:r>
            <w:r/>
            <w:r/>
            <w:r>
              <w:rPr>
                <w:rFonts w:ascii="Times New Roman" w:hAnsi="Times New Roman" w:eastAsia="Times New Roman" w:cs="Times New Roman"/>
                <w:bCs/>
                <w:i w:val="0"/>
                <w:iCs w:val="0"/>
                <w:spacing w:val="-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42" w:type="dxa"/>
            <w:textDirection w:val="lrTb"/>
            <w:noWrap w:val="false"/>
          </w:tcPr>
          <w:p>
            <w:pPr>
              <w:pStyle w:val="2859"/>
              <w:numPr>
                <w:ilvl w:val="2"/>
                <w:numId w:val="11"/>
              </w:numPr>
              <w:spacing w:before="120" w:after="0"/>
            </w:pPr>
            <w: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2879"/>
              <w:jc w:val="left"/>
              <w:spacing w:before="120" w:after="0"/>
              <w:rPr>
                <w:sz w:val="26"/>
                <w:szCs w:val="26"/>
              </w:rPr>
            </w:pPr>
            <w:r>
              <w:rPr>
                <w:sz w:val="26"/>
                <w:szCs w:val="26"/>
              </w:rPr>
              <w:t xml:space="preserve">Проведение переторжки</w:t>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808" w:type="dxa"/>
            <w:textDirection w:val="lrTb"/>
            <w:noWrap w:val="false"/>
          </w:tcPr>
          <w:p>
            <w:pPr>
              <w:pStyle w:val="2744"/>
              <w:spacing w:before="120" w:after="160" w:line="259" w:lineRule="auto"/>
            </w:pPr>
            <w:r>
              <w:rPr>
                <w:b/>
                <w:bCs/>
              </w:rPr>
              <w:t xml:space="preserve">Не предусмотрено</w:t>
            </w:r>
            <w:r>
              <w:rPr>
                <w:b/>
                <w:bCs/>
                <w:lang w:val="en-US"/>
              </w:rPr>
              <w:t xml:space="preserve">.</w:t>
            </w:r>
            <w:r/>
          </w:p>
        </w:tc>
      </w:tr>
    </w:tbl>
    <w:p>
      <w:pPr>
        <w:pStyle w:val="2745"/>
        <w:numPr>
          <w:ilvl w:val="0"/>
          <w:numId w:val="11"/>
        </w:numPr>
        <w:rPr>
          <w:rFonts w:ascii="Times New Roman" w:hAnsi="Times New Roman"/>
          <w:sz w:val="28"/>
          <w:szCs w:val="28"/>
        </w:rPr>
      </w:pPr>
      <w:r/>
      <w:bookmarkStart w:id="111" w:name="_Ref514448858"/>
      <w:r/>
      <w:bookmarkStart w:id="112" w:name="_Toc141972371"/>
      <w:r/>
      <w:bookmarkStart w:id="113" w:name="_Toc517582289"/>
      <w:r/>
      <w:bookmarkStart w:id="114" w:name="_Toc517582613"/>
      <w:r/>
      <w:bookmarkStart w:id="115" w:name="_Toc518119233"/>
      <w:r/>
      <w:bookmarkStart w:id="116" w:name="_Toc55193146"/>
      <w:r>
        <w:rPr>
          <w:rFonts w:ascii="Times New Roman" w:hAnsi="Times New Roman"/>
          <w:sz w:val="28"/>
          <w:szCs w:val="28"/>
        </w:rPr>
        <w:t xml:space="preserve">ОБЩИЕ </w:t>
      </w:r>
      <w:bookmarkEnd w:id="113"/>
      <w:r/>
      <w:bookmarkEnd w:id="114"/>
      <w:r/>
      <w:bookmarkEnd w:id="115"/>
      <w:r/>
      <w:bookmarkEnd w:id="116"/>
      <w:r>
        <w:rPr>
          <w:rFonts w:ascii="Times New Roman" w:hAnsi="Times New Roman"/>
          <w:sz w:val="28"/>
          <w:szCs w:val="28"/>
        </w:rPr>
        <w:t xml:space="preserve">ПОЛОЖЕНИЯ</w:t>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35"/>
      <w:r/>
      <w:bookmarkEnd w:id="111"/>
      <w:r/>
      <w:bookmarkEnd w:id="112"/>
      <w:r/>
      <w:r>
        <w:rPr>
          <w:rFonts w:ascii="Times New Roman" w:hAnsi="Times New Roman"/>
          <w:sz w:val="28"/>
          <w:szCs w:val="28"/>
        </w:rPr>
      </w:r>
    </w:p>
    <w:p>
      <w:pPr>
        <w:pStyle w:val="2746"/>
        <w:numPr>
          <w:ilvl w:val="1"/>
          <w:numId w:val="11"/>
        </w:numPr>
        <w:ind w:left="1134" w:hanging="1134"/>
        <w:spacing w:before="360" w:after="0"/>
        <w:rPr>
          <w:sz w:val="28"/>
        </w:rPr>
      </w:pPr>
      <w:r/>
      <w:bookmarkStart w:id="117" w:name="_Toc141972372"/>
      <w:r/>
      <w:bookmarkStart w:id="118" w:name="_Toc55285335"/>
      <w:r/>
      <w:bookmarkStart w:id="119" w:name="_Toc55305369"/>
      <w:r/>
      <w:bookmarkStart w:id="120" w:name="_Toc57314615"/>
      <w:r/>
      <w:bookmarkStart w:id="121" w:name="_Toc69728941"/>
      <w:r>
        <w:rPr>
          <w:sz w:val="28"/>
        </w:rPr>
        <w:t xml:space="preserve">Общие сведения о </w:t>
      </w:r>
      <w:bookmarkEnd w:id="118"/>
      <w:r/>
      <w:bookmarkEnd w:id="119"/>
      <w:r/>
      <w:bookmarkEnd w:id="120"/>
      <w:r/>
      <w:bookmarkEnd w:id="121"/>
      <w:r>
        <w:rPr>
          <w:sz w:val="28"/>
        </w:rPr>
        <w:t xml:space="preserve">закупке</w:t>
      </w:r>
      <w:bookmarkEnd w:id="117"/>
      <w:r/>
      <w:r>
        <w:rPr>
          <w:sz w:val="28"/>
        </w:rPr>
      </w:r>
    </w:p>
    <w:p>
      <w:pPr>
        <w:pStyle w:val="2859"/>
        <w:numPr>
          <w:ilvl w:val="2"/>
          <w:numId w:val="11"/>
        </w:numPr>
        <w:spacing w:before="120" w:after="0"/>
      </w:pPr>
      <w:r/>
      <w:bookmarkStart w:id="122" w:name="_Ref55193512"/>
      <w:r/>
      <w:bookmarkStart w:id="123" w:name="Общие_сведения"/>
      <w:r>
        <w:t xml:space="preserve">Организатор, указанный в пункте </w:t>
      </w:r>
      <w:r>
        <w:fldChar w:fldCharType="begin"/>
      </w:r>
      <w:r>
        <w:instrText xml:space="preserve"> REF _Ref249842235 \r \h </w:instrText>
      </w:r>
      <w:r>
        <w:fldChar w:fldCharType="separate"/>
      </w:r>
      <w:r>
        <w:t xml:space="preserve">1.2.8</w:t>
      </w:r>
      <w:r>
        <w:fldChar w:fldCharType="end"/>
      </w:r>
      <w:r>
        <w:t xml:space="preserve"> настоящей Документации о закупке, Извещением, официально размещенным от даты, указанной в пункте </w:t>
      </w:r>
      <w:r>
        <w:fldChar w:fldCharType="begin"/>
      </w:r>
      <w:r>
        <w:instrText xml:space="preserve"> REF _Ref384115739 \r \h </w:instrText>
      </w:r>
      <w:r>
        <w:fldChar w:fldCharType="separate"/>
      </w:r>
      <w:r>
        <w:t xml:space="preserve">1.2.11</w:t>
      </w:r>
      <w:r>
        <w:fldChar w:fldCharType="end"/>
      </w:r>
      <w:r>
        <w:t xml:space="preserve">, приглашает лиц, указанных в пункте </w:t>
      </w:r>
      <w:r>
        <w:fldChar w:fldCharType="begin"/>
      </w:r>
      <w:r>
        <w:instrText xml:space="preserve"> REF _Ref388452493 \r \h </w:instrText>
      </w:r>
      <w:r>
        <w:fldChar w:fldCharType="separate"/>
      </w:r>
      <w:r>
        <w:t xml:space="preserve">1.2.6</w:t>
      </w:r>
      <w:r>
        <w:fldChar w:fldCharType="end"/>
      </w:r>
      <w:r>
        <w:t xml:space="preserve">, к участию в закупке,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 для нужд Заказчика, указанного в п</w:t>
      </w:r>
      <w:bookmarkEnd w:id="122"/>
      <w:r/>
      <w:bookmarkEnd w:id="123"/>
      <w:r>
        <w:t xml:space="preserve">ункте </w:t>
      </w:r>
      <w:r>
        <w:fldChar w:fldCharType="begin"/>
      </w:r>
      <w:r>
        <w:instrText xml:space="preserve"> REF _Ref384115722 \r \h </w:instrText>
      </w:r>
      <w:r>
        <w:fldChar w:fldCharType="separate"/>
      </w:r>
      <w:r>
        <w:t xml:space="preserve">1.2.7</w:t>
      </w:r>
      <w:r>
        <w:fldChar w:fldCharType="end"/>
      </w:r>
      <w:r>
        <w:t xml:space="preserve">, на право заключения договора, предмет которого указан в пункте </w:t>
      </w:r>
      <w:r>
        <w:fldChar w:fldCharType="begin"/>
      </w:r>
      <w:r>
        <w:instrText xml:space="preserve"> REF _Ref249785568 \r \h </w:instrText>
      </w:r>
      <w:r>
        <w:fldChar w:fldCharType="separate"/>
      </w:r>
      <w:r>
        <w:t xml:space="preserve">1.2.2</w:t>
      </w:r>
      <w:r>
        <w:fldChar w:fldCharType="end"/>
      </w:r>
      <w:r>
        <w:t xml:space="preserve">.</w:t>
      </w:r>
      <w:r/>
    </w:p>
    <w:p>
      <w:pPr>
        <w:pStyle w:val="2859"/>
        <w:numPr>
          <w:ilvl w:val="2"/>
          <w:numId w:val="11"/>
        </w:numPr>
        <w:spacing w:before="0" w:after="0"/>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w:instrText>
      </w:r>
      <w:r>
        <w:fldChar w:fldCharType="separate"/>
      </w:r>
      <w:r>
        <w:t xml:space="preserve">3</w:t>
      </w:r>
      <w:r>
        <w:fldChar w:fldCharType="end"/>
      </w:r>
      <w: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в разделе </w:t>
      </w:r>
      <w:r>
        <w:fldChar w:fldCharType="begin"/>
      </w:r>
      <w:r>
        <w:instrText xml:space="preserve"> REF _Ref514448879 \r \h </w:instrText>
      </w:r>
      <w:r>
        <w:fldChar w:fldCharType="separate"/>
      </w:r>
      <w:r>
        <w:t xml:space="preserve">6</w:t>
      </w:r>
      <w:r>
        <w:fldChar w:fldCharType="end"/>
      </w:r>
      <w:r>
        <w:t xml:space="preserve">. Образцы форм документов, которые необходимо подготовить и включить в состав заявки, приведены в разделе </w:t>
      </w:r>
      <w:r>
        <w:fldChar w:fldCharType="begin"/>
      </w:r>
      <w:r>
        <w:instrText xml:space="preserve"> REF _Ref384631716 \r \h </w:instrText>
      </w:r>
      <w:r>
        <w:fldChar w:fldCharType="separate"/>
      </w:r>
      <w:r>
        <w:t xml:space="preserve">7</w:t>
      </w:r>
      <w:r>
        <w:fldChar w:fldCharType="end"/>
      </w:r>
      <w:r>
        <w:t xml:space="preserve">.</w:t>
      </w:r>
      <w:r/>
    </w:p>
    <w:p>
      <w:pPr>
        <w:pStyle w:val="2859"/>
        <w:numPr>
          <w:ilvl w:val="2"/>
          <w:numId w:val="11"/>
        </w:numPr>
        <w:spacing w:before="0" w:after="0"/>
      </w:pPr>
      <w:r>
        <w:t xml:space="preserve">Требования к поставляемой продукции, включая срок, об</w:t>
      </w:r>
      <w:r>
        <w:t xml:space="preserve">ъем и место поставки продукции, изложены в Приложении № 1 к настоящей Документации о закупке. Проект Договора, который планируется заключить по результатам закупки, включая форму, сроки и порядок оплаты, приведен в Приложении № 2 к Документации о закупке. </w:t>
      </w:r>
      <w:r/>
    </w:p>
    <w:p>
      <w:pPr>
        <w:pStyle w:val="2859"/>
        <w:numPr>
          <w:ilvl w:val="2"/>
          <w:numId w:val="11"/>
        </w:numPr>
        <w:spacing w:before="0" w:after="0"/>
      </w:pPr>
      <w:r>
        <w:t xml:space="preserve">По организационным вопросам проведения закупки обращаться к представителю Организатора, указанному в пункте </w:t>
      </w:r>
      <w:r>
        <w:fldChar w:fldCharType="begin"/>
      </w:r>
      <w:r>
        <w:instrText xml:space="preserve"> REF _Ref384115792 \r \h </w:instrText>
      </w:r>
      <w:r>
        <w:fldChar w:fldCharType="separate"/>
      </w:r>
      <w:r>
        <w:t xml:space="preserve">1.2.9</w:t>
      </w:r>
      <w:r>
        <w:fldChar w:fldCharType="end"/>
      </w:r>
      <w:r>
        <w:t xml:space="preserve"> (с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p>
    <w:p>
      <w:pPr>
        <w:pStyle w:val="2746"/>
        <w:numPr>
          <w:ilvl w:val="1"/>
          <w:numId w:val="11"/>
        </w:numPr>
        <w:ind w:left="1134" w:hanging="1134"/>
        <w:rPr>
          <w:sz w:val="28"/>
        </w:rPr>
      </w:pPr>
      <w:r/>
      <w:bookmarkStart w:id="124" w:name="_Ref55313246"/>
      <w:r/>
      <w:bookmarkStart w:id="125" w:name="_Toc55285336"/>
      <w:r/>
      <w:bookmarkStart w:id="126" w:name="_Toc55305370"/>
      <w:r/>
      <w:bookmarkStart w:id="127" w:name="_Ref56231140"/>
      <w:r/>
      <w:bookmarkStart w:id="128" w:name="_Ref56231144"/>
      <w:r/>
      <w:bookmarkStart w:id="129" w:name="_Toc69728943"/>
      <w:r/>
      <w:bookmarkStart w:id="130" w:name="_Toc141972373"/>
      <w:r/>
      <w:bookmarkStart w:id="131" w:name="_Toc57314617"/>
      <w:r/>
      <w:bookmarkStart w:id="132" w:name="_Toc514455538"/>
      <w:r/>
      <w:bookmarkStart w:id="133" w:name="_Toc518119237"/>
      <w:r/>
      <w:bookmarkEnd w:id="132"/>
      <w:r/>
      <w:bookmarkEnd w:id="133"/>
      <w:r>
        <w:rPr>
          <w:sz w:val="28"/>
        </w:rPr>
        <w:t xml:space="preserve">Правовой статус документов</w:t>
      </w:r>
      <w:bookmarkEnd w:id="124"/>
      <w:r/>
      <w:bookmarkEnd w:id="125"/>
      <w:r/>
      <w:bookmarkEnd w:id="126"/>
      <w:r/>
      <w:bookmarkEnd w:id="127"/>
      <w:r/>
      <w:bookmarkEnd w:id="128"/>
      <w:r/>
      <w:bookmarkEnd w:id="129"/>
      <w:r/>
      <w:bookmarkEnd w:id="130"/>
      <w:r/>
      <w:bookmarkEnd w:id="131"/>
      <w:r/>
      <w:r>
        <w:rPr>
          <w:sz w:val="28"/>
        </w:rPr>
      </w:r>
    </w:p>
    <w:p>
      <w:pPr>
        <w:pStyle w:val="2859"/>
        <w:numPr>
          <w:ilvl w:val="2"/>
          <w:numId w:val="147"/>
        </w:numPr>
        <w:spacing w:before="120" w:after="0"/>
      </w:pPr>
      <w:r/>
      <w:bookmarkStart w:id="134" w:name="_Toc55285339"/>
      <w:r/>
      <w:bookmarkStart w:id="135" w:name="_Toc55305373"/>
      <w:r/>
      <w:bookmarkStart w:id="136" w:name="_Toc57314619"/>
      <w:r/>
      <w:bookmarkStart w:id="137" w:name="_Toc69728944"/>
      <w:r/>
      <w:bookmarkStart w:id="138" w:name="_Toc66354324"/>
      <w:r/>
      <w:bookmarkStart w:id="139" w:name="_Toc518119237_Копия_1"/>
      <w:r/>
      <w:bookmarkEnd w:id="134"/>
      <w:r/>
      <w:bookmarkEnd w:id="135"/>
      <w:r/>
      <w:bookmarkEnd w:id="136"/>
      <w:r/>
      <w:bookmarkEnd w:id="137"/>
      <w:r/>
      <w:bookmarkEnd w:id="138"/>
      <w:r/>
      <w:bookmarkEnd w:id="139"/>
      <w:r>
        <w:t xml:space="preserve">Документация о закупке вместе с Извещением, являющимся ее неотъемлемой частью, являются публичной офертой Ор</w:t>
      </w:r>
      <w:r>
        <w:t xml:space="preserve">ганизатора в соответствии со статьей 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настоящей Документации о закупке применяются положения Извещения.</w:t>
      </w:r>
      <w:r/>
    </w:p>
    <w:p>
      <w:pPr>
        <w:pStyle w:val="2859"/>
        <w:numPr>
          <w:ilvl w:val="2"/>
          <w:numId w:val="148"/>
        </w:numPr>
        <w:spacing w:before="0" w:after="0"/>
      </w:pPr>
      <w:r>
        <w:t xml:space="preserve">Заявка Участника также имеет правовой статус оферты и будет рассматриваться Организатором в течение указанного в ней срока ее действия.</w:t>
      </w:r>
      <w:r/>
    </w:p>
    <w:p>
      <w:pPr>
        <w:pStyle w:val="2859"/>
        <w:numPr>
          <w:ilvl w:val="2"/>
          <w:numId w:val="11"/>
        </w:numPr>
        <w:spacing w:before="0" w:after="0"/>
      </w:pPr>
      <w:r/>
      <w:bookmarkStart w:id="140" w:name="_Ref86827161"/>
      <w: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140"/>
      <w:r/>
      <w:r/>
    </w:p>
    <w:p>
      <w:pPr>
        <w:pStyle w:val="2862"/>
        <w:numPr>
          <w:ilvl w:val="4"/>
          <w:numId w:val="149"/>
        </w:numPr>
        <w:ind w:left="1701" w:hanging="424"/>
        <w:spacing w:before="120" w:after="0"/>
        <w:tabs>
          <w:tab w:val="clear" w:pos="567" w:leader="none"/>
          <w:tab w:val="left" w:pos="1134" w:leader="none"/>
          <w:tab w:val="left" w:pos="1701" w:leader="none"/>
        </w:tabs>
      </w:pPr>
      <w:r>
        <w:t xml:space="preserve">протокол преддоговорных переговоров между Заказчиком и Победителем (при проведении таковых);</w:t>
      </w:r>
      <w:r/>
    </w:p>
    <w:p>
      <w:pPr>
        <w:pStyle w:val="2862"/>
        <w:numPr>
          <w:ilvl w:val="4"/>
          <w:numId w:val="150"/>
        </w:numPr>
        <w:ind w:left="1701" w:hanging="424"/>
        <w:spacing w:before="0" w:after="0"/>
        <w:tabs>
          <w:tab w:val="clear" w:pos="567" w:leader="none"/>
          <w:tab w:val="left" w:pos="1134" w:leader="none"/>
          <w:tab w:val="left" w:pos="1701" w:leader="none"/>
        </w:tabs>
      </w:pPr>
      <w:r>
        <w:t xml:space="preserve">итоговый протокол по результатам закупки;</w:t>
      </w:r>
      <w:r/>
    </w:p>
    <w:p>
      <w:pPr>
        <w:pStyle w:val="2862"/>
        <w:numPr>
          <w:ilvl w:val="4"/>
          <w:numId w:val="151"/>
        </w:numPr>
        <w:ind w:left="1701" w:hanging="424"/>
        <w:spacing w:before="0" w:after="0"/>
        <w:tabs>
          <w:tab w:val="clear" w:pos="567" w:leader="none"/>
          <w:tab w:val="left" w:pos="1134" w:leader="none"/>
          <w:tab w:val="left" w:pos="1701" w:leader="none"/>
        </w:tabs>
      </w:pPr>
      <w:r>
        <w:t xml:space="preserve">Извещение и настоящая Документация о закупке со всеми изменениями;</w:t>
      </w:r>
      <w:r/>
    </w:p>
    <w:p>
      <w:pPr>
        <w:pStyle w:val="2862"/>
        <w:numPr>
          <w:ilvl w:val="4"/>
          <w:numId w:val="152"/>
        </w:numPr>
        <w:ind w:left="1701" w:hanging="424"/>
        <w:spacing w:before="0" w:after="0"/>
        <w:tabs>
          <w:tab w:val="clear" w:pos="567" w:leader="none"/>
          <w:tab w:val="left" w:pos="1134" w:leader="none"/>
          <w:tab w:val="left" w:pos="1701" w:leader="none"/>
        </w:tabs>
      </w:pPr>
      <w:r>
        <w:t xml:space="preserve">заявка Победителя со всеми дополнениями и разъяснениями.</w:t>
      </w:r>
      <w:r/>
    </w:p>
    <w:p>
      <w:pPr>
        <w:pStyle w:val="2859"/>
        <w:numPr>
          <w:ilvl w:val="2"/>
          <w:numId w:val="153"/>
        </w:numPr>
        <w:spacing w:before="120" w:after="0"/>
      </w:pPr>
      <w:r>
        <w:t xml:space="preserve">Иные документы Организатора и Участников не определяют права и обязанности сторон в связи с данной закупкой.</w:t>
      </w:r>
      <w:r/>
    </w:p>
    <w:p>
      <w:pPr>
        <w:pStyle w:val="2859"/>
        <w:numPr>
          <w:ilvl w:val="2"/>
          <w:numId w:val="154"/>
        </w:numPr>
        <w:spacing w:before="0" w:after="0"/>
      </w:pPr>
      <w: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p>
    <w:p>
      <w:pPr>
        <w:pStyle w:val="2859"/>
        <w:numPr>
          <w:ilvl w:val="2"/>
          <w:numId w:val="155"/>
        </w:numPr>
        <w:spacing w:before="0" w:after="0"/>
      </w:pPr>
      <w:r>
        <w:t xml:space="preserve">Во всем, что не урегулировано Извещением и настоящей Документацией о закупке, стороны руководствуются Законом 223-ФЗ и Положением о закупке (в редакции, действующей на дату официального размещения Извещения).</w:t>
      </w:r>
      <w:r/>
    </w:p>
    <w:p>
      <w:pPr>
        <w:pStyle w:val="2859"/>
        <w:numPr>
          <w:ilvl w:val="2"/>
          <w:numId w:val="156"/>
        </w:numPr>
        <w:spacing w:before="0" w:after="0"/>
      </w:pPr>
      <w:r>
        <w:t xml:space="preserve">Если в отношении сторон Договора, заключаемого по результатам закупки, действуют также </w:t>
      </w:r>
      <w:r>
        <w:t xml:space="preserve">специальные нормативные правовые акты, зарегистрированные в установленном порядке, настоящая Документация о закупке (и проект Договора как ее часть) и заявка Победителя будут считаться приоритетными по отношению к диспозитивным нормам указанных документов.</w:t>
      </w:r>
      <w:r/>
    </w:p>
    <w:p>
      <w:pPr>
        <w:pStyle w:val="2859"/>
        <w:numPr>
          <w:ilvl w:val="2"/>
          <w:numId w:val="157"/>
        </w:numPr>
        <w:spacing w:before="0" w:after="0"/>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относительно </w:t>
      </w:r>
      <w:r>
        <w:t xml:space="preserve">условий, сроков проведения, предмета настоящей закупки (за исключением информации, представляемой 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2746"/>
        <w:numPr>
          <w:ilvl w:val="1"/>
          <w:numId w:val="11"/>
        </w:numPr>
        <w:ind w:left="1134" w:hanging="1134"/>
        <w:spacing w:before="360" w:after="0"/>
        <w:rPr>
          <w:sz w:val="28"/>
        </w:rPr>
      </w:pPr>
      <w:r/>
      <w:bookmarkStart w:id="141" w:name="_Toc55285340"/>
      <w:r/>
      <w:bookmarkStart w:id="142" w:name="_Toc55305374"/>
      <w:r/>
      <w:bookmarkStart w:id="143" w:name="_Toc57314620"/>
      <w:r/>
      <w:bookmarkStart w:id="144" w:name="_Ref514642960"/>
      <w:r/>
      <w:bookmarkStart w:id="145" w:name="_Toc69728945"/>
      <w:r/>
      <w:bookmarkStart w:id="146" w:name="_Toc141972374"/>
      <w:r/>
      <w:bookmarkStart w:id="147" w:name="_Toc502257141"/>
      <w:r/>
      <w:bookmarkStart w:id="148" w:name="_Toc501038041"/>
      <w:r/>
      <w:bookmarkStart w:id="149" w:name="_Toc55285339_Копия_1"/>
      <w:r/>
      <w:bookmarkStart w:id="150" w:name="_Toc55305373_Копия_1"/>
      <w:r/>
      <w:bookmarkStart w:id="151" w:name="_Toc57314619_Копия_1"/>
      <w:r/>
      <w:bookmarkStart w:id="152" w:name="_Toc69728944_Копия_1"/>
      <w:r/>
      <w:bookmarkStart w:id="153" w:name="_Toc66354324_Копия_1"/>
      <w:r/>
      <w:bookmarkEnd w:id="147"/>
      <w:r/>
      <w:bookmarkEnd w:id="148"/>
      <w:r/>
      <w:bookmarkEnd w:id="149"/>
      <w:r/>
      <w:bookmarkEnd w:id="150"/>
      <w:r/>
      <w:bookmarkEnd w:id="151"/>
      <w:r/>
      <w:bookmarkEnd w:id="152"/>
      <w:r/>
      <w:bookmarkEnd w:id="153"/>
      <w:r>
        <w:rPr>
          <w:sz w:val="28"/>
        </w:rPr>
        <w:t xml:space="preserve">Обжалование</w:t>
      </w:r>
      <w:bookmarkEnd w:id="141"/>
      <w:r/>
      <w:bookmarkEnd w:id="142"/>
      <w:r/>
      <w:bookmarkEnd w:id="143"/>
      <w:r/>
      <w:bookmarkEnd w:id="144"/>
      <w:r/>
      <w:bookmarkEnd w:id="145"/>
      <w:r/>
      <w:bookmarkEnd w:id="146"/>
      <w:r/>
      <w:r>
        <w:rPr>
          <w:sz w:val="28"/>
        </w:rPr>
      </w:r>
    </w:p>
    <w:p>
      <w:pPr>
        <w:pStyle w:val="2859"/>
        <w:numPr>
          <w:ilvl w:val="2"/>
          <w:numId w:val="11"/>
        </w:numPr>
        <w:spacing w:before="120" w:after="0"/>
      </w:pPr>
      <w:r/>
      <w:bookmarkStart w:id="154" w:name="_Toc57314621"/>
      <w:r/>
      <w:bookmarkStart w:id="155" w:name="_Toc69728946"/>
      <w:r/>
      <w:bookmarkStart w:id="156" w:name="_Ref86789831"/>
      <w:r/>
      <w:bookmarkEnd w:id="156"/>
      <w:r>
        <w:t xml:space="preserve">Любой Участник, который заявляет, что понес или может понести убытк</w:t>
      </w:r>
      <w:r>
        <w:t xml:space="preserve">и в результате нарушения его прав Заказчиком (Организатором), отдельными членами Закупочной комиссии или оператором ЭТП (при проведении закупок с использованием ЭТП), имеет право подать заявление о рассмотрении разногласий, связанных с проведением закупок.</w:t>
      </w:r>
      <w:r/>
    </w:p>
    <w:p>
      <w:pPr>
        <w:pStyle w:val="2859"/>
        <w:numPr>
          <w:ilvl w:val="2"/>
          <w:numId w:val="11"/>
        </w:numPr>
        <w:spacing w:before="0" w:after="0"/>
      </w:pPr>
      <w:r>
        <w:t xml:space="preserve">До заключения Договора с Победителем закупки заявления о рассмотрении разногласий направляются Участниками в ЦЗК, на адрес электронной почты Заказчика, указанный в пункте </w:t>
      </w:r>
      <w:r>
        <w:fldChar w:fldCharType="begin"/>
      </w:r>
      <w:r>
        <w:instrText xml:space="preserve"> REF _Ref384115722 \r \h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2859"/>
        <w:numPr>
          <w:ilvl w:val="2"/>
          <w:numId w:val="11"/>
        </w:numPr>
        <w:spacing w:before="0" w:after="0"/>
      </w:pPr>
      <w: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p>
    <w:p>
      <w:pPr>
        <w:pStyle w:val="2862"/>
        <w:numPr>
          <w:ilvl w:val="4"/>
          <w:numId w:val="158"/>
        </w:numPr>
        <w:ind w:left="1701" w:hanging="424"/>
        <w:spacing w:before="120" w:after="0"/>
        <w:tabs>
          <w:tab w:val="clear" w:pos="567" w:leader="none"/>
          <w:tab w:val="left" w:pos="1134" w:leader="none"/>
          <w:tab w:val="left" w:pos="1701" w:leader="none"/>
        </w:tabs>
      </w:pPr>
      <w: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2862"/>
        <w:numPr>
          <w:ilvl w:val="4"/>
          <w:numId w:val="159"/>
        </w:numPr>
        <w:ind w:left="1701" w:hanging="424"/>
        <w:spacing w:before="0" w:after="0"/>
        <w:tabs>
          <w:tab w:val="clear" w:pos="567" w:leader="none"/>
          <w:tab w:val="left" w:pos="1134" w:leader="none"/>
          <w:tab w:val="left" w:pos="1701" w:leader="none"/>
        </w:tabs>
      </w:pPr>
      <w:r/>
      <w:bookmarkStart w:id="157" w:name="_Ref49579912"/>
      <w:r>
        <w:t xml:space="preserve">признать заявление Участника необоснованным.</w:t>
      </w:r>
      <w:bookmarkEnd w:id="157"/>
      <w:r/>
      <w:r/>
    </w:p>
    <w:p>
      <w:pPr>
        <w:pStyle w:val="2859"/>
        <w:numPr>
          <w:ilvl w:val="2"/>
          <w:numId w:val="11"/>
        </w:numPr>
        <w:spacing w:before="120" w:after="0"/>
      </w:pPr>
      <w:r>
        <w:t xml:space="preserve">Участник вправе обжаловать действия (бездействие) Заказчика (Организатора), Закупочной комиссии, оператора ЭТП при проведении настоящей закупки в антимонопольном органе в порядке, установленном законодательст</w:t>
      </w:r>
      <w:r>
        <w:t xml:space="preserve">вом РФ. В случае если обжалуемые действия (бездействие) совершены после окончания установленного срока подачи заявок (пункт1.2.20), обжалование таких действий (бездействия) может осуществляться только Участником, подавшим заявку на участие в такой закупке.</w:t>
      </w:r>
      <w:r/>
    </w:p>
    <w:p>
      <w:pPr>
        <w:pStyle w:val="2859"/>
        <w:numPr>
          <w:ilvl w:val="2"/>
          <w:numId w:val="11"/>
        </w:numPr>
        <w:spacing w:before="0" w:after="0"/>
        <w:tabs>
          <w:tab w:val="clear" w:pos="567" w:leader="none"/>
          <w:tab w:val="left" w:pos="7685" w:leader="none"/>
        </w:tabs>
      </w:pPr>
      <w:r>
        <w:t xml:space="preserve">Все споры и разногласия, </w:t>
      </w:r>
      <w:r>
        <w:t xml:space="preserve">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и/или антимонопольные органы, подлежат разрешению следующим образом:</w:t>
      </w:r>
      <w:r/>
    </w:p>
    <w:p>
      <w:pPr>
        <w:pStyle w:val="2862"/>
        <w:numPr>
          <w:ilvl w:val="4"/>
          <w:numId w:val="160"/>
        </w:numPr>
        <w:ind w:left="1701" w:hanging="424"/>
        <w:spacing w:before="120" w:after="0"/>
        <w:tabs>
          <w:tab w:val="clear" w:pos="567" w:leader="none"/>
          <w:tab w:val="left" w:pos="1134" w:leader="none"/>
          <w:tab w:val="left" w:pos="1701" w:leader="none"/>
        </w:tabs>
      </w:pPr>
      <w:r>
        <w:t xml:space="preserve">по закупкам, проводимым закупочными комиссиями 1-го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r/>
    </w:p>
    <w:p>
      <w:pPr>
        <w:pStyle w:val="2862"/>
        <w:numPr>
          <w:ilvl w:val="4"/>
          <w:numId w:val="161"/>
        </w:numPr>
        <w:ind w:left="1701" w:hanging="424"/>
        <w:spacing w:before="0" w:after="0"/>
        <w:tabs>
          <w:tab w:val="clear" w:pos="567" w:leader="none"/>
          <w:tab w:val="left" w:pos="1134" w:leader="none"/>
          <w:tab w:val="left" w:pos="1701" w:leader="none"/>
        </w:tabs>
      </w:pPr>
      <w: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 «РусГидро» – в Арбитражном суде г. Москвы.</w:t>
      </w:r>
      <w:r/>
    </w:p>
    <w:p>
      <w:pPr>
        <w:pStyle w:val="2859"/>
        <w:numPr>
          <w:ilvl w:val="2"/>
          <w:numId w:val="11"/>
        </w:numPr>
        <w:spacing w:before="120" w:after="0"/>
      </w:pPr>
      <w:r>
        <w:t xml:space="preserve">Участники также вправе обратиться на любой стадии проведения закупки напрямую к Председателю ЦЗК, направив свое обращение по адресу электронной почты </w:t>
      </w:r>
      <w:hyperlink r:id="rId72" w:tooltip="mailto:czk.direct@rushydro.ru" w:history="1">
        <w:r>
          <w:rPr>
            <w:rStyle w:val="2774"/>
          </w:rPr>
          <w:t xml:space="preserve">czk.direct@rushydro.ru</w:t>
        </w:r>
      </w:hyperlink>
      <w:r>
        <w:t xml:space="preserve">.</w:t>
      </w:r>
      <w:r/>
    </w:p>
    <w:p>
      <w:pPr>
        <w:pStyle w:val="2746"/>
        <w:numPr>
          <w:ilvl w:val="1"/>
          <w:numId w:val="11"/>
        </w:numPr>
        <w:ind w:left="1134" w:hanging="1134"/>
        <w:spacing w:before="360" w:after="0"/>
        <w:rPr>
          <w:sz w:val="28"/>
        </w:rPr>
      </w:pPr>
      <w:r/>
      <w:bookmarkStart w:id="158" w:name="_Ref514509614"/>
      <w:r/>
      <w:bookmarkStart w:id="159" w:name="_Toc141972375"/>
      <w:r/>
      <w:bookmarkStart w:id="160" w:name="_Ref86789831_Копия_1"/>
      <w:r/>
      <w:bookmarkEnd w:id="160"/>
      <w:r>
        <w:rPr>
          <w:sz w:val="28"/>
        </w:rPr>
        <w:t xml:space="preserve">Особые положения при проведении закупки с использованием ЭТП</w:t>
      </w:r>
      <w:bookmarkEnd w:id="158"/>
      <w:r/>
      <w:bookmarkEnd w:id="159"/>
      <w:r/>
      <w:r>
        <w:rPr>
          <w:sz w:val="28"/>
        </w:rPr>
      </w:r>
    </w:p>
    <w:p>
      <w:pPr>
        <w:pStyle w:val="2859"/>
        <w:numPr>
          <w:ilvl w:val="2"/>
          <w:numId w:val="11"/>
        </w:numPr>
        <w:spacing w:before="120" w:after="0"/>
      </w:pPr>
      <w:r>
        <w:t xml:space="preserve">Форма проведения закупки (с использованием ЭТП или без нее) установлена в пункте </w:t>
      </w:r>
      <w:r>
        <w:fldChar w:fldCharType="begin"/>
      </w:r>
      <w:r>
        <w:instrText xml:space="preserve"> REF _Ref458187651 \r \h </w:instrText>
      </w:r>
      <w:r>
        <w:fldChar w:fldCharType="separate"/>
      </w:r>
      <w:r>
        <w:t xml:space="preserve">1.2.5</w:t>
      </w:r>
      <w:r>
        <w:fldChar w:fldCharType="end"/>
      </w:r>
      <w:r>
        <w:t xml:space="preserve">. В случае проведения закупки с использованием ЭТП Участник обязан учитывать особенности, предусмотренные настоящим подразделом.</w:t>
      </w:r>
      <w:r/>
    </w:p>
    <w:p>
      <w:pPr>
        <w:pStyle w:val="2859"/>
        <w:numPr>
          <w:ilvl w:val="2"/>
          <w:numId w:val="11"/>
        </w:numPr>
        <w:spacing w:before="0" w:after="0"/>
      </w:pPr>
      <w:r>
        <w:t xml:space="preserve">Наименование ЭТП, посредством которой проводится закупка, указано в пункте </w:t>
      </w:r>
      <w:r>
        <w:fldChar w:fldCharType="begin"/>
      </w:r>
      <w:r>
        <w:instrText xml:space="preserve"> REF _Ref458187651 \r \h </w:instrText>
      </w:r>
      <w:r>
        <w:fldChar w:fldCharType="separate"/>
      </w:r>
      <w:r>
        <w:t xml:space="preserve">1.2.5</w:t>
      </w:r>
      <w:r>
        <w:fldChar w:fldCharType="end"/>
      </w:r>
      <w:r>
        <w:t xml:space="preserve">. До подачи заявки Участник обязан ознакомиться с Регламентом и инструкциями, опубликованными на сайте соответствующей ЭТП.</w:t>
      </w:r>
      <w:r/>
    </w:p>
    <w:p>
      <w:pPr>
        <w:pStyle w:val="2859"/>
        <w:numPr>
          <w:ilvl w:val="2"/>
          <w:numId w:val="11"/>
        </w:numPr>
        <w:spacing w:before="0" w:after="0"/>
      </w:pPr>
      <w:r>
        <w:t xml:space="preserve">Для участия в закупке с использованием ЭТП Участник должен пройти процедуру регистрации на ЭТП. Регистрация осуществляется оператором ЭТП, и Организатор не несет ответственности за результат ее прохождения Участником, в том числе понесенные им затраты.</w:t>
      </w:r>
      <w:r/>
    </w:p>
    <w:p>
      <w:pPr>
        <w:pStyle w:val="2859"/>
        <w:numPr>
          <w:ilvl w:val="2"/>
          <w:numId w:val="11"/>
        </w:numPr>
        <w:spacing w:before="0" w:after="0"/>
      </w:pPr>
      <w:r>
        <w:t xml:space="preserve">Обмен между Участником, Заказчиком (Организатором) и оператором ЭТП всей информацией, связанной с проведением 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2859"/>
        <w:numPr>
          <w:ilvl w:val="2"/>
          <w:numId w:val="11"/>
        </w:numPr>
        <w:spacing w:before="0" w:after="0"/>
      </w:pPr>
      <w:r/>
      <w:bookmarkStart w:id="161" w:name="_Ref53096587"/>
      <w: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bookmarkEnd w:id="161"/>
      <w:r/>
      <w:r/>
    </w:p>
    <w:p>
      <w:pPr>
        <w:pStyle w:val="2746"/>
        <w:numPr>
          <w:ilvl w:val="1"/>
          <w:numId w:val="11"/>
        </w:numPr>
        <w:ind w:left="1134" w:hanging="1134"/>
        <w:spacing w:before="360" w:after="0"/>
        <w:rPr>
          <w:sz w:val="28"/>
        </w:rPr>
      </w:pPr>
      <w:r/>
      <w:bookmarkStart w:id="162" w:name="_Toc141972376"/>
      <w:r>
        <w:rPr>
          <w:sz w:val="28"/>
        </w:rPr>
        <w:t xml:space="preserve">Особые положения при проведении закрытых закупок</w:t>
      </w:r>
      <w:bookmarkEnd w:id="162"/>
      <w:r/>
      <w:r>
        <w:rPr>
          <w:sz w:val="28"/>
        </w:rPr>
      </w:r>
    </w:p>
    <w:p>
      <w:pPr>
        <w:pStyle w:val="2859"/>
        <w:numPr>
          <w:ilvl w:val="2"/>
          <w:numId w:val="11"/>
        </w:numPr>
        <w:spacing w:before="120" w:after="0"/>
      </w:pPr>
      <w:r>
        <w:t xml:space="preserve">В случае если в пункте </w:t>
      </w:r>
      <w:r>
        <w:fldChar w:fldCharType="begin"/>
      </w:r>
      <w:r>
        <w:instrText xml:space="preserve"> REF _Ref514460849 \r \h </w:instrText>
      </w:r>
      <w:r>
        <w:fldChar w:fldCharType="separate"/>
      </w:r>
      <w:r>
        <w:t xml:space="preserve">1.2.1</w:t>
      </w:r>
      <w:r>
        <w:fldChar w:fldCharType="end"/>
      </w:r>
      <w:r>
        <w:t xml:space="preserve"> установлено проведение настоящей закупки закрытым способом</w:t>
      </w:r>
      <w:r>
        <w:t xml:space="preserve">, то информация о закупке (в том числе Извещение и Документация о закупке, разъяснения и изменения к ней, протоколы, составляемые в ходе закупки, информация о результатах закупки, а также о заключении и об исполнении договора) не подлежит размещению в ЕИС </w:t>
      </w:r>
      <w:bookmarkStart w:id="163" w:name="_Hlk131426603"/>
      <w:r>
        <w:t xml:space="preserve">(за исключением установленных ч. 16 ст. 4 Закона 223-ФЗ случаях: с размещением в ЕИС, но без размещения на Официальном сайте)</w:t>
      </w:r>
      <w:bookmarkEnd w:id="163"/>
      <w:r>
        <w:t xml:space="preserve">, а также каких-либо иных открытых источниках.</w:t>
      </w:r>
      <w:r/>
    </w:p>
    <w:p>
      <w:pPr>
        <w:pStyle w:val="2859"/>
        <w:numPr>
          <w:ilvl w:val="2"/>
          <w:numId w:val="11"/>
        </w:numPr>
        <w:spacing w:before="0" w:after="0"/>
      </w:pPr>
      <w:r>
        <w:t xml:space="preserve">К участию в закрытой закупке допускаются только Поставщики, специально приглашенные Организатором путем одновременного (в один день) направления приглашения к участию в такой закупке с приложением Документации о закупке. </w:t>
      </w:r>
      <w:r/>
    </w:p>
    <w:p>
      <w:pPr>
        <w:pStyle w:val="2859"/>
        <w:numPr>
          <w:ilvl w:val="2"/>
          <w:numId w:val="11"/>
        </w:numPr>
        <w:spacing w:before="0" w:after="0"/>
      </w:pPr>
      <w:r>
        <w:t xml:space="preserve">Перечень Участников закрытой закупки устанав</w:t>
      </w:r>
      <w:r>
        <w:t xml:space="preserve">ливается по решению ЦЗК Заказчика.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Коллективного участника (подраздел </w:t>
      </w:r>
      <w:r>
        <w:fldChar w:fldCharType="begin"/>
      </w:r>
      <w:r>
        <w:instrText xml:space="preserve"> REF _Ref324336874 \r \h </w:instrText>
      </w:r>
      <w:r>
        <w:fldChar w:fldCharType="separate"/>
      </w:r>
      <w:r>
        <w:t xml:space="preserve">3.2</w:t>
      </w:r>
      <w:r>
        <w:fldChar w:fldCharType="end"/>
      </w:r>
      <w:r>
        <w:t xml:space="preserve">), при условии, что лидер Коллективного участника был приглашен Организатором к участию в такой закупке.</w:t>
      </w:r>
      <w:r/>
    </w:p>
    <w:p>
      <w:pPr>
        <w:pStyle w:val="2859"/>
        <w:numPr>
          <w:ilvl w:val="2"/>
          <w:numId w:val="11"/>
        </w:numPr>
        <w:spacing w:before="0" w:after="0"/>
      </w:pPr>
      <w:r>
        <w:t xml:space="preserve">Извещ</w:t>
      </w:r>
      <w:r>
        <w:t xml:space="preserve">ение и Документация о закупке в закрытых закупках официально размещаются путем предоставления Организатором указанных документов в адрес ограниченного круга Участников без взимания платы в порядке, установленном в приглашении к участию в закрытой закупке. </w:t>
      </w:r>
      <w:r/>
    </w:p>
    <w:p>
      <w:pPr>
        <w:pStyle w:val="2859"/>
        <w:numPr>
          <w:ilvl w:val="2"/>
          <w:numId w:val="11"/>
        </w:numPr>
        <w:spacing w:before="0" w:after="0"/>
      </w:pPr>
      <w:r>
        <w:t xml:space="preserve">Официальное размещение разъяснений Д</w:t>
      </w:r>
      <w:r>
        <w:t xml:space="preserve">окументации о закупке, внесенных изменений в нее, результатов рассмотрения и оценки заявок, а также итогов закупки и иных сведений в ходе проводимой закупки (отдельных ее этапов) осуществляется посредством одновременного (в один день) направления Организат</w:t>
      </w:r>
      <w:r>
        <w:t xml:space="preserve">ором информационных сообщений всем Участникам закрытой закупки (в формате писем, уведомлений, протоколов или выписки из протокола и т.д.) в сроки, установленные настоящей Документацией о закупке и предназначенные для официального размещения таких сведений.</w:t>
      </w:r>
      <w:r/>
    </w:p>
    <w:p>
      <w:pPr>
        <w:pStyle w:val="2859"/>
        <w:numPr>
          <w:ilvl w:val="2"/>
          <w:numId w:val="11"/>
        </w:numPr>
        <w:spacing w:before="0" w:after="0"/>
      </w:pPr>
      <w:r>
        <w:t xml:space="preserve">Извещение, Документация о закупке и иные сведения, составляющие или содержащие государственную тайну, предоставляются Участникам в со</w:t>
      </w:r>
      <w:r>
        <w:t xml:space="preserve">ответствии с требованиями законодательства РФ по защите государственной тайны,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r/>
    </w:p>
    <w:p>
      <w:pPr>
        <w:pStyle w:val="2859"/>
        <w:numPr>
          <w:ilvl w:val="2"/>
          <w:numId w:val="11"/>
        </w:numPr>
        <w:spacing w:before="0" w:after="0"/>
      </w:pPr>
      <w:r>
        <w:t xml:space="preserve">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r/>
    </w:p>
    <w:p>
      <w:pPr>
        <w:pStyle w:val="2859"/>
        <w:numPr>
          <w:ilvl w:val="2"/>
          <w:numId w:val="11"/>
        </w:numPr>
        <w:spacing w:before="0" w:after="0"/>
      </w:pPr>
      <w:r>
        <w:t xml:space="preserve">При проведении закрытой закупки публичного вскрытия конвертов с заявками на участие в такой закупке не проводится.</w:t>
      </w:r>
      <w:r/>
    </w:p>
    <w:p>
      <w:pPr>
        <w:pStyle w:val="2859"/>
        <w:numPr>
          <w:ilvl w:val="2"/>
          <w:numId w:val="11"/>
        </w:numPr>
        <w:spacing w:before="0" w:after="0"/>
      </w:pPr>
      <w:r>
        <w:t xml:space="preserve">В случае проведения согласно пунктам </w:t>
      </w:r>
      <w:r>
        <w:fldChar w:fldCharType="begin"/>
      </w:r>
      <w:r>
        <w:instrText xml:space="preserve"> REF _Ref514460849 \r \h </w:instrText>
      </w:r>
      <w:r>
        <w:fldChar w:fldCharType="separate"/>
      </w:r>
      <w:r>
        <w:t xml:space="preserve">1.2.1</w:t>
      </w:r>
      <w:r>
        <w:fldChar w:fldCharType="end"/>
      </w:r>
      <w:r>
        <w:t xml:space="preserve"> и </w:t>
      </w:r>
      <w:r>
        <w:fldChar w:fldCharType="begin"/>
      </w:r>
      <w:r>
        <w:instrText xml:space="preserve"> REF _Ref514509589 \r \h </w:instrText>
      </w:r>
      <w:r>
        <w:fldChar w:fldCharType="separate"/>
      </w:r>
      <w:r>
        <w:t xml:space="preserve">1.2.4</w:t>
      </w:r>
      <w:r>
        <w:fldChar w:fldCharType="end"/>
      </w:r>
      <w:r>
        <w:t xml:space="preserve"> закрытой закупки с использованием ЭТП (если такая возможность предусмотрена в соответствии с законодательством РФ), применяются также положения подраздела </w:t>
      </w:r>
      <w:r>
        <w:fldChar w:fldCharType="begin"/>
      </w:r>
      <w:r>
        <w:instrText xml:space="preserve"> REF _Ref514509614 \r \h </w:instrText>
      </w:r>
      <w:r>
        <w:fldChar w:fldCharType="separate"/>
      </w:r>
      <w:r>
        <w:t xml:space="preserve">2.4</w:t>
      </w:r>
      <w:r>
        <w:fldChar w:fldCharType="end"/>
      </w:r>
      <w:r>
        <w:t xml:space="preserve">. При этом правила функционирования ЭТП и особенности документооборота, а также перечень таких ЭТП определяется Правительством РФ.</w:t>
      </w:r>
      <w:r/>
    </w:p>
    <w:p>
      <w:pPr>
        <w:pStyle w:val="2746"/>
        <w:numPr>
          <w:ilvl w:val="1"/>
          <w:numId w:val="11"/>
        </w:numPr>
        <w:ind w:left="1134" w:hanging="1134"/>
        <w:spacing w:before="360" w:after="0"/>
        <w:rPr>
          <w:sz w:val="28"/>
        </w:rPr>
      </w:pPr>
      <w:r/>
      <w:bookmarkStart w:id="164" w:name="_Toc141972377"/>
      <w:r/>
      <w:bookmarkStart w:id="165" w:name="_Toc55285338"/>
      <w:r/>
      <w:bookmarkStart w:id="166" w:name="_Toc55305372"/>
      <w:r>
        <w:rPr>
          <w:sz w:val="28"/>
        </w:rPr>
        <w:t xml:space="preserve">Прочие </w:t>
      </w:r>
      <w:bookmarkEnd w:id="165"/>
      <w:r/>
      <w:bookmarkEnd w:id="166"/>
      <w:r>
        <w:rPr>
          <w:sz w:val="28"/>
        </w:rPr>
        <w:t xml:space="preserve">положения</w:t>
      </w:r>
      <w:bookmarkEnd w:id="154"/>
      <w:r/>
      <w:bookmarkEnd w:id="155"/>
      <w:r/>
      <w:bookmarkEnd w:id="164"/>
      <w:r/>
      <w:r>
        <w:rPr>
          <w:sz w:val="28"/>
        </w:rPr>
      </w:r>
    </w:p>
    <w:p>
      <w:pPr>
        <w:pStyle w:val="2859"/>
        <w:numPr>
          <w:ilvl w:val="2"/>
          <w:numId w:val="11"/>
        </w:numPr>
        <w:spacing w:before="120" w:after="0"/>
      </w:pPr>
      <w:r>
        <w:t xml:space="preserve">Участник самостоятельно несет все расходы, связанные с подготовкой и подачей заявки, а Организатор по этим расходам не отвечает и не и</w:t>
      </w:r>
      <w:r>
        <w:t xml:space="preserve">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настоящей Документацией о закупке.</w:t>
      </w:r>
      <w:r/>
    </w:p>
    <w:p>
      <w:pPr>
        <w:pStyle w:val="2859"/>
        <w:numPr>
          <w:ilvl w:val="2"/>
          <w:numId w:val="11"/>
        </w:numPr>
        <w:spacing w:before="0" w:after="0"/>
      </w:pPr>
      <w:r>
        <w:t xml:space="preserve">Заказчик, Организатор и оператор ЭТП обеспечивают конфиденциальност</w:t>
      </w:r>
      <w:r>
        <w:t xml:space="preserve">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РФ или Документацией о закупке.</w:t>
      </w:r>
      <w:r/>
    </w:p>
    <w:p>
      <w:pPr>
        <w:pStyle w:val="2859"/>
        <w:numPr>
          <w:ilvl w:val="2"/>
          <w:numId w:val="11"/>
        </w:numPr>
        <w:spacing w:before="0" w:after="0"/>
      </w:pPr>
      <w:r>
        <w:t xml:space="preserve">Организатор на основании решения Закупочной комиссии, вправе отклонить заявку, если будет установлено, что Участник прямо или косвенно дал, согласился </w:t>
      </w:r>
      <w:r>
        <w:t xml:space="preserve">дать или предложил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r/>
    </w:p>
    <w:p>
      <w:pPr>
        <w:pStyle w:val="2859"/>
        <w:numPr>
          <w:ilvl w:val="2"/>
          <w:numId w:val="11"/>
        </w:numPr>
        <w:spacing w:before="0" w:after="0"/>
      </w:pPr>
      <w:r>
        <w:t xml:space="preserve">С целью предупреждения и противодействия противоправным действиям в Группе РусГидро организована круглосуточная «Линия доверия», обратиться на которую можно по телефону +7 (495) </w:t>
      </w:r>
      <w:r>
        <w:rPr>
          <w:bCs/>
        </w:rPr>
        <w:t xml:space="preserve">785 09 37 (круглосуточно)</w:t>
      </w:r>
      <w:r>
        <w:t xml:space="preserve">, или заполнив соответствующую форму на корпоративном сайте ПАО «РусГидро», вкладка «Линия доверия».</w:t>
      </w:r>
      <w:r/>
    </w:p>
    <w:p>
      <w:pPr>
        <w:pStyle w:val="2744"/>
      </w:pPr>
      <w:r/>
      <w:r/>
    </w:p>
    <w:p>
      <w:pPr>
        <w:pStyle w:val="2745"/>
        <w:numPr>
          <w:ilvl w:val="0"/>
          <w:numId w:val="11"/>
        </w:numPr>
        <w:rPr>
          <w:rFonts w:ascii="Times New Roman" w:hAnsi="Times New Roman"/>
          <w:sz w:val="28"/>
          <w:szCs w:val="28"/>
        </w:rPr>
      </w:pPr>
      <w:r/>
      <w:bookmarkStart w:id="167" w:name="_Ref514453315"/>
      <w:r/>
      <w:bookmarkStart w:id="168" w:name="_Ref93088240"/>
      <w:r/>
      <w:bookmarkStart w:id="169" w:name="_Toc141972378"/>
      <w:r/>
      <w:bookmarkStart w:id="170" w:name="_Toc197149867"/>
      <w:r/>
      <w:bookmarkStart w:id="171" w:name="_Toc197150336"/>
      <w:r/>
      <w:bookmarkStart w:id="172" w:name="_Toc311803629"/>
      <w:r/>
      <w:bookmarkStart w:id="173" w:name="ИНСТРУКЦИИ"/>
      <w:r/>
      <w:bookmarkEnd w:id="170"/>
      <w:r/>
      <w:bookmarkEnd w:id="171"/>
      <w:r/>
      <w:bookmarkEnd w:id="172"/>
      <w:r/>
      <w:bookmarkEnd w:id="173"/>
      <w:r>
        <w:rPr>
          <w:rFonts w:ascii="Times New Roman" w:hAnsi="Times New Roman"/>
          <w:sz w:val="28"/>
          <w:szCs w:val="28"/>
        </w:rPr>
        <w:t xml:space="preserve">ТРЕБОВАНИЯ К УЧАСТНИКАМ ЗАКУПКИ</w:t>
      </w:r>
      <w:bookmarkEnd w:id="167"/>
      <w:r/>
      <w:bookmarkEnd w:id="168"/>
      <w:r/>
      <w:bookmarkEnd w:id="169"/>
      <w:r/>
      <w:r>
        <w:rPr>
          <w:rFonts w:ascii="Times New Roman" w:hAnsi="Times New Roman"/>
          <w:sz w:val="28"/>
          <w:szCs w:val="28"/>
        </w:rPr>
      </w:r>
    </w:p>
    <w:p>
      <w:pPr>
        <w:pStyle w:val="2746"/>
        <w:numPr>
          <w:ilvl w:val="1"/>
          <w:numId w:val="11"/>
        </w:numPr>
        <w:ind w:left="1134" w:hanging="1134"/>
        <w:spacing w:before="360" w:after="0"/>
        <w:rPr>
          <w:sz w:val="28"/>
        </w:rPr>
      </w:pPr>
      <w:r/>
      <w:bookmarkStart w:id="174" w:name="_Toc141972379"/>
      <w:r/>
      <w:bookmarkStart w:id="175" w:name="_Toc90385071"/>
      <w:r/>
      <w:bookmarkStart w:id="176" w:name="_Ref93090116"/>
      <w:r/>
      <w:bookmarkStart w:id="177" w:name="_Ref324341528"/>
      <w:r/>
      <w:bookmarkStart w:id="178" w:name="_Ref384627521"/>
      <w:r>
        <w:rPr>
          <w:sz w:val="28"/>
        </w:rPr>
        <w:t xml:space="preserve">Общие требования к Участникам </w:t>
      </w:r>
      <w:bookmarkEnd w:id="175"/>
      <w:r/>
      <w:bookmarkEnd w:id="176"/>
      <w:r/>
      <w:bookmarkEnd w:id="177"/>
      <w:r/>
      <w:bookmarkEnd w:id="178"/>
      <w:r>
        <w:rPr>
          <w:sz w:val="28"/>
        </w:rPr>
        <w:t xml:space="preserve">закупки</w:t>
      </w:r>
      <w:bookmarkEnd w:id="174"/>
      <w:r/>
      <w:r>
        <w:rPr>
          <w:sz w:val="28"/>
        </w:rPr>
      </w:r>
    </w:p>
    <w:p>
      <w:pPr>
        <w:pStyle w:val="2859"/>
        <w:numPr>
          <w:ilvl w:val="2"/>
          <w:numId w:val="11"/>
        </w:numPr>
        <w:spacing w:before="120" w:after="0"/>
      </w:pPr>
      <w:r/>
      <w:bookmarkStart w:id="179" w:name="_Ref324335676"/>
      <w:r/>
      <w:bookmarkEnd w:id="179"/>
      <w:r>
        <w:t xml:space="preserve">Участвовать в закупке может юридическое / физическое лицо, в том числе индивидуальный предприниматель, или нескол</w:t>
      </w:r>
      <w:r>
        <w:t xml:space="preserve">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w:t>
      </w:r>
      <w:bookmarkStart w:id="180" w:name="_Hlk124532111"/>
      <w: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bookmarkEnd w:id="180"/>
      <w:r>
        <w:t xml:space="preserve">из числа лиц, указанных в пункте </w:t>
      </w:r>
      <w:r>
        <w:fldChar w:fldCharType="begin"/>
      </w:r>
      <w:r>
        <w:instrText xml:space="preserve"> REF _Ref388452493 \r \h </w:instrText>
      </w:r>
      <w:r>
        <w:fldChar w:fldCharType="separate"/>
      </w:r>
      <w:r>
        <w:t xml:space="preserve">1.2.6</w:t>
      </w:r>
      <w:r>
        <w:fldChar w:fldCharType="end"/>
      </w:r>
      <w:r>
        <w:t xml:space="preserve">.</w:t>
      </w:r>
      <w:r/>
    </w:p>
    <w:p>
      <w:pPr>
        <w:pStyle w:val="2859"/>
        <w:numPr>
          <w:ilvl w:val="2"/>
          <w:numId w:val="11"/>
        </w:numPr>
        <w:spacing w:before="0" w:after="0"/>
      </w:pPr>
      <w:r>
        <w:t xml:space="preserve">Однако, чтобы претендовать на победу в закупке и получение права заключить Д</w:t>
      </w:r>
      <w:r>
        <w:t xml:space="preserve">оговор с Заказчиком, Участник самостоятельно или Коллективный участник в целом должен отвечать требованиям, установленным в настоящей Документации о закупке. Требования к Участникам установлены с учетом требований к продукции, являющейся предметом закупки.</w:t>
      </w:r>
      <w:r/>
    </w:p>
    <w:p>
      <w:pPr>
        <w:pStyle w:val="2859"/>
        <w:numPr>
          <w:ilvl w:val="2"/>
          <w:numId w:val="11"/>
        </w:numPr>
        <w:spacing w:before="0" w:after="0"/>
      </w:pPr>
      <w:r>
        <w:t xml:space="preserve">Полный перечень обязательных требований к Участникам указан в </w:t>
      </w:r>
      <w:bookmarkStart w:id="181" w:name="_Hlt311053359"/>
      <w:r/>
      <w:bookmarkEnd w:id="181"/>
      <w:r>
        <w:t xml:space="preserve">Приложении №3 к настоящей Документации о закупке (подраздел </w:t>
      </w:r>
      <w:r>
        <w:fldChar w:fldCharType="begin"/>
      </w:r>
      <w:r>
        <w:instrText xml:space="preserve"> REF _Ref513732930 \r \h </w:instrText>
      </w:r>
      <w:r>
        <w:fldChar w:fldCharType="separate"/>
      </w:r>
      <w:r>
        <w:t xml:space="preserve">10.1</w:t>
      </w:r>
      <w:r>
        <w:fldChar w:fldCharType="end"/>
      </w:r>
      <w:r>
        <w:t xml:space="preserve">).</w:t>
      </w:r>
      <w:r/>
    </w:p>
    <w:p>
      <w:pPr>
        <w:pStyle w:val="2859"/>
        <w:numPr>
          <w:ilvl w:val="2"/>
          <w:numId w:val="11"/>
        </w:numPr>
        <w:spacing w:before="0" w:after="0"/>
      </w:pPr>
      <w:r/>
      <w:bookmarkStart w:id="182" w:name="_Ref410727010"/>
      <w:r>
        <w:t xml:space="preserve">Помимо обязательных требований к Участникам, в Приложении №3 к настоящей Документации о закупке могут быть установлены специальные требования</w:t>
      </w:r>
      <w:bookmarkEnd w:id="182"/>
      <w:r>
        <w:t xml:space="preserve"> (подраздел </w:t>
      </w:r>
      <w:r>
        <w:fldChar w:fldCharType="begin"/>
      </w:r>
      <w:r>
        <w:instrText xml:space="preserve"> REF _Ref513729975 \r \h </w:instrText>
      </w:r>
      <w:r>
        <w:fldChar w:fldCharType="separate"/>
      </w:r>
      <w:r>
        <w:t xml:space="preserve">10.2</w:t>
      </w:r>
      <w:r>
        <w:fldChar w:fldCharType="end"/>
      </w:r>
      <w:r>
        <w:t xml:space="preserve">), исходя из предмета закупки, которым также должны соответствовать Участники.</w:t>
      </w:r>
      <w:r/>
    </w:p>
    <w:p>
      <w:pPr>
        <w:pStyle w:val="2859"/>
        <w:numPr>
          <w:ilvl w:val="2"/>
          <w:numId w:val="11"/>
        </w:numPr>
        <w:spacing w:before="0" w:after="0"/>
      </w:pPr>
      <w:r/>
      <w:bookmarkStart w:id="183" w:name="_Ref410727030"/>
      <w:r>
        <w:t xml:space="preserve">Помимо обязательных и специальных требований к Участникам, в Приложении №3 к настоящей Документации о закупке могут быть установлены квалификационные требования</w:t>
      </w:r>
      <w:bookmarkEnd w:id="183"/>
      <w:r>
        <w:t xml:space="preserve"> (подраздел </w:t>
      </w:r>
      <w:r>
        <w:fldChar w:fldCharType="begin"/>
      </w:r>
      <w:r>
        <w:instrText xml:space="preserve"> REF _Ref513730023 \r \h </w:instrText>
      </w:r>
      <w:r>
        <w:fldChar w:fldCharType="separate"/>
      </w:r>
      <w:r>
        <w:t xml:space="preserve">10.3</w:t>
      </w:r>
      <w:r>
        <w:fldChar w:fldCharType="end"/>
      </w:r>
      <w:r>
        <w:t xml:space="preserve">), которым должны соответствовать Участники.</w:t>
      </w:r>
      <w:r/>
    </w:p>
    <w:p>
      <w:pPr>
        <w:pStyle w:val="2859"/>
        <w:numPr>
          <w:ilvl w:val="2"/>
          <w:numId w:val="11"/>
        </w:numPr>
        <w:spacing w:before="0" w:after="0"/>
      </w:pPr>
      <w:r>
        <w:t xml:space="preserve">Для подтверждения соответствия установленным требованиям Участник обязан приложить в составе заявки документы, перечисленные в Приложении №3 к настоящей Документации о закупке (раздел </w:t>
      </w:r>
      <w:r>
        <w:fldChar w:fldCharType="begin"/>
      </w:r>
      <w:r>
        <w:instrText xml:space="preserve"> REF _Ref513729886 \r \h </w:instrText>
      </w:r>
      <w:r>
        <w:fldChar w:fldCharType="separate"/>
      </w:r>
      <w:r>
        <w:t xml:space="preserve">10</w:t>
      </w:r>
      <w:r>
        <w:fldChar w:fldCharType="end"/>
      </w:r>
      <w:r>
        <w:t xml:space="preserve">).</w:t>
      </w:r>
      <w:r/>
    </w:p>
    <w:p>
      <w:pPr>
        <w:pStyle w:val="2746"/>
        <w:numPr>
          <w:ilvl w:val="1"/>
          <w:numId w:val="11"/>
        </w:numPr>
        <w:ind w:left="1134" w:hanging="1134"/>
        <w:spacing w:before="360" w:after="0"/>
        <w:rPr>
          <w:sz w:val="28"/>
        </w:rPr>
      </w:pPr>
      <w:r/>
      <w:bookmarkStart w:id="184" w:name="_Toc141972380"/>
      <w:r/>
      <w:bookmarkStart w:id="185" w:name="_Ref324336874"/>
      <w:r/>
      <w:bookmarkStart w:id="186" w:name="_Toc418862919"/>
      <w:r/>
      <w:bookmarkStart w:id="187" w:name="_Toc418863076"/>
      <w:r/>
      <w:bookmarkStart w:id="188" w:name="_Ref324335676_Копия_1"/>
      <w:r/>
      <w:bookmarkEnd w:id="186"/>
      <w:r/>
      <w:bookmarkEnd w:id="187"/>
      <w:r/>
      <w:bookmarkEnd w:id="188"/>
      <w:r>
        <w:rPr>
          <w:sz w:val="28"/>
        </w:rPr>
        <w:t xml:space="preserve">Коллективные участник</w:t>
      </w:r>
      <w:bookmarkEnd w:id="185"/>
      <w:r>
        <w:rPr>
          <w:sz w:val="28"/>
        </w:rPr>
        <w:t xml:space="preserve">и</w:t>
      </w:r>
      <w:bookmarkEnd w:id="184"/>
      <w:r/>
      <w:r>
        <w:rPr>
          <w:sz w:val="28"/>
        </w:rPr>
      </w:r>
    </w:p>
    <w:p>
      <w:pPr>
        <w:pStyle w:val="2859"/>
        <w:numPr>
          <w:ilvl w:val="2"/>
          <w:numId w:val="11"/>
        </w:numPr>
        <w:spacing w:before="120" w:after="0"/>
      </w:pPr>
      <w:r/>
      <w:bookmarkStart w:id="189" w:name="_Ref457404602"/>
      <w:r>
        <w:t xml:space="preserve">В закупке могут участвовать юридические и физические лица, в том числе индивидуальные предприниматели, как самостоятельно (пункт </w:t>
      </w:r>
      <w:r>
        <w:fldChar w:fldCharType="begin"/>
      </w:r>
      <w:r>
        <w:instrText xml:space="preserve"> REF _Ref324335676 \r \h </w:instrText>
      </w:r>
      <w:r>
        <w:fldChar w:fldCharType="separate"/>
      </w:r>
      <w:r>
        <w:t xml:space="preserve">3.1.1</w:t>
      </w:r>
      <w:r>
        <w:fldChar w:fldCharType="end"/>
      </w:r>
      <w:r>
        <w:t xml:space="preserve">), так и их объединения, способные на законных основаниях выполнить требуемую поставку продукции (далее – Коллективный участник).</w:t>
      </w:r>
      <w:bookmarkEnd w:id="189"/>
      <w:r/>
      <w:r/>
    </w:p>
    <w:p>
      <w:pPr>
        <w:pStyle w:val="2859"/>
        <w:numPr>
          <w:ilvl w:val="2"/>
          <w:numId w:val="11"/>
        </w:numPr>
        <w:spacing w:before="0" w:after="0"/>
      </w:pPr>
      <w:r>
        <w:t xml:space="preserve">Если заявка</w:t>
      </w:r>
      <w:r>
        <w:t xml:space="preserve"> подается Коллективным участником,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Коллективными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10.4</w:t>
      </w:r>
      <w:r>
        <w:fldChar w:fldCharType="end"/>
      </w:r>
      <w:r>
        <w:t xml:space="preserve">.</w:t>
      </w:r>
      <w:r/>
    </w:p>
    <w:p>
      <w:pPr>
        <w:pStyle w:val="2859"/>
        <w:numPr>
          <w:ilvl w:val="2"/>
          <w:numId w:val="11"/>
        </w:numPr>
        <w:spacing w:before="0" w:after="0"/>
      </w:pPr>
      <w:r/>
      <w:bookmarkStart w:id="190" w:name="_Ref513735727"/>
      <w:r>
        <w:t xml:space="preserve">Члены Коллективного участника заключают между собой соглашение, соответствующее нормам ГК РФ, и отвечающее следующим требованиям:</w:t>
      </w:r>
      <w:bookmarkEnd w:id="190"/>
      <w:r/>
      <w:r/>
    </w:p>
    <w:p>
      <w:pPr>
        <w:pStyle w:val="2862"/>
        <w:numPr>
          <w:ilvl w:val="4"/>
          <w:numId w:val="11"/>
        </w:numPr>
        <w:ind w:left="1701" w:hanging="567"/>
        <w:spacing w:before="120" w:after="0"/>
        <w:tabs>
          <w:tab w:val="clear" w:pos="567" w:leader="none"/>
        </w:tabs>
      </w:pPr>
      <w:r>
        <w:t xml:space="preserve">в соглашении должны быть четко определены права и обязанности сторон как в рамках участия в закупке, так и в рамках исполнения Договора;</w:t>
      </w:r>
      <w:r/>
    </w:p>
    <w:p>
      <w:pPr>
        <w:pStyle w:val="2862"/>
        <w:numPr>
          <w:ilvl w:val="4"/>
          <w:numId w:val="11"/>
        </w:numPr>
        <w:ind w:left="1701" w:hanging="567"/>
        <w:spacing w:before="0" w:after="0"/>
        <w:tabs>
          <w:tab w:val="clear" w:pos="567" w:leader="none"/>
        </w:tabs>
      </w:pPr>
      <w:r>
        <w:t xml:space="preserve">в соглашении должно быть приведено четкое распределение номенклатуры, объемов и стоимости, а также сроков поставки продукции между членами Коллективного участника;</w:t>
      </w:r>
      <w:r/>
    </w:p>
    <w:p>
      <w:pPr>
        <w:pStyle w:val="2862"/>
        <w:numPr>
          <w:ilvl w:val="4"/>
          <w:numId w:val="11"/>
        </w:numPr>
        <w:ind w:left="1701" w:hanging="567"/>
        <w:spacing w:before="0" w:after="0"/>
        <w:tabs>
          <w:tab w:val="clear" w:pos="567" w:leader="none"/>
        </w:tabs>
      </w:pPr>
      <w: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p>
    <w:p>
      <w:pPr>
        <w:pStyle w:val="2862"/>
        <w:numPr>
          <w:ilvl w:val="4"/>
          <w:numId w:val="11"/>
        </w:numPr>
        <w:ind w:left="1701" w:hanging="567"/>
        <w:spacing w:before="0" w:after="0"/>
        <w:tabs>
          <w:tab w:val="clear" w:pos="567" w:leader="none"/>
        </w:tabs>
      </w:pPr>
      <w:r>
        <w:t xml:space="preserve">в соглашении должна быть установлена солидарная ответственность каждого члена Коллективного участника по обязательствам, связанным с участием в закупке, заключением и последующим исполнением Договора;</w:t>
      </w:r>
      <w:r/>
    </w:p>
    <w:p>
      <w:pPr>
        <w:pStyle w:val="2862"/>
        <w:numPr>
          <w:ilvl w:val="4"/>
          <w:numId w:val="11"/>
        </w:numPr>
        <w:ind w:left="1701" w:hanging="567"/>
        <w:spacing w:before="0" w:after="0"/>
        <w:tabs>
          <w:tab w:val="clear" w:pos="567"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2862"/>
        <w:numPr>
          <w:ilvl w:val="4"/>
          <w:numId w:val="11"/>
        </w:numPr>
        <w:ind w:left="1701" w:hanging="567"/>
        <w:spacing w:before="0" w:after="0"/>
        <w:tabs>
          <w:tab w:val="clear" w:pos="567"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p>
    <w:p>
      <w:pPr>
        <w:pStyle w:val="2859"/>
        <w:numPr>
          <w:ilvl w:val="2"/>
          <w:numId w:val="11"/>
        </w:numPr>
        <w:spacing w:before="120" w:after="0"/>
      </w:pPr>
      <w:r>
        <w:t xml:space="preserve">Заявка подготавливается и подается лидером от своего имени со ссылкой (как минимум, в Письме о подаче оферты) на то, что он представляет интересы Коллективного участника.</w:t>
      </w:r>
      <w:r/>
    </w:p>
    <w:p>
      <w:pPr>
        <w:pStyle w:val="2859"/>
        <w:numPr>
          <w:ilvl w:val="2"/>
          <w:numId w:val="11"/>
        </w:numPr>
        <w:spacing w:before="0" w:after="0"/>
      </w:pPr>
      <w:r/>
      <w:bookmarkStart w:id="191" w:name="_Ref514532634"/>
      <w:r>
        <w:t xml:space="preserve">Каждый член Коллективного участника (включая лидера Коллективного участника) должен отвечать всем обязательным требованиям Документации о закупке, изложенным в Приложении №3 к настоящей Документации о закупке (подраздел </w:t>
      </w:r>
      <w:r>
        <w:fldChar w:fldCharType="begin"/>
      </w:r>
      <w:r>
        <w:instrText xml:space="preserve"> REF _Ref513732930 \w \h </w:instrText>
      </w:r>
      <w:r>
        <w:fldChar w:fldCharType="separate"/>
      </w:r>
      <w:r>
        <w:t xml:space="preserve">10.1</w:t>
      </w:r>
      <w:r>
        <w:fldChar w:fldCharType="end"/>
      </w:r>
      <w:r>
        <w:t xml:space="preserve">). </w:t>
      </w:r>
      <w:bookmarkEnd w:id="191"/>
      <w:r/>
      <w:r/>
    </w:p>
    <w:p>
      <w:pPr>
        <w:pStyle w:val="2859"/>
        <w:numPr>
          <w:ilvl w:val="2"/>
          <w:numId w:val="11"/>
        </w:numPr>
        <w:spacing w:before="0" w:after="0"/>
      </w:pPr>
      <w:r/>
      <w:bookmarkStart w:id="192" w:name="_Hlk533352780"/>
      <w:r>
        <w:t xml:space="preserve">При рассмотрении и оценке Коллективного участника на соответствие специальным и квалификационным требованиям (подразделы </w:t>
      </w:r>
      <w:r>
        <w:fldChar w:fldCharType="begin"/>
      </w:r>
      <w:r>
        <w:instrText xml:space="preserve"> REF _Ref513729975 \r \h </w:instrText>
      </w:r>
      <w:r>
        <w:fldChar w:fldCharType="separate"/>
      </w:r>
      <w:r>
        <w:t xml:space="preserve">10.2</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количественные параметры деятельности членов Коллективного участника (в том числе опыт, обеспеченность материально-техническими ресурсами, кадровыми ресурсами) суммируются.</w:t>
      </w:r>
      <w:bookmarkEnd w:id="192"/>
      <w:r>
        <w:t xml:space="preserve"> </w:t>
      </w:r>
      <w:r/>
    </w:p>
    <w:p>
      <w:pPr>
        <w:pStyle w:val="2859"/>
        <w:numPr>
          <w:ilvl w:val="2"/>
          <w:numId w:val="11"/>
        </w:numPr>
        <w:spacing w:before="0" w:after="0"/>
      </w:pPr>
      <w:r/>
      <w:bookmarkStart w:id="193" w:name="_Ref131499049"/>
      <w:r>
        <w:t xml:space="preserve">Не подлежащие суммированию показатели, в том числе показа</w:t>
      </w:r>
      <w:r>
        <w:t xml:space="preserve">тели, относящиеся к качественным характеристикам требуемого опыта работы, а также наличие специальных допусков, лицензий, членства в саморегулируемых организациях, других разрешительных документов (при установлении соответствующих требований в подразделах </w:t>
      </w:r>
      <w:r>
        <w:fldChar w:fldCharType="begin"/>
      </w:r>
      <w:r>
        <w:instrText xml:space="preserve"> REF _Ref513729975 \r \h </w:instrText>
      </w:r>
      <w:r>
        <w:fldChar w:fldCharType="separate"/>
      </w:r>
      <w:r>
        <w:t xml:space="preserve">10.2</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должны быть в налич</w:t>
      </w:r>
      <w:r>
        <w:t xml:space="preserve">ии у членов Коллективного участника, которым в соответствии с Планом распределения объемов поставки продукции внутри Коллективного участника будет поручена непосредственная поставка продукции, требующая наличия указанных опыта работы, а также специальных д</w:t>
      </w:r>
      <w:r>
        <w:t xml:space="preserve">опусков, лицензий, разрешительных документов,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и других показателей, не подлежащих суммированию.</w:t>
      </w:r>
      <w:bookmarkStart w:id="194" w:name="_Ref502240664"/>
      <w:r/>
      <w:bookmarkEnd w:id="193"/>
      <w:r/>
      <w:r/>
    </w:p>
    <w:p>
      <w:pPr>
        <w:pStyle w:val="2859"/>
        <w:numPr>
          <w:ilvl w:val="2"/>
          <w:numId w:val="11"/>
        </w:numPr>
        <w:spacing w:before="0" w:after="0"/>
      </w:pPr>
      <w: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p>
    <w:p>
      <w:pPr>
        <w:pStyle w:val="2859"/>
        <w:numPr>
          <w:ilvl w:val="2"/>
          <w:numId w:val="11"/>
        </w:numPr>
        <w:spacing w:before="0" w:after="0"/>
      </w:pPr>
      <w:r/>
      <w:bookmarkStart w:id="195" w:name="_Ref514532058"/>
      <w: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194"/>
      <w:r/>
      <w:bookmarkEnd w:id="195"/>
      <w:r>
        <w:t xml:space="preserve"> </w:t>
      </w:r>
      <w:r/>
    </w:p>
    <w:p>
      <w:pPr>
        <w:pStyle w:val="2862"/>
        <w:numPr>
          <w:ilvl w:val="4"/>
          <w:numId w:val="11"/>
        </w:numPr>
        <w:ind w:left="1701" w:hanging="567"/>
        <w:spacing w:before="120" w:after="0"/>
        <w:tabs>
          <w:tab w:val="clear" w:pos="567" w:leader="none"/>
        </w:tabs>
      </w:pPr>
      <w:r>
        <w:t xml:space="preserve">принимать участие в этой же закупке самостоятельно;</w:t>
      </w:r>
      <w:r/>
    </w:p>
    <w:p>
      <w:pPr>
        <w:pStyle w:val="2862"/>
        <w:numPr>
          <w:ilvl w:val="4"/>
          <w:numId w:val="11"/>
        </w:numPr>
        <w:ind w:left="1701" w:hanging="567"/>
        <w:spacing w:before="0" w:after="0"/>
        <w:tabs>
          <w:tab w:val="clear" w:pos="567" w:leader="none"/>
        </w:tabs>
      </w:pPr>
      <w:r>
        <w:t xml:space="preserve">принимать участие в этой же закупке в качестве Генерального подрядчика или субподрядчика (подраздел </w:t>
      </w:r>
      <w:r>
        <w:fldChar w:fldCharType="begin"/>
      </w:r>
      <w:r>
        <w:instrText xml:space="preserve"> REF _Ref384119718 \r \h </w:instrText>
      </w:r>
      <w:r>
        <w:fldChar w:fldCharType="separate"/>
      </w:r>
      <w:r>
        <w:t xml:space="preserve">3.3</w:t>
      </w:r>
      <w:r>
        <w:fldChar w:fldCharType="end"/>
      </w:r>
      <w:r>
        <w:t xml:space="preserve">).</w:t>
      </w:r>
      <w:r/>
    </w:p>
    <w:p>
      <w:pPr>
        <w:pStyle w:val="2859"/>
        <w:numPr>
          <w:ilvl w:val="2"/>
          <w:numId w:val="11"/>
        </w:numPr>
        <w:spacing w:before="120" w:after="0"/>
      </w:pPr>
      <w:r>
        <w:t xml:space="preserve">В случае невыполнения требований, указанных в пункте </w:t>
      </w:r>
      <w:r>
        <w:fldChar w:fldCharType="begin"/>
      </w:r>
      <w:r>
        <w:instrText xml:space="preserve"> REF _Ref514532058 \r \h </w:instrText>
      </w:r>
      <w:r>
        <w:fldChar w:fldCharType="separate"/>
      </w:r>
      <w:r>
        <w:t xml:space="preserve">3.2.9</w:t>
      </w:r>
      <w:r>
        <w:fldChar w:fldCharType="end"/>
      </w:r>
      <w:r>
        <w:t xml:space="preserve">, все заявки с участием таких лиц будут отклонены без рассмотрения по существу. </w:t>
      </w:r>
      <w:r/>
    </w:p>
    <w:p>
      <w:pPr>
        <w:pStyle w:val="2859"/>
        <w:numPr>
          <w:ilvl w:val="2"/>
          <w:numId w:val="11"/>
        </w:numPr>
        <w:spacing w:before="0" w:after="0"/>
      </w:pPr>
      <w: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p>
    <w:p>
      <w:pPr>
        <w:pStyle w:val="2859"/>
        <w:numPr>
          <w:ilvl w:val="2"/>
          <w:numId w:val="11"/>
        </w:numPr>
        <w:spacing w:before="0" w:after="0"/>
      </w:pPr>
      <w: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p>
    <w:p>
      <w:pPr>
        <w:pStyle w:val="2746"/>
        <w:numPr>
          <w:ilvl w:val="1"/>
          <w:numId w:val="11"/>
        </w:numPr>
        <w:ind w:left="1134" w:hanging="1134"/>
        <w:spacing w:before="360" w:after="0"/>
        <w:rPr>
          <w:sz w:val="28"/>
        </w:rPr>
      </w:pPr>
      <w:r/>
      <w:bookmarkStart w:id="196" w:name="_Ref384119718"/>
      <w:r/>
      <w:bookmarkStart w:id="197" w:name="_Toc141972381"/>
      <w:r>
        <w:rPr>
          <w:sz w:val="28"/>
        </w:rPr>
        <w:t xml:space="preserve">Генеральные подрядчики</w:t>
      </w:r>
      <w:bookmarkEnd w:id="196"/>
      <w:r/>
      <w:bookmarkEnd w:id="197"/>
      <w:r/>
      <w:r>
        <w:rPr>
          <w:sz w:val="28"/>
        </w:rPr>
      </w:r>
    </w:p>
    <w:p>
      <w:pPr>
        <w:pStyle w:val="2859"/>
        <w:numPr>
          <w:ilvl w:val="2"/>
          <w:numId w:val="11"/>
        </w:numPr>
        <w:spacing w:before="120" w:after="0"/>
      </w:pPr>
      <w:r>
        <w:t xml:space="preserve">Если иное не предусмотрено проектом Договора (раздел </w:t>
      </w:r>
      <w:r>
        <w:fldChar w:fldCharType="begin"/>
      </w:r>
      <w:r>
        <w:instrText xml:space="preserve"> REF _Ref324332106 \r \h </w:instrText>
      </w:r>
      <w:r>
        <w:fldChar w:fldCharType="separate"/>
      </w:r>
      <w:r>
        <w:t xml:space="preserve">9</w:t>
      </w:r>
      <w:r>
        <w:fldChar w:fldCharType="end"/>
      </w:r>
      <w:r>
        <w:t xml:space="preserve">), принимать участие в закупке и претендовать на победу в ней могут Генеральные подрядчики.</w:t>
      </w:r>
      <w:r/>
    </w:p>
    <w:p>
      <w:pPr>
        <w:pStyle w:val="2859"/>
        <w:numPr>
          <w:ilvl w:val="2"/>
          <w:numId w:val="11"/>
        </w:numPr>
        <w:spacing w:before="0" w:after="0"/>
      </w:pPr>
      <w:r>
        <w:t xml:space="preserve">В случае если это предусмотрено пунктом </w:t>
      </w:r>
      <w:r>
        <w:fldChar w:fldCharType="begin"/>
      </w:r>
      <w:r>
        <w:instrText xml:space="preserve"> REF _Ref384632108 \w \h </w:instrText>
      </w:r>
      <w:r>
        <w:fldChar w:fldCharType="separate"/>
      </w:r>
      <w:r>
        <w:t xml:space="preserve">1.2.25</w:t>
      </w:r>
      <w:r>
        <w:fldChar w:fldCharType="end"/>
      </w:r>
      <w:r>
        <w:t xml:space="preserve">,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fldChar w:fldCharType="begin"/>
      </w:r>
      <w:r>
        <w:instrText xml:space="preserve"> REF _Ref478038498 \w \h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3.3.7</w:t>
      </w:r>
      <w:r>
        <w:fldChar w:fldCharType="end"/>
      </w:r>
      <w:r>
        <w:t xml:space="preserve">.</w:t>
      </w:r>
      <w:r/>
    </w:p>
    <w:p>
      <w:pPr>
        <w:pStyle w:val="2859"/>
        <w:numPr>
          <w:ilvl w:val="2"/>
          <w:numId w:val="11"/>
        </w:numPr>
        <w:spacing w:before="0" w:after="0"/>
      </w:pPr>
      <w:r/>
      <w:bookmarkStart w:id="198" w:name="_Ref478038498"/>
      <w:r>
        <w:t xml:space="preserve">Если заявка</w:t>
      </w:r>
      <w: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fldChar w:fldCharType="begin"/>
      </w:r>
      <w:r>
        <w:instrText xml:space="preserve"> REF _Ref514538549 \r \h </w:instrText>
      </w:r>
      <w:r>
        <w:fldChar w:fldCharType="separate"/>
      </w:r>
      <w:r>
        <w:t xml:space="preserve">10.5</w:t>
      </w:r>
      <w:r>
        <w:fldChar w:fldCharType="end"/>
      </w:r>
      <w:r>
        <w:t xml:space="preserve">.</w:t>
      </w:r>
      <w:r/>
    </w:p>
    <w:p>
      <w:pPr>
        <w:pStyle w:val="2859"/>
        <w:numPr>
          <w:ilvl w:val="2"/>
          <w:numId w:val="11"/>
        </w:numPr>
        <w:spacing w:before="0" w:after="0"/>
      </w:pPr>
      <w:r>
        <w:t xml:space="preserve">Генеральный подрядчик должен самостоятельно отвечать всем обязательным требованиям Документации о закупке, изложенным в Приложении №3 к настоящей Документации о закупке (подраздел </w:t>
      </w:r>
      <w:r>
        <w:fldChar w:fldCharType="begin"/>
      </w:r>
      <w:r>
        <w:instrText xml:space="preserve"> REF _Ref513732930 \w \h </w:instrText>
      </w:r>
      <w:r>
        <w:fldChar w:fldCharType="separate"/>
      </w:r>
      <w:r>
        <w:t xml:space="preserve">10.1</w:t>
      </w:r>
      <w:r>
        <w:fldChar w:fldCharType="end"/>
      </w:r>
      <w:r>
        <w:t xml:space="preserve">), а также иметь членство в саморегулируемой организации в соответствии с законодательством РФ (с учетом требований в Приложении №1 к на</w:t>
      </w:r>
      <w:r>
        <w:t xml:space="preserve">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наличии членства в саморегулируемых организациях) (подразделы </w:t>
      </w:r>
      <w:r>
        <w:fldChar w:fldCharType="begin"/>
      </w:r>
      <w:r>
        <w:instrText xml:space="preserve"> REF _Ref513729975 \r \h </w:instrText>
      </w:r>
      <w:r>
        <w:fldChar w:fldCharType="separate"/>
      </w:r>
      <w:r>
        <w:t xml:space="preserve">10.2</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между Генеральным подрядчиком и субподрядчиком. </w:t>
      </w:r>
      <w:bookmarkEnd w:id="198"/>
      <w:r/>
      <w:r/>
    </w:p>
    <w:p>
      <w:pPr>
        <w:pStyle w:val="2859"/>
        <w:numPr>
          <w:ilvl w:val="2"/>
          <w:numId w:val="11"/>
        </w:numPr>
        <w:spacing w:before="0" w:after="0"/>
      </w:pPr>
      <w:r/>
      <w:bookmarkStart w:id="199" w:name="_Ref514550640"/>
      <w:r>
        <w:t xml:space="preserve">Каждый из привлекаемых субподрядчиков должен отвечать всем требованиям Документации о закупке, изложенным в Приложении №3 к настоящей Документации о закупке (раздел </w:t>
      </w:r>
      <w:r>
        <w:fldChar w:fldCharType="begin"/>
      </w:r>
      <w:r>
        <w:instrText xml:space="preserve"> REF _Ref513729886 \r \h </w:instrText>
      </w:r>
      <w:r>
        <w:fldChar w:fldCharType="separate"/>
      </w:r>
      <w:r>
        <w:t xml:space="preserve">10</w:t>
      </w:r>
      <w:r>
        <w:fldChar w:fldCharType="end"/>
      </w:r>
      <w:r>
        <w:t xml:space="preserve">), за исключением требования о наличии членства в саморегулируемых организациях. При этом проверка на соответствие специальным и квалификационным требованиям (подразделы </w:t>
      </w:r>
      <w:r>
        <w:fldChar w:fldCharType="begin"/>
      </w:r>
      <w:r>
        <w:instrText xml:space="preserve"> REF _Ref513729975 \r \h </w:instrText>
      </w:r>
      <w:r>
        <w:fldChar w:fldCharType="separate"/>
      </w:r>
      <w:r>
        <w:t xml:space="preserve">10.2</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производится в отношении субподрядчика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между Генеральным подрядчиком и субподрядчиком.</w:t>
      </w:r>
      <w:bookmarkEnd w:id="199"/>
      <w:r/>
      <w:r/>
    </w:p>
    <w:p>
      <w:pPr>
        <w:pStyle w:val="2859"/>
        <w:numPr>
          <w:ilvl w:val="2"/>
          <w:numId w:val="11"/>
        </w:numPr>
        <w:spacing w:before="0" w:after="0"/>
      </w:pPr>
      <w:r>
        <w:t xml:space="preserve">При оценке и сопоставлении заявки Генерального подрядчика по квалификационным критериям оценки (в случае их установления в разделе </w:t>
      </w:r>
      <w:r>
        <w:fldChar w:fldCharType="begin"/>
      </w:r>
      <w:r>
        <w:instrText xml:space="preserve"> REF _Ref384118605 \r \h </w:instrText>
      </w:r>
      <w:r>
        <w:fldChar w:fldCharType="separate"/>
      </w:r>
      <w:r>
        <w:t xml:space="preserve">13</w:t>
      </w:r>
      <w:r>
        <w:fldChar w:fldCharType="end"/>
      </w:r>
      <w: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p>
    <w:p>
      <w:pPr>
        <w:pStyle w:val="2859"/>
        <w:numPr>
          <w:ilvl w:val="2"/>
          <w:numId w:val="11"/>
        </w:numPr>
        <w:spacing w:before="0" w:after="0"/>
      </w:pPr>
      <w:r>
        <w:t xml:space="preserve">Любое юридическое или физическое лицо (в том числе 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w:t>
      </w:r>
      <w:bookmarkStart w:id="200" w:name="_Ref514540600"/>
      <w:r>
        <w:t xml:space="preserve">При этом субподрядчики не могут входить в состав Коллективных участников (подраздел </w:t>
      </w:r>
      <w:r>
        <w:fldChar w:fldCharType="begin"/>
      </w:r>
      <w:r>
        <w:instrText xml:space="preserve"> REF _Ref324336874 \r \h </w:instrText>
      </w:r>
      <w:r>
        <w:fldChar w:fldCharType="separate"/>
      </w:r>
      <w:r>
        <w:t xml:space="preserve">3.2</w:t>
      </w:r>
      <w:r>
        <w:fldChar w:fldCharType="end"/>
      </w:r>
      <w: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fldChar w:fldCharType="begin"/>
      </w:r>
      <w:r>
        <w:instrText xml:space="preserve"> REF _Ref324336874 \r \h </w:instrText>
      </w:r>
      <w:r>
        <w:fldChar w:fldCharType="separate"/>
      </w:r>
      <w:r>
        <w:t xml:space="preserve">3.2</w:t>
      </w:r>
      <w:r>
        <w:fldChar w:fldCharType="end"/>
      </w:r>
      <w:r>
        <w:t xml:space="preserve">). В случае невыполнения этих требований заявки с участием таких организаций будут отклонены без рассмотрения по существу.</w:t>
      </w:r>
      <w:bookmarkEnd w:id="200"/>
      <w:r>
        <w:t xml:space="preserve"> </w:t>
      </w:r>
      <w:r/>
    </w:p>
    <w:p>
      <w:pPr>
        <w:pStyle w:val="2859"/>
        <w:numPr>
          <w:ilvl w:val="2"/>
          <w:numId w:val="11"/>
        </w:numPr>
        <w:spacing w:before="0" w:after="0"/>
      </w:pPr>
      <w:r>
        <w:t xml:space="preserve">В случае если пунктом </w:t>
      </w:r>
      <w:r>
        <w:fldChar w:fldCharType="begin"/>
      </w:r>
      <w:r>
        <w:instrText xml:space="preserve"> REF _Ref384632108 \w \h </w:instrText>
      </w:r>
      <w:r>
        <w:fldChar w:fldCharType="separate"/>
      </w:r>
      <w:r>
        <w:t xml:space="preserve">1.2.25</w:t>
      </w:r>
      <w:r>
        <w:fldChar w:fldCharType="end"/>
      </w:r>
      <w:r>
        <w:t xml:space="preserve"> не предусмотрена процедура рассмотрения и оценки заявок Участников с учетом привлекаемых субподрядчиков, то при р</w:t>
      </w:r>
      <w:r>
        <w:t xml:space="preserve">ассмотрении и оценке заявок к учету принимаются исключительно сведения о самом Участнике (без учета сведений о привлекаемых субподрядчиках), в связи с чем Участник не обязан предоставлять документы на привлекаемых им субподрядчиков, указанные в подразделе </w:t>
      </w:r>
      <w:r>
        <w:fldChar w:fldCharType="begin"/>
      </w:r>
      <w:r>
        <w:instrText xml:space="preserve"> REF _Ref514538549 \r \h </w:instrText>
      </w:r>
      <w:r>
        <w:fldChar w:fldCharType="separate"/>
      </w:r>
      <w:r>
        <w:t xml:space="preserve">10.5</w:t>
      </w:r>
      <w:r>
        <w:fldChar w:fldCharType="end"/>
      </w:r>
      <w:r>
        <w:t xml:space="preserve">. Ответственность за соответствие в ходе исполнения обязательств по Договору привлекаемых субподрядчиков требованиям настоящей Документации о закупке в этом случае возлагается на самого Участника.</w:t>
      </w:r>
      <w:r/>
    </w:p>
    <w:p>
      <w:pPr>
        <w:pStyle w:val="2746"/>
        <w:numPr>
          <w:ilvl w:val="1"/>
          <w:numId w:val="11"/>
        </w:numPr>
        <w:ind w:left="1134" w:hanging="1134"/>
        <w:spacing w:before="360" w:after="0"/>
        <w:rPr>
          <w:sz w:val="28"/>
        </w:rPr>
      </w:pPr>
      <w:r/>
      <w:bookmarkStart w:id="201" w:name="_Toc141972382"/>
      <w:r>
        <w:rPr>
          <w:sz w:val="28"/>
        </w:rPr>
        <w:t xml:space="preserve">Привлечение субподрядчиков (соисполнителей) из числа субъектов МСП</w:t>
      </w:r>
      <w:bookmarkEnd w:id="201"/>
      <w:r/>
      <w:r>
        <w:rPr>
          <w:sz w:val="28"/>
        </w:rPr>
      </w:r>
    </w:p>
    <w:p>
      <w:pPr>
        <w:pStyle w:val="2859"/>
        <w:numPr>
          <w:ilvl w:val="2"/>
          <w:numId w:val="11"/>
        </w:numPr>
        <w:spacing w:before="120" w:after="0"/>
        <w:rPr>
          <w:b/>
        </w:rPr>
      </w:pPr>
      <w:r/>
      <w:bookmarkStart w:id="202" w:name="_Ref511219405"/>
      <w:r/>
      <w:bookmarkStart w:id="203" w:name="_Ref415501071"/>
      <w:r/>
      <w:bookmarkStart w:id="204" w:name="_Toc511149654"/>
      <w:r/>
      <w:bookmarkStart w:id="205" w:name="_Toc511149111"/>
      <w:r/>
      <w:bookmarkStart w:id="206" w:name="_Toc511509809"/>
      <w:r/>
      <w:bookmarkEnd w:id="204"/>
      <w:r/>
      <w:bookmarkEnd w:id="205"/>
      <w:r/>
      <w:bookmarkEnd w:id="206"/>
      <w:r>
        <w:t xml:space="preserve">Если в пункте </w:t>
      </w:r>
      <w:r>
        <w:fldChar w:fldCharType="begin"/>
      </w:r>
      <w:r>
        <w:instrText xml:space="preserve"> REF _Ref388452493 \r \h </w:instrText>
      </w:r>
      <w:r>
        <w:fldChar w:fldCharType="separate"/>
      </w:r>
      <w:r>
        <w:t xml:space="preserve">1.2.6</w:t>
      </w:r>
      <w:r>
        <w:fldChar w:fldCharType="end"/>
      </w:r>
      <w:r>
        <w:t xml:space="preserve"> установлено требование об обязательном привлечении к исполнению Договора субподрядчиков (соисполнителей) из числа субъектов МСП, то Участник </w:t>
      </w:r>
      <w:bookmarkStart w:id="207" w:name="_Hlk65851320"/>
      <w:r>
        <w:t xml:space="preserve">в соответствии с требованиями подраздела 10.6 должен в составе заявки представить </w:t>
      </w:r>
      <w:r>
        <w:fldChar w:fldCharType="begin"/>
      </w:r>
      <w:r>
        <w:instrText xml:space="preserve"> REF _Ref108627560 \h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_Ref108627594 \r \h </w:instrText>
      </w:r>
      <w:r>
        <w:fldChar w:fldCharType="separate"/>
      </w:r>
      <w:r>
        <w:t xml:space="preserve">7.11</w:t>
      </w:r>
      <w:r>
        <w:fldChar w:fldCharType="end"/>
      </w:r>
      <w:r>
        <w:t xml:space="preserve">) с указанием привлекаемых субподрядчиков (соисполнителей), являющихся субъектами МСП, </w:t>
      </w:r>
      <w:bookmarkEnd w:id="207"/>
      <w:r>
        <w:t xml:space="preserve">либо самостоятельно являться субъектом МСП.</w:t>
      </w:r>
      <w:bookmarkEnd w:id="203"/>
      <w:r>
        <w:t xml:space="preserve"> </w:t>
      </w:r>
      <w:r>
        <w:rPr>
          <w:b/>
        </w:rPr>
      </w:r>
    </w:p>
    <w:p>
      <w:pPr>
        <w:pStyle w:val="2859"/>
        <w:numPr>
          <w:ilvl w:val="2"/>
          <w:numId w:val="11"/>
        </w:numPr>
        <w:spacing w:before="0" w:after="0"/>
      </w:pPr>
      <w:r>
        <w:t xml:space="preserve">При этом требования подраздела 10.6 применяются в отдельности и вне зависимости от порядка рассмотрения и оценки заявок участников, являющихся генеральными подрядчиками (с учетом субподрядчиков, или без учета субподрядчиков), установленного в пункте </w:t>
      </w:r>
      <w:r>
        <w:fldChar w:fldCharType="begin"/>
      </w:r>
      <w:r>
        <w:instrText xml:space="preserve"> REF _Ref384632108 \w \h </w:instrText>
      </w:r>
      <w:r>
        <w:fldChar w:fldCharType="separate"/>
      </w:r>
      <w:r>
        <w:t xml:space="preserve">1.2.25</w:t>
      </w:r>
      <w:r>
        <w:fldChar w:fldCharType="end"/>
      </w:r>
      <w:bookmarkEnd w:id="202"/>
      <w:r>
        <w:t xml:space="preserve">.</w:t>
      </w:r>
      <w:r/>
    </w:p>
    <w:p>
      <w:pPr>
        <w:pStyle w:val="2859"/>
        <w:numPr>
          <w:ilvl w:val="2"/>
          <w:numId w:val="11"/>
        </w:numPr>
        <w:spacing w:before="0" w:after="0"/>
      </w:pPr>
      <w:r/>
      <w:bookmarkStart w:id="208" w:name="_Ref514546183"/>
      <w:r/>
      <w:bookmarkStart w:id="209" w:name="_Ref408825874"/>
      <w:r>
        <w:t xml:space="preserve">Участник считается выполнившим требование по привлечению к исполнению Договора субподрядчиков (соисполнителей) из числа субъектов МСП, при условии выполнения требований, </w:t>
      </w:r>
      <w:bookmarkStart w:id="210" w:name="_Hlk65851528"/>
      <w:r>
        <w:t xml:space="preserve">указанных в подразделе 10.6, по предоставлению участником требуемой информации</w:t>
      </w:r>
      <w:bookmarkEnd w:id="209"/>
      <w:r>
        <w:t xml:space="preserve"> и соответствию привлекаемых субподрядчиков (соисполнителей) установленным требованиям. </w:t>
      </w:r>
      <w:bookmarkEnd w:id="210"/>
      <w:r>
        <w:t xml:space="preserve"> </w:t>
      </w:r>
      <w:r/>
    </w:p>
    <w:p>
      <w:pPr>
        <w:pStyle w:val="2859"/>
        <w:numPr>
          <w:ilvl w:val="0"/>
          <w:numId w:val="0"/>
        </w:numPr>
        <w:ind w:left="1134" w:firstLine="0"/>
      </w:pPr>
      <w:r>
        <w:t xml:space="preserve">В случае непредоставления требуемой информации </w:t>
      </w:r>
      <w:bookmarkStart w:id="211" w:name="_Hlk65851667"/>
      <w:r>
        <w:t xml:space="preserve">или несоответствия привлекаемых субподрядчиков (соисполнителей) установленным требованиям, </w:t>
      </w:r>
      <w:bookmarkEnd w:id="211"/>
      <w:r>
        <w:t xml:space="preserve">заявка такого Участника будет отклонена от участия в закупке.</w:t>
      </w:r>
      <w:bookmarkEnd w:id="208"/>
      <w:r>
        <w:t xml:space="preserve"> </w:t>
      </w:r>
      <w:bookmarkStart w:id="212" w:name="_Toc514445933"/>
      <w:r/>
      <w:bookmarkStart w:id="213" w:name="_Toc514455547"/>
      <w:r/>
      <w:bookmarkStart w:id="214" w:name="_Toc458455597"/>
      <w:r/>
      <w:bookmarkEnd w:id="212"/>
      <w:r/>
      <w:bookmarkEnd w:id="213"/>
      <w:r/>
      <w:bookmarkEnd w:id="214"/>
      <w:r/>
      <w:r/>
    </w:p>
    <w:p>
      <w:pPr>
        <w:pStyle w:val="2859"/>
        <w:numPr>
          <w:ilvl w:val="2"/>
          <w:numId w:val="11"/>
        </w:numPr>
        <w:spacing w:before="120" w:after="0"/>
      </w:pPr>
      <w:r>
        <w:t xml:space="preserve">Если привлекаемые субъе</w:t>
      </w:r>
      <w:r>
        <w:t xml:space="preserve">кты МСП входят в состав Коллективного участника, то объем исполнения Договора таким Коллективным участником засчитывается в исполнение требования по привлечению субъектов МСП в качестве субподрядчиков (соисполнителей), при условии выполнения требований п. </w:t>
      </w:r>
      <w:r>
        <w:fldChar w:fldCharType="begin"/>
      </w:r>
      <w:r>
        <w:instrText xml:space="preserve"> REF _Ref514546183 \r \h </w:instrText>
      </w:r>
      <w:r>
        <w:fldChar w:fldCharType="separate"/>
      </w:r>
      <w:r>
        <w:t xml:space="preserve">3.4.3</w:t>
      </w:r>
      <w:r>
        <w:fldChar w:fldCharType="end"/>
      </w:r>
      <w:r>
        <w:t xml:space="preserve">.</w:t>
      </w:r>
      <w:r/>
    </w:p>
    <w:p>
      <w:pPr>
        <w:pStyle w:val="2745"/>
        <w:numPr>
          <w:ilvl w:val="0"/>
          <w:numId w:val="11"/>
        </w:numPr>
        <w:rPr>
          <w:rFonts w:ascii="Times New Roman" w:hAnsi="Times New Roman"/>
          <w:sz w:val="28"/>
          <w:szCs w:val="28"/>
        </w:rPr>
      </w:pPr>
      <w:r/>
      <w:bookmarkStart w:id="215" w:name="_Ref514453352"/>
      <w:r/>
      <w:bookmarkStart w:id="216" w:name="_Toc141972383"/>
      <w:r/>
      <w:bookmarkStart w:id="217" w:name="_Ref55300680"/>
      <w:r/>
      <w:bookmarkStart w:id="218" w:name="_Toc55305378"/>
      <w:r/>
      <w:bookmarkStart w:id="219" w:name="_Toc57314640"/>
      <w:r/>
      <w:bookmarkStart w:id="220" w:name="_Toc69728963"/>
      <w:r/>
      <w:bookmarkStart w:id="221" w:name="_Toc514455549"/>
      <w:r/>
      <w:bookmarkEnd w:id="221"/>
      <w:r>
        <w:rPr>
          <w:rFonts w:ascii="Times New Roman" w:hAnsi="Times New Roman"/>
          <w:sz w:val="28"/>
          <w:szCs w:val="28"/>
        </w:rPr>
        <w:t xml:space="preserve">ПОРЯДОК ПРОВЕДЕНИЯ ЗАКУПКИ. ИНСТРУКЦИИ ПО ПОДГОТОВКЕ ЗАЯВОК</w:t>
      </w:r>
      <w:bookmarkEnd w:id="215"/>
      <w:r/>
      <w:bookmarkEnd w:id="216"/>
      <w:r/>
      <w:bookmarkEnd w:id="217"/>
      <w:r/>
      <w:bookmarkEnd w:id="218"/>
      <w:r/>
      <w:bookmarkEnd w:id="219"/>
      <w:r/>
      <w:bookmarkEnd w:id="220"/>
      <w:r/>
      <w:r>
        <w:rPr>
          <w:rFonts w:ascii="Times New Roman" w:hAnsi="Times New Roman"/>
          <w:sz w:val="28"/>
          <w:szCs w:val="28"/>
        </w:rPr>
      </w:r>
    </w:p>
    <w:p>
      <w:pPr>
        <w:pStyle w:val="2746"/>
        <w:numPr>
          <w:ilvl w:val="1"/>
          <w:numId w:val="11"/>
        </w:numPr>
        <w:ind w:left="1134" w:hanging="1134"/>
        <w:spacing w:before="360" w:after="0"/>
        <w:rPr>
          <w:sz w:val="28"/>
        </w:rPr>
      </w:pPr>
      <w:r/>
      <w:bookmarkStart w:id="222" w:name="_Toc141972384"/>
      <w:r/>
      <w:bookmarkStart w:id="223" w:name="_Ref440305687"/>
      <w:r/>
      <w:bookmarkStart w:id="224" w:name="_Toc518119235"/>
      <w:r/>
      <w:bookmarkStart w:id="225" w:name="_Toc55193148"/>
      <w:r/>
      <w:bookmarkStart w:id="226" w:name="_Toc55285342"/>
      <w:r/>
      <w:bookmarkStart w:id="227" w:name="_Toc55305379"/>
      <w:r/>
      <w:bookmarkStart w:id="228" w:name="_Toc57314641"/>
      <w:r/>
      <w:bookmarkStart w:id="229" w:name="_Toc69728964"/>
      <w:r/>
      <w:bookmarkStart w:id="230" w:name="ИНСТРУКЦИИ_Копия_1"/>
      <w:r/>
      <w:bookmarkEnd w:id="230"/>
      <w:r>
        <w:rPr>
          <w:sz w:val="28"/>
        </w:rPr>
        <w:t xml:space="preserve">Общий порядок проведения </w:t>
      </w:r>
      <w:bookmarkEnd w:id="223"/>
      <w:r/>
      <w:bookmarkEnd w:id="224"/>
      <w:r/>
      <w:bookmarkEnd w:id="225"/>
      <w:r/>
      <w:bookmarkEnd w:id="226"/>
      <w:r/>
      <w:bookmarkEnd w:id="227"/>
      <w:r/>
      <w:bookmarkEnd w:id="228"/>
      <w:r/>
      <w:bookmarkEnd w:id="229"/>
      <w:r>
        <w:rPr>
          <w:sz w:val="28"/>
        </w:rPr>
        <w:t xml:space="preserve">закупки</w:t>
      </w:r>
      <w:bookmarkEnd w:id="222"/>
      <w:r/>
      <w:r>
        <w:rPr>
          <w:sz w:val="28"/>
        </w:rPr>
      </w:r>
    </w:p>
    <w:p>
      <w:pPr>
        <w:pStyle w:val="2859"/>
        <w:numPr>
          <w:ilvl w:val="2"/>
          <w:numId w:val="11"/>
        </w:numPr>
      </w:pPr>
      <w:r>
        <w:t xml:space="preserve">Закупка проводится в следующем порядке:</w:t>
      </w:r>
      <w:r/>
    </w:p>
    <w:p>
      <w:pPr>
        <w:pStyle w:val="2862"/>
        <w:numPr>
          <w:ilvl w:val="4"/>
          <w:numId w:val="162"/>
        </w:numPr>
        <w:ind w:left="1701" w:hanging="424"/>
        <w:spacing w:before="120" w:after="0"/>
        <w:tabs>
          <w:tab w:val="clear" w:pos="567" w:leader="none"/>
          <w:tab w:val="left" w:pos="1134" w:leader="none"/>
          <w:tab w:val="left" w:pos="1701" w:leader="none"/>
        </w:tabs>
      </w:pPr>
      <w:r>
        <w:t xml:space="preserve">Официальное размещение Извещения и Документации о закупке (подраздел </w:t>
      </w:r>
      <w:r>
        <w:fldChar w:fldCharType="begin"/>
      </w:r>
      <w:r>
        <w:instrText xml:space="preserve"> REF _Ref55280418 \r \h </w:instrText>
      </w:r>
      <w:r>
        <w:fldChar w:fldCharType="separate"/>
      </w:r>
      <w:r>
        <w:t xml:space="preserve">4.2</w:t>
      </w:r>
      <w:r>
        <w:fldChar w:fldCharType="end"/>
      </w:r>
      <w:r>
        <w:t xml:space="preserve">);</w:t>
      </w:r>
      <w:r/>
    </w:p>
    <w:p>
      <w:pPr>
        <w:pStyle w:val="2862"/>
        <w:numPr>
          <w:ilvl w:val="4"/>
          <w:numId w:val="163"/>
        </w:numPr>
        <w:ind w:left="1701" w:hanging="424"/>
        <w:spacing w:before="0" w:after="0"/>
        <w:tabs>
          <w:tab w:val="clear" w:pos="567" w:leader="none"/>
          <w:tab w:val="left" w:pos="1134" w:leader="none"/>
          <w:tab w:val="left" w:pos="1701" w:leader="none"/>
        </w:tabs>
      </w:pPr>
      <w:r>
        <w:t xml:space="preserve">Разъяснение Организатором Документации о закупке и внесение в нее изменений, если необходимо (подразделы </w:t>
      </w:r>
      <w:r>
        <w:fldChar w:fldCharType="begin"/>
      </w:r>
      <w:r>
        <w:instrText xml:space="preserve"> REF _Ref55280436 \r \h </w:instrText>
      </w:r>
      <w:r>
        <w:fldChar w:fldCharType="separate"/>
      </w:r>
      <w:r>
        <w:t xml:space="preserve">4.5</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2862"/>
        <w:numPr>
          <w:ilvl w:val="4"/>
          <w:numId w:val="164"/>
        </w:numPr>
        <w:ind w:left="1701" w:hanging="424"/>
        <w:spacing w:before="0" w:after="0"/>
        <w:tabs>
          <w:tab w:val="clear" w:pos="567" w:leader="none"/>
          <w:tab w:val="left" w:pos="1134" w:leader="none"/>
          <w:tab w:val="left" w:pos="1701" w:leader="none"/>
        </w:tabs>
      </w:pPr>
      <w:r>
        <w:t xml:space="preserve">Подготовка Участниками своих заявок и их подача (подразделы </w:t>
      </w:r>
      <w:r>
        <w:fldChar w:fldCharType="begin"/>
      </w:r>
      <w:r>
        <w:instrText xml:space="preserve"> REF _Ref514601380 \r \h </w:instrText>
      </w:r>
      <w:r>
        <w:fldChar w:fldCharType="separate"/>
      </w:r>
      <w:r>
        <w:t xml:space="preserve">4.5</w:t>
      </w:r>
      <w:r>
        <w:fldChar w:fldCharType="end"/>
      </w:r>
      <w:r>
        <w:t xml:space="preserve"> – </w:t>
      </w:r>
      <w:r>
        <w:fldChar w:fldCharType="begin"/>
      </w:r>
      <w:r>
        <w:instrText xml:space="preserve"> REF _Ref56251474 \r \h </w:instrText>
      </w:r>
      <w:r>
        <w:fldChar w:fldCharType="separate"/>
      </w:r>
      <w:r>
        <w:t xml:space="preserve">4.7</w:t>
      </w:r>
      <w:r>
        <w:fldChar w:fldCharType="end"/>
      </w:r>
      <w:r>
        <w:t xml:space="preserve">);</w:t>
      </w:r>
      <w:r/>
    </w:p>
    <w:p>
      <w:pPr>
        <w:pStyle w:val="2862"/>
        <w:numPr>
          <w:ilvl w:val="4"/>
          <w:numId w:val="165"/>
        </w:numPr>
        <w:ind w:left="1701" w:hanging="424"/>
        <w:spacing w:before="0" w:after="0"/>
        <w:tabs>
          <w:tab w:val="clear" w:pos="567" w:leader="none"/>
          <w:tab w:val="left" w:pos="1134" w:leader="none"/>
          <w:tab w:val="left" w:pos="1701" w:leader="none"/>
        </w:tabs>
      </w:pPr>
      <w:r>
        <w:t xml:space="preserve">Вскрытие конвертов с заявками (открытие доступа к заявкам) (подраздел </w:t>
      </w:r>
      <w:r>
        <w:fldChar w:fldCharType="begin"/>
      </w:r>
      <w:r>
        <w:instrText xml:space="preserve"> REF _Ref514806490 \r \h </w:instrText>
      </w:r>
      <w:r>
        <w:fldChar w:fldCharType="separate"/>
      </w:r>
      <w:r>
        <w:t xml:space="preserve">4.8</w:t>
      </w:r>
      <w:r>
        <w:fldChar w:fldCharType="end"/>
      </w:r>
      <w:r>
        <w:t xml:space="preserve">);</w:t>
      </w:r>
      <w:r/>
    </w:p>
    <w:p>
      <w:pPr>
        <w:pStyle w:val="2862"/>
        <w:numPr>
          <w:ilvl w:val="4"/>
          <w:numId w:val="166"/>
        </w:numPr>
        <w:ind w:left="1701" w:hanging="424"/>
        <w:spacing w:before="0" w:after="0"/>
        <w:tabs>
          <w:tab w:val="clear" w:pos="567" w:leader="none"/>
          <w:tab w:val="left" w:pos="1134" w:leader="none"/>
          <w:tab w:val="left" w:pos="1701" w:leader="none"/>
        </w:tabs>
      </w:pPr>
      <w:r>
        <w:t xml:space="preserve">Рассмотрение заявок (отборочная стадия), в том числе </w:t>
      </w:r>
      <w:bookmarkStart w:id="231" w:name="_Hlk139368363"/>
      <w:r>
        <w:t xml:space="preserve">(при необходимости) проведение Аккредитации Участников,</w:t>
      </w:r>
      <w:bookmarkEnd w:id="231"/>
      <w:r>
        <w:t xml:space="preserve"> направление Участникам дополнительных запросов разъяснений заявок (подразделы </w:t>
      </w:r>
      <w:r>
        <w:fldChar w:fldCharType="begin"/>
      </w:r>
      <w:r>
        <w:instrText xml:space="preserve"> REF _Ref55280453 \r \h </w:instrText>
      </w:r>
      <w:r>
        <w:fldChar w:fldCharType="separate"/>
      </w:r>
      <w:r>
        <w:t xml:space="preserve">4.9</w:t>
      </w:r>
      <w:r>
        <w:fldChar w:fldCharType="end"/>
      </w:r>
      <w:r>
        <w:t xml:space="preserve"> – </w:t>
      </w:r>
      <w:r>
        <w:fldChar w:fldCharType="begin"/>
      </w:r>
      <w:r>
        <w:instrText xml:space="preserve"> REF _Ref514705876 \r \h </w:instrText>
      </w:r>
      <w:r>
        <w:fldChar w:fldCharType="separate"/>
      </w:r>
      <w:r>
        <w:t xml:space="preserve">4.10</w:t>
      </w:r>
      <w:r>
        <w:fldChar w:fldCharType="end"/>
      </w:r>
      <w:r>
        <w:t xml:space="preserve">);</w:t>
      </w:r>
      <w:r/>
    </w:p>
    <w:p>
      <w:pPr>
        <w:pStyle w:val="2862"/>
        <w:numPr>
          <w:ilvl w:val="4"/>
          <w:numId w:val="167"/>
        </w:numPr>
        <w:ind w:left="1701" w:hanging="424"/>
        <w:spacing w:before="0" w:after="0"/>
        <w:tabs>
          <w:tab w:val="clear" w:pos="567" w:leader="none"/>
          <w:tab w:val="left" w:pos="1134" w:leader="none"/>
          <w:tab w:val="left" w:pos="1701" w:leader="none"/>
        </w:tabs>
      </w:pPr>
      <w:r>
        <w:t xml:space="preserve">Переторжка (подраздел </w:t>
      </w:r>
      <w:r>
        <w:fldChar w:fldCharType="begin"/>
      </w:r>
      <w:r>
        <w:instrText xml:space="preserve"> REF _Ref68456163 \r \h </w:instrText>
      </w:r>
      <w:r>
        <w:fldChar w:fldCharType="separate"/>
      </w:r>
      <w:r>
        <w:t xml:space="preserve">4.11</w:t>
      </w:r>
      <w:r>
        <w:fldChar w:fldCharType="end"/>
      </w:r>
      <w:r>
        <w:t xml:space="preserve">);</w:t>
      </w:r>
      <w:r/>
    </w:p>
    <w:p>
      <w:pPr>
        <w:pStyle w:val="2862"/>
        <w:numPr>
          <w:ilvl w:val="4"/>
          <w:numId w:val="168"/>
        </w:numPr>
        <w:ind w:left="1701" w:hanging="424"/>
        <w:spacing w:before="0" w:after="0"/>
        <w:tabs>
          <w:tab w:val="clear" w:pos="567" w:leader="none"/>
          <w:tab w:val="left" w:pos="1134" w:leader="none"/>
          <w:tab w:val="left" w:pos="1701" w:leader="none"/>
        </w:tabs>
      </w:pPr>
      <w:r>
        <w:t xml:space="preserve">Оценка и сопоставление заявок, с учетом применения приоритета и преференций (подразделы </w:t>
      </w:r>
      <w:r>
        <w:fldChar w:fldCharType="begin"/>
      </w:r>
      <w:r>
        <w:instrText xml:space="preserve"> REF _Ref514601970 \r \h </w:instrText>
      </w:r>
      <w:r>
        <w:fldChar w:fldCharType="separate"/>
      </w:r>
      <w:r>
        <w:t xml:space="preserve">4.12</w:t>
      </w:r>
      <w:r>
        <w:fldChar w:fldCharType="end"/>
      </w:r>
      <w:r>
        <w:t xml:space="preserve"> – </w:t>
      </w:r>
      <w:r>
        <w:fldChar w:fldCharType="begin"/>
      </w:r>
      <w:r>
        <w:instrText xml:space="preserve"> REF _Ref26831702 \r \h </w:instrText>
      </w:r>
      <w:r>
        <w:fldChar w:fldCharType="separate"/>
      </w:r>
      <w:r>
        <w:t xml:space="preserve">4.14</w:t>
      </w:r>
      <w:r>
        <w:fldChar w:fldCharType="end"/>
      </w:r>
      <w:r>
        <w:t xml:space="preserve">);</w:t>
      </w:r>
      <w:r/>
    </w:p>
    <w:p>
      <w:pPr>
        <w:pStyle w:val="2862"/>
        <w:numPr>
          <w:ilvl w:val="4"/>
          <w:numId w:val="169"/>
        </w:numPr>
        <w:ind w:left="1701" w:hanging="424"/>
        <w:spacing w:before="0" w:after="0"/>
        <w:tabs>
          <w:tab w:val="clear" w:pos="567" w:leader="none"/>
          <w:tab w:val="left" w:pos="1134" w:leader="none"/>
          <w:tab w:val="left" w:pos="1701" w:leader="none"/>
        </w:tabs>
      </w:pPr>
      <w:r>
        <w:t xml:space="preserve">Определение Победителя, подведение итогов закупки (подраздел </w:t>
      </w:r>
      <w:r>
        <w:fldChar w:fldCharType="begin"/>
      </w:r>
      <w:r>
        <w:instrText xml:space="preserve"> REF _Ref197141938 \r \h </w:instrText>
      </w:r>
      <w:r>
        <w:fldChar w:fldCharType="separate"/>
      </w:r>
      <w:r>
        <w:t xml:space="preserve">4.15</w:t>
      </w:r>
      <w:r>
        <w:fldChar w:fldCharType="end"/>
      </w:r>
      <w:r>
        <w:t xml:space="preserve">);</w:t>
      </w:r>
      <w:r/>
    </w:p>
    <w:p>
      <w:pPr>
        <w:pStyle w:val="2862"/>
        <w:numPr>
          <w:ilvl w:val="4"/>
          <w:numId w:val="170"/>
        </w:numPr>
        <w:ind w:left="1701" w:hanging="424"/>
        <w:spacing w:before="0" w:after="0"/>
        <w:tabs>
          <w:tab w:val="clear" w:pos="567" w:leader="none"/>
          <w:tab w:val="left" w:pos="1134" w:leader="none"/>
          <w:tab w:val="left" w:pos="1701" w:leader="none"/>
        </w:tabs>
      </w:pPr>
      <w:r>
        <w:t xml:space="preserve">Заключение Договора, в том числе проведение преддоговорных переговоров, при необходимости (раздел </w:t>
      </w:r>
      <w:r>
        <w:fldChar w:fldCharType="begin"/>
      </w:r>
      <w:r>
        <w:instrText xml:space="preserve"> REF _Ref418863007 \r \h </w:instrText>
      </w:r>
      <w:r>
        <w:fldChar w:fldCharType="separate"/>
      </w:r>
      <w:r>
        <w:t xml:space="preserve">5</w:t>
      </w:r>
      <w:r>
        <w:fldChar w:fldCharType="end"/>
      </w:r>
      <w:r>
        <w:t xml:space="preserve">).</w:t>
      </w:r>
      <w:r/>
    </w:p>
    <w:p>
      <w:pPr>
        <w:pStyle w:val="2859"/>
        <w:numPr>
          <w:ilvl w:val="2"/>
          <w:numId w:val="11"/>
        </w:numPr>
        <w:spacing w:before="120" w:after="0"/>
      </w:pPr>
      <w:r>
        <w:t xml:space="preserve">Дополнительные условия и процедуры закупки описаны в разделе </w:t>
      </w:r>
      <w:r>
        <w:fldChar w:fldCharType="begin"/>
      </w:r>
      <w:r>
        <w:instrText xml:space="preserve"> REF _Ref56225120 \r \h </w:instrText>
      </w:r>
      <w:r>
        <w:fldChar w:fldCharType="separate"/>
      </w:r>
      <w:r>
        <w:t xml:space="preserve">6</w:t>
      </w:r>
      <w:r>
        <w:fldChar w:fldCharType="end"/>
      </w:r>
      <w:r>
        <w:t xml:space="preserve">.</w:t>
      </w:r>
      <w:r/>
    </w:p>
    <w:p>
      <w:pPr>
        <w:pStyle w:val="2746"/>
        <w:numPr>
          <w:ilvl w:val="1"/>
          <w:numId w:val="11"/>
        </w:numPr>
        <w:ind w:left="1134" w:hanging="1134"/>
        <w:keepNext w:val="0"/>
        <w:spacing w:before="360" w:after="0"/>
        <w:widowControl w:val="off"/>
        <w:rPr>
          <w:sz w:val="28"/>
        </w:rPr>
      </w:pPr>
      <w:r/>
      <w:bookmarkStart w:id="232" w:name="_Toc141972385"/>
      <w:r/>
      <w:bookmarkStart w:id="233" w:name="_Ref55280418"/>
      <w:r/>
      <w:bookmarkStart w:id="234" w:name="_Toc55305380"/>
      <w:r/>
      <w:bookmarkStart w:id="235" w:name="_Toc55285343"/>
      <w:r/>
      <w:bookmarkStart w:id="236" w:name="_Toc69728965"/>
      <w:r/>
      <w:bookmarkStart w:id="237" w:name="_Toc57314642"/>
      <w:r>
        <w:rPr>
          <w:sz w:val="28"/>
        </w:rPr>
        <w:t xml:space="preserve">Официальное размещение Извещения</w:t>
      </w:r>
      <w:bookmarkEnd w:id="233"/>
      <w:r/>
      <w:bookmarkEnd w:id="234"/>
      <w:r/>
      <w:bookmarkEnd w:id="235"/>
      <w:r/>
      <w:bookmarkEnd w:id="236"/>
      <w:r/>
      <w:bookmarkEnd w:id="237"/>
      <w:r>
        <w:rPr>
          <w:sz w:val="28"/>
        </w:rPr>
        <w:t xml:space="preserve"> и Документации о закупке</w:t>
      </w:r>
      <w:bookmarkEnd w:id="232"/>
      <w:r/>
      <w:r>
        <w:rPr>
          <w:sz w:val="28"/>
        </w:rPr>
      </w:r>
    </w:p>
    <w:p>
      <w:pPr>
        <w:pStyle w:val="2859"/>
        <w:numPr>
          <w:ilvl w:val="2"/>
          <w:numId w:val="11"/>
        </w:numPr>
        <w:spacing w:before="120" w:after="0"/>
        <w:widowControl w:val="off"/>
      </w:pPr>
      <w:r>
        <w:t xml:space="preserve">Извещение и Документация о закупке официально размещены в порядке, указанном в пункте </w:t>
      </w:r>
      <w:r>
        <w:fldChar w:fldCharType="begin"/>
      </w:r>
      <w:r>
        <w:instrText xml:space="preserve"> REF _Ref514462143 \r \h </w:instrText>
      </w:r>
      <w:r>
        <w:fldChar w:fldCharType="separate"/>
      </w:r>
      <w:r>
        <w:t xml:space="preserve">1.2.10</w:t>
      </w:r>
      <w:r>
        <w:fldChar w:fldCharType="end"/>
      </w:r>
      <w:r>
        <w:t xml:space="preserve">, и доступны для ознакомления без взимания платы. Иные публикации не являются официальными и не влекут для Организатора никаких последствий.</w:t>
      </w:r>
      <w:r/>
    </w:p>
    <w:p>
      <w:pPr>
        <w:pStyle w:val="2859"/>
        <w:numPr>
          <w:ilvl w:val="2"/>
          <w:numId w:val="11"/>
        </w:numPr>
        <w:spacing w:before="0" w:after="0"/>
        <w:widowControl w:val="off"/>
      </w:pPr>
      <w: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p>
    <w:p>
      <w:pPr>
        <w:pStyle w:val="2859"/>
        <w:numPr>
          <w:ilvl w:val="2"/>
          <w:numId w:val="11"/>
        </w:numPr>
        <w:spacing w:before="0" w:after="0"/>
      </w:pPr>
      <w:r/>
      <w:bookmarkStart w:id="238" w:name="_Ref513474496"/>
      <w:r/>
      <w:bookmarkStart w:id="239" w:name="_Ref55277592"/>
      <w:r/>
      <w:bookmarkStart w:id="240" w:name="_Hlk125053199"/>
      <w:r>
        <w:t xml:space="preserve">В случае проведения закупки с использованием ЭТП</w:t>
      </w:r>
      <w:bookmarkEnd w:id="240"/>
      <w:r>
        <w:t xml:space="preserve">, Участники могут получить Документацию о закупке также через ЭТП.</w:t>
      </w:r>
      <w:bookmarkEnd w:id="239"/>
      <w:r>
        <w:t xml:space="preserve"> Порядок получения информации через ЭТП определяется Регламентом ЭТП, с использованием которой проводится закупка.</w:t>
      </w:r>
      <w:bookmarkEnd w:id="238"/>
      <w:r/>
      <w:r/>
    </w:p>
    <w:p>
      <w:pPr>
        <w:pStyle w:val="2859"/>
        <w:numPr>
          <w:ilvl w:val="2"/>
          <w:numId w:val="11"/>
        </w:numPr>
        <w:spacing w:before="0" w:after="0"/>
        <w:widowControl w:val="off"/>
      </w:pPr>
      <w:r/>
      <w:bookmarkStart w:id="241" w:name="_Hlk124943793"/>
      <w:r>
        <w:t xml:space="preserve">В случае если согласно пункту </w:t>
      </w:r>
      <w:r>
        <w:fldChar w:fldCharType="begin"/>
      </w:r>
      <w:r>
        <w:instrText xml:space="preserve"> REF _Ref514462143 \r \h </w:instrText>
      </w:r>
      <w:r>
        <w:fldChar w:fldCharType="separate"/>
      </w:r>
      <w:r>
        <w:t xml:space="preserve">1.2.10</w:t>
      </w:r>
      <w:r>
        <w:fldChar w:fldCharType="end"/>
      </w:r>
      <w:r>
        <w:t xml:space="preserve"> официальным источником информации является ЕИС (Официальный сайт) и</w:t>
      </w:r>
      <w:bookmarkEnd w:id="241"/>
      <w:r>
        <w:t xml:space="preserve"> при возникновении технических или иных неполадок, блокирующих доступ к ЕИС</w:t>
      </w:r>
      <w:r>
        <w:t xml:space="preserve"> (или Официальному сайту) в течение более чем 1 (одного) рабочего дня, информация размещается на официальном сайте Заказчика  с последующим размещением ее в ЕИС (на Официальном сайте) в течение 1 (одного) рабочего дня со дня устранения указанных неполадок.</w:t>
      </w:r>
      <w:r/>
    </w:p>
    <w:p>
      <w:pPr>
        <w:pStyle w:val="2746"/>
        <w:numPr>
          <w:ilvl w:val="1"/>
          <w:numId w:val="11"/>
        </w:numPr>
        <w:ind w:left="1134" w:hanging="1134"/>
        <w:spacing w:before="360" w:after="0"/>
        <w:rPr>
          <w:sz w:val="28"/>
        </w:rPr>
      </w:pPr>
      <w:r/>
      <w:bookmarkStart w:id="242" w:name="_Toc141972386"/>
      <w:r/>
      <w:bookmarkStart w:id="243" w:name="_Ref514707961"/>
      <w:r/>
      <w:bookmarkStart w:id="244" w:name="_Toc57314653"/>
      <w:r/>
      <w:bookmarkStart w:id="245" w:name="_Toc311975313"/>
      <w:r/>
      <w:bookmarkEnd w:id="245"/>
      <w:r>
        <w:rPr>
          <w:sz w:val="28"/>
        </w:rPr>
        <w:t xml:space="preserve">Разъяснение Документации</w:t>
      </w:r>
      <w:bookmarkEnd w:id="244"/>
      <w:r>
        <w:rPr>
          <w:sz w:val="28"/>
        </w:rPr>
        <w:t xml:space="preserve"> о закупке</w:t>
      </w:r>
      <w:bookmarkEnd w:id="242"/>
      <w:r/>
      <w:bookmarkEnd w:id="243"/>
      <w:r/>
      <w:r>
        <w:rPr>
          <w:sz w:val="28"/>
        </w:rPr>
      </w:r>
    </w:p>
    <w:p>
      <w:pPr>
        <w:pStyle w:val="2859"/>
        <w:numPr>
          <w:ilvl w:val="2"/>
          <w:numId w:val="11"/>
        </w:numPr>
        <w:spacing w:before="120" w:after="0"/>
      </w:pPr>
      <w:r>
        <w:t xml:space="preserve">Участники вправе обратиться к Организатору за разъяснениями настоящей Документации о закупке. </w:t>
      </w:r>
      <w:r/>
    </w:p>
    <w:p>
      <w:pPr>
        <w:pStyle w:val="2859"/>
        <w:numPr>
          <w:ilvl w:val="2"/>
          <w:numId w:val="11"/>
        </w:numPr>
        <w:spacing w:before="0" w:after="0"/>
      </w:pPr>
      <w:r>
        <w:t xml:space="preserve">Запросы на разъяснение настоящей Документации о закупке должны подаваться следующим образом:</w:t>
      </w:r>
      <w:r/>
    </w:p>
    <w:p>
      <w:pPr>
        <w:pStyle w:val="2862"/>
        <w:numPr>
          <w:ilvl w:val="4"/>
          <w:numId w:val="11"/>
        </w:numPr>
        <w:ind w:left="1843" w:hanging="567"/>
        <w:spacing w:before="120" w:after="0"/>
        <w:widowControl w:val="off"/>
      </w:pPr>
      <w:r>
        <w:t xml:space="preserve">в случае проведения закупки способом «открытый </w:t>
      </w:r>
      <w:r>
        <w:t xml:space="preserve">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Pr>
          <w:rStyle w:val="2776"/>
          <w:vertAlign w:val="superscript"/>
        </w:rPr>
        <w:footnoteReference w:id="5"/>
      </w:r>
      <w:r>
        <w:t xml:space="preserve"> контактного лица, указанного в пункте </w:t>
      </w:r>
      <w:r>
        <w:fldChar w:fldCharType="begin"/>
      </w:r>
      <w:r>
        <w:instrText xml:space="preserve"> REF _Ref384115792 \r \h </w:instrText>
      </w:r>
      <w:r>
        <w:fldChar w:fldCharType="separate"/>
      </w:r>
      <w:r>
        <w:t xml:space="preserve">1.2.9</w:t>
      </w:r>
      <w:r>
        <w:fldChar w:fldCharType="end"/>
      </w:r>
      <w:r>
        <w:t xml:space="preserve">;</w:t>
      </w:r>
      <w:r/>
    </w:p>
    <w:p>
      <w:pPr>
        <w:pStyle w:val="2862"/>
        <w:numPr>
          <w:ilvl w:val="4"/>
          <w:numId w:val="11"/>
        </w:numPr>
        <w:ind w:left="1843" w:hanging="567"/>
        <w:spacing w:before="0" w:after="0"/>
        <w:widowControl w:val="off"/>
      </w:pPr>
      <w:r>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r/>
    </w:p>
    <w:p>
      <w:pPr>
        <w:pStyle w:val="2859"/>
        <w:numPr>
          <w:ilvl w:val="2"/>
          <w:numId w:val="11"/>
        </w:numPr>
        <w:spacing w:before="120" w:after="0"/>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2859"/>
        <w:numPr>
          <w:ilvl w:val="2"/>
          <w:numId w:val="11"/>
        </w:numPr>
        <w:spacing w:before="0" w:after="0"/>
      </w:pPr>
      <w: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p>
    <w:p>
      <w:pPr>
        <w:pStyle w:val="2859"/>
        <w:numPr>
          <w:ilvl w:val="2"/>
          <w:numId w:val="11"/>
        </w:numPr>
        <w:spacing w:before="0" w:after="0"/>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fldChar w:fldCharType="begin"/>
      </w:r>
      <w:r>
        <w:instrText xml:space="preserve"> REF _Ref513817350 \r \h </w:instrText>
      </w:r>
      <w:r>
        <w:fldChar w:fldCharType="separate"/>
      </w:r>
      <w:r>
        <w:t xml:space="preserve">1.2.19</w:t>
      </w:r>
      <w:r>
        <w:fldChar w:fldCharType="end"/>
      </w:r>
      <w:r>
        <w:t xml:space="preserve">,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r/>
    </w:p>
    <w:p>
      <w:pPr>
        <w:pStyle w:val="2859"/>
        <w:numPr>
          <w:ilvl w:val="2"/>
          <w:numId w:val="11"/>
        </w:numPr>
        <w:spacing w:before="0" w:after="0"/>
      </w:pPr>
      <w:r>
        <w:t xml:space="preserve">Разъяснения Документации о закупке носят справочный характер и не могут изменять предмет закупки и существенные условия проекта Договора (в противном</w:t>
      </w:r>
      <w:r>
        <w:t xml:space="preserve">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 Все риски и последствия за подачу заявки без учета официально размещенных разъяснений несет Участник.</w:t>
      </w:r>
      <w:r/>
    </w:p>
    <w:p>
      <w:pPr>
        <w:pStyle w:val="2859"/>
        <w:numPr>
          <w:ilvl w:val="2"/>
          <w:numId w:val="11"/>
        </w:numPr>
        <w:spacing w:before="0" w:after="0"/>
      </w:pPr>
      <w: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p>
    <w:p>
      <w:pPr>
        <w:pStyle w:val="2746"/>
        <w:numPr>
          <w:ilvl w:val="1"/>
          <w:numId w:val="11"/>
        </w:numPr>
        <w:ind w:left="1134" w:hanging="1134"/>
        <w:spacing w:before="360" w:after="0"/>
        <w:rPr>
          <w:sz w:val="28"/>
        </w:rPr>
      </w:pPr>
      <w:r/>
      <w:bookmarkStart w:id="246" w:name="_Ref514601359"/>
      <w:r/>
      <w:bookmarkStart w:id="247" w:name="_Toc141972387"/>
      <w:r>
        <w:rPr>
          <w:sz w:val="28"/>
        </w:rPr>
        <w:t xml:space="preserve">Изменения Документации о закупке</w:t>
      </w:r>
      <w:bookmarkEnd w:id="246"/>
      <w:r/>
      <w:bookmarkEnd w:id="247"/>
      <w:r/>
      <w:r>
        <w:rPr>
          <w:sz w:val="28"/>
        </w:rPr>
      </w:r>
    </w:p>
    <w:p>
      <w:pPr>
        <w:pStyle w:val="2859"/>
        <w:numPr>
          <w:ilvl w:val="2"/>
          <w:numId w:val="11"/>
        </w:numPr>
        <w:spacing w:before="120" w:after="0"/>
      </w:pPr>
      <w:r>
        <w:t xml:space="preserve">Организатор в любой момент до окончания с</w:t>
      </w:r>
      <w:r>
        <w:t xml:space="preserve">рока подачи заявок (пункт 1.2.20) вправе внести изменения в Извещение и/или настоящую Документацию о закупке. При этом официальному размещению подлежит обновленная редакция Извещения и/или Документации о закупке, а также перечень внесенных изменений в них.</w:t>
      </w:r>
      <w:r/>
    </w:p>
    <w:p>
      <w:pPr>
        <w:pStyle w:val="2859"/>
        <w:numPr>
          <w:ilvl w:val="2"/>
          <w:numId w:val="11"/>
        </w:numPr>
        <w:spacing w:before="0" w:after="0"/>
      </w:pPr>
      <w:r/>
      <w:bookmarkStart w:id="248" w:name="_Ref516864522"/>
      <w: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fldChar w:fldCharType="begin"/>
      </w:r>
      <w:r>
        <w:instrText xml:space="preserve"> REF _Ref334789513 \r \h </w:instrText>
      </w:r>
      <w:r>
        <w:fldChar w:fldCharType="separate"/>
      </w:r>
      <w:r>
        <w:t xml:space="preserve">1.2.22</w:t>
      </w:r>
      <w:r>
        <w:fldChar w:fldCharType="end"/>
      </w:r>
      <w:r>
        <w:t xml:space="preserve"> и </w:t>
      </w:r>
      <w:r>
        <w:fldChar w:fldCharType="begin"/>
      </w:r>
      <w:r>
        <w:instrText xml:space="preserve"> REF _Ref384116523 \r \h </w:instrText>
      </w:r>
      <w:r>
        <w:fldChar w:fldCharType="separate"/>
      </w:r>
      <w:r>
        <w:t xml:space="preserve">1.2.23</w:t>
      </w:r>
      <w:r>
        <w:fldChar w:fldCharType="end"/>
      </w:r>
      <w:r>
        <w:t xml:space="preserve">) в пределах срока действия заявок и с уведомлением Участников, подавших заявки.</w:t>
      </w:r>
      <w:bookmarkEnd w:id="248"/>
      <w:r/>
      <w:r/>
    </w:p>
    <w:p>
      <w:pPr>
        <w:pStyle w:val="2859"/>
        <w:numPr>
          <w:ilvl w:val="2"/>
          <w:numId w:val="11"/>
        </w:numPr>
        <w:spacing w:before="0" w:after="0"/>
      </w:pPr>
      <w: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fldChar w:fldCharType="begin"/>
      </w:r>
      <w:r>
        <w:instrText xml:space="preserve"> REF _Ref513474496 \r \h </w:instrText>
      </w:r>
      <w:r>
        <w:fldChar w:fldCharType="separate"/>
      </w:r>
      <w:r>
        <w:t xml:space="preserve">4.2.3</w:t>
      </w:r>
      <w:r>
        <w:fldChar w:fldCharType="end"/>
      </w:r>
      <w:r>
        <w:t xml:space="preserve">) через ЭТП, получат соответствующие уведомления в порядке, установленном Регламентом ЭТП.</w:t>
      </w:r>
      <w:r/>
    </w:p>
    <w:p>
      <w:pPr>
        <w:pStyle w:val="2859"/>
        <w:numPr>
          <w:ilvl w:val="2"/>
          <w:numId w:val="11"/>
        </w:numPr>
        <w:spacing w:before="0" w:after="0"/>
      </w:pPr>
      <w:r>
        <w:t xml:space="preserve">При внесении изменений в настоящую Документацию о закупке (за исключением указанного в пункте </w:t>
      </w:r>
      <w:r>
        <w:fldChar w:fldCharType="begin"/>
      </w:r>
      <w:r>
        <w:instrText xml:space="preserve"> REF _Ref516864522 \r \h </w:instrText>
      </w:r>
      <w:r>
        <w:fldChar w:fldCharType="separate"/>
      </w:r>
      <w:r>
        <w:t xml:space="preserve">4.4.2</w:t>
      </w:r>
      <w:r>
        <w:fldChar w:fldCharType="end"/>
      </w:r>
      <w:r>
        <w:t xml:space="preserve">), срок подачи заявок будет продлен таким образом, </w:t>
      </w:r>
      <w:r>
        <w:t xml:space="preserve">чтобы со дня официального размещения таких изменений до даты окончания подачи заявок оставалось не менее половины от минимального срока подачи заявок, установленного в Положении о закупке для данного способа, а именно: не менее 8 (восьми) календарных дней.</w:t>
      </w:r>
      <w:r/>
    </w:p>
    <w:p>
      <w:pPr>
        <w:pStyle w:val="2859"/>
        <w:numPr>
          <w:ilvl w:val="2"/>
          <w:numId w:val="11"/>
        </w:numPr>
        <w:spacing w:before="0" w:after="0"/>
      </w:pPr>
      <w: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p>
    <w:p>
      <w:pPr>
        <w:pStyle w:val="2746"/>
        <w:numPr>
          <w:ilvl w:val="1"/>
          <w:numId w:val="11"/>
        </w:numPr>
        <w:ind w:left="1134" w:hanging="1134"/>
        <w:spacing w:before="360" w:after="0"/>
        <w:rPr>
          <w:sz w:val="28"/>
        </w:rPr>
      </w:pPr>
      <w:r/>
      <w:bookmarkStart w:id="249" w:name="_Ref514556725"/>
      <w:r/>
      <w:bookmarkStart w:id="250" w:name="_Ref514601380"/>
      <w:r/>
      <w:bookmarkStart w:id="251" w:name="_Ref514607557"/>
      <w:r/>
      <w:bookmarkStart w:id="252" w:name="_Toc141972388"/>
      <w:r/>
      <w:bookmarkStart w:id="253" w:name="_Toc69728967"/>
      <w:r/>
      <w:bookmarkStart w:id="254" w:name="_Toc57314644"/>
      <w:r/>
      <w:bookmarkStart w:id="255" w:name="_Toc55305382"/>
      <w:r/>
      <w:bookmarkStart w:id="256" w:name="_Toc55285345"/>
      <w:r/>
      <w:bookmarkStart w:id="257" w:name="_Ref55280436"/>
      <w:r>
        <w:rPr>
          <w:sz w:val="28"/>
        </w:rPr>
        <w:t xml:space="preserve">Подготовка заявок</w:t>
      </w:r>
      <w:bookmarkEnd w:id="249"/>
      <w:r/>
      <w:bookmarkEnd w:id="250"/>
      <w:r/>
      <w:bookmarkEnd w:id="251"/>
      <w:r/>
      <w:bookmarkEnd w:id="252"/>
      <w:r/>
      <w:bookmarkEnd w:id="253"/>
      <w:r/>
      <w:bookmarkEnd w:id="254"/>
      <w:r/>
      <w:bookmarkEnd w:id="255"/>
      <w:r/>
      <w:bookmarkEnd w:id="256"/>
      <w:r/>
      <w:bookmarkEnd w:id="257"/>
      <w:r/>
      <w:r>
        <w:rPr>
          <w:sz w:val="28"/>
        </w:rPr>
      </w:r>
    </w:p>
    <w:p>
      <w:pPr>
        <w:pStyle w:val="2861"/>
        <w:numPr>
          <w:ilvl w:val="2"/>
          <w:numId w:val="11"/>
        </w:numPr>
      </w:pPr>
      <w:r/>
      <w:bookmarkStart w:id="258" w:name="_Ref56229154"/>
      <w:r/>
      <w:bookmarkStart w:id="259" w:name="_Toc57314645"/>
      <w:r/>
      <w:bookmarkStart w:id="260" w:name="_Toc141972389"/>
      <w:r>
        <w:t xml:space="preserve">Общие требования к заявке</w:t>
      </w:r>
      <w:bookmarkEnd w:id="258"/>
      <w:r/>
      <w:bookmarkEnd w:id="259"/>
      <w:r/>
      <w:bookmarkEnd w:id="260"/>
      <w:r/>
      <w:r/>
    </w:p>
    <w:p>
      <w:pPr>
        <w:pStyle w:val="2744"/>
        <w:numPr>
          <w:ilvl w:val="3"/>
          <w:numId w:val="171"/>
        </w:numPr>
        <w:spacing w:before="120" w:after="0"/>
        <w:widowControl w:val="off"/>
        <w:tabs>
          <w:tab w:val="clear" w:pos="567" w:leader="none"/>
          <w:tab w:val="left" w:pos="1134" w:leader="none"/>
        </w:tabs>
      </w:pPr>
      <w:r/>
      <w:bookmarkStart w:id="261" w:name="_Ref56235235"/>
      <w:r/>
      <w:bookmarkEnd w:id="261"/>
      <w:r>
        <w:t xml:space="preserve">Участник должен подготовить заявку, включающую в себя полный комплект документов согласно перечню, определенному в разделе </w:t>
      </w:r>
      <w:r>
        <w:fldChar w:fldCharType="begin"/>
      </w:r>
      <w:r>
        <w:instrText xml:space="preserve"> REF _Ref514634580 \r \h </w:instrText>
      </w:r>
      <w:r>
        <w:fldChar w:fldCharType="separate"/>
      </w:r>
      <w:r>
        <w:t xml:space="preserve">11</w:t>
      </w:r>
      <w:r>
        <w:fldChar w:fldCharType="end"/>
      </w:r>
      <w:r>
        <w:t xml:space="preserve"> (</w:t>
      </w:r>
      <w:r>
        <w:fldChar w:fldCharType="begin"/>
      </w:r>
      <w:r>
        <w:instrText xml:space="preserve"> REF _Ref514621844 \h </w:instrText>
      </w:r>
      <w:r>
        <w:fldChar w:fldCharType="separate"/>
      </w:r>
      <w:r>
        <w:t xml:space="preserve">ПРИЛОЖЕНИЕ № 4 – СОСТАВ ЗАЯВКИ</w:t>
      </w:r>
      <w:r>
        <w:fldChar w:fldCharType="end"/>
      </w:r>
      <w:r>
        <w:t xml:space="preserve">) в соответствии с образцами форм, установленными в разделе </w:t>
      </w:r>
      <w:r>
        <w:fldChar w:fldCharType="begin"/>
      </w:r>
      <w:r>
        <w:instrText xml:space="preserve"> REF _Ref55280368 \r \h </w:instrText>
      </w:r>
      <w:r>
        <w:fldChar w:fldCharType="separate"/>
      </w:r>
      <w:r>
        <w:t xml:space="preserve">7</w:t>
      </w:r>
      <w:r>
        <w:fldChar w:fldCharType="end"/>
      </w:r>
      <w:r>
        <w:t xml:space="preserve">.</w:t>
      </w:r>
      <w:r/>
    </w:p>
    <w:p>
      <w:pPr>
        <w:pStyle w:val="2744"/>
        <w:numPr>
          <w:ilvl w:val="3"/>
          <w:numId w:val="172"/>
        </w:numPr>
        <w:spacing w:before="0" w:after="0"/>
        <w:widowControl w:val="off"/>
        <w:tabs>
          <w:tab w:val="clear" w:pos="567" w:leader="none"/>
          <w:tab w:val="left" w:pos="1134" w:leader="none"/>
        </w:tabs>
      </w:pPr>
      <w:r/>
      <w:bookmarkStart w:id="262" w:name="_Ref514625050"/>
      <w:r/>
      <w:bookmarkStart w:id="263" w:name="_Ref56240821"/>
      <w:r/>
      <w:bookmarkStart w:id="264" w:name="_Ref466382406"/>
      <w:r>
        <w:t xml:space="preserve">Участник имеет право подать только одну за</w:t>
      </w:r>
      <w: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3"/>
      <w:r/>
      <w:bookmarkEnd w:id="264"/>
      <w:r>
        <w:t xml:space="preserve"> 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t xml:space="preserve">6.3</w:t>
      </w:r>
      <w:r>
        <w:fldChar w:fldCharType="end"/>
      </w:r>
      <w:r>
        <w:t xml:space="preserve">.</w:t>
      </w:r>
      <w:r/>
    </w:p>
    <w:p>
      <w:pPr>
        <w:pStyle w:val="2744"/>
        <w:numPr>
          <w:ilvl w:val="3"/>
          <w:numId w:val="173"/>
        </w:numPr>
        <w:spacing w:before="0" w:after="0"/>
        <w:widowControl w:val="off"/>
        <w:tabs>
          <w:tab w:val="clear" w:pos="567" w:leader="none"/>
          <w:tab w:val="left" w:pos="1134" w:leader="none"/>
        </w:tabs>
      </w:pPr>
      <w:r/>
      <w:bookmarkStart w:id="265" w:name="_Ref515979979"/>
      <w:r/>
      <w:bookmarkStart w:id="266" w:name="_Hlk129889524"/>
      <w:r>
        <w:t xml:space="preserve">Документы, входящие в заявку, не должны содержать недостоверные сведения или намеренно искаженную информацию, а также должны отсутствовать: внутренние противоречия между различными частями и/или документами заявки, </w:t>
      </w:r>
      <w:bookmarkStart w:id="267" w:name="_Hlk109233089"/>
      <w:r>
        <w:t xml:space="preserve">в том числе по тексту внутри одного документа</w:t>
      </w:r>
      <w:bookmarkEnd w:id="267"/>
      <w:r>
        <w:t xml:space="preserve">; </w:t>
      </w:r>
      <w:bookmarkStart w:id="268" w:name="_Hlk130551938"/>
      <w:r/>
      <w:bookmarkStart w:id="269" w:name="_Hlk131071280"/>
      <w:r/>
      <w:bookmarkStart w:id="270" w:name="_Hlk130553471"/>
      <w:r/>
      <w:bookmarkStart w:id="271" w:name="_Hlk130551973"/>
      <w:r>
        <w:t xml:space="preserve">противоречия между документами заявки и сведениями, указанными Участником в структурированных формах на ЭТП</w:t>
      </w:r>
      <w:bookmarkEnd w:id="266"/>
      <w:r>
        <w:t xml:space="preserve"> (при проведении закупки с использованием ЭТ</w:t>
      </w:r>
      <w:bookmarkEnd w:id="271"/>
      <w:r>
        <w:t xml:space="preserve">П</w:t>
      </w:r>
      <w:bookmarkEnd w:id="270"/>
      <w:r>
        <w:t xml:space="preserve">)</w:t>
      </w:r>
      <w:bookmarkEnd w:id="269"/>
      <w:r>
        <w:t xml:space="preserve">.</w:t>
      </w:r>
      <w:bookmarkEnd w:id="262"/>
      <w:r/>
      <w:bookmarkEnd w:id="265"/>
      <w:r/>
      <w:bookmarkEnd w:id="268"/>
      <w:r/>
      <w:r/>
    </w:p>
    <w:p>
      <w:pPr>
        <w:pStyle w:val="2860"/>
        <w:numPr>
          <w:ilvl w:val="3"/>
          <w:numId w:val="11"/>
        </w:numPr>
        <w:spacing w:before="120" w:after="0"/>
      </w:pPr>
      <w:r>
        <w:t xml:space="preserve">Представленные в состав</w:t>
      </w:r>
      <w:r>
        <w:t xml:space="preserve">е заявки документы, оформленные / выданные государственными, лицензирующими, сертификационными, аккредитационными органами и/или саморегулируемыми организациями, должны соответствовать императивным требованиям (при наличии) законодательства РФ в отношении:</w:t>
      </w:r>
      <w:r/>
    </w:p>
    <w:p>
      <w:pPr>
        <w:pStyle w:val="2862"/>
        <w:numPr>
          <w:ilvl w:val="4"/>
          <w:numId w:val="11"/>
        </w:numPr>
        <w:ind w:left="1843" w:hanging="567"/>
        <w:spacing w:before="120" w:after="0"/>
        <w:widowControl w:val="off"/>
      </w:pPr>
      <w:r>
        <w:t xml:space="preserve">полномочий таких органов / лиц на оформление представленных в составе заявки документов;</w:t>
      </w:r>
      <w:r/>
    </w:p>
    <w:p>
      <w:pPr>
        <w:pStyle w:val="2862"/>
        <w:numPr>
          <w:ilvl w:val="4"/>
          <w:numId w:val="11"/>
        </w:numPr>
        <w:ind w:left="1843" w:hanging="567"/>
        <w:spacing w:before="0" w:after="0"/>
        <w:widowControl w:val="off"/>
      </w:pPr>
      <w:r>
        <w:t xml:space="preserve">формы, объема и содержания представленных в составе заявки документов.</w:t>
      </w:r>
      <w:r/>
    </w:p>
    <w:p>
      <w:pPr>
        <w:pStyle w:val="2744"/>
        <w:numPr>
          <w:ilvl w:val="3"/>
          <w:numId w:val="174"/>
        </w:numPr>
        <w:spacing w:before="120" w:after="0"/>
        <w:widowControl w:val="off"/>
        <w:tabs>
          <w:tab w:val="clear" w:pos="567" w:leader="none"/>
          <w:tab w:val="left" w:pos="1134" w:leader="none"/>
        </w:tabs>
      </w:pPr>
      <w:r/>
      <w:bookmarkStart w:id="272" w:name="_Ref513467622"/>
      <w:r/>
      <w:bookmarkStart w:id="273" w:name="_Ref513815715"/>
      <w:r/>
      <w:bookmarkStart w:id="274" w:name="_Ref56235235_Копия_1"/>
      <w:r/>
      <w:bookmarkEnd w:id="274"/>
      <w:r>
        <w:t xml:space="preserve">Письмо о подаче оферты должно быть скреплено печатью Участника (при наличии) и подписано лицом, имеющим право в соответствии с законодательством РФ действовать от лица Уча</w:t>
      </w:r>
      <w: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72"/>
      <w:r/>
      <w:bookmarkEnd w:id="273"/>
      <w:r/>
      <w:r/>
    </w:p>
    <w:p>
      <w:pPr>
        <w:pStyle w:val="2744"/>
        <w:numPr>
          <w:ilvl w:val="3"/>
          <w:numId w:val="175"/>
        </w:numPr>
        <w:spacing w:before="0" w:after="0"/>
        <w:tabs>
          <w:tab w:val="clear" w:pos="567" w:leader="none"/>
          <w:tab w:val="left" w:pos="1134" w:leader="none"/>
        </w:tabs>
      </w:pPr>
      <w:r/>
      <w:bookmarkStart w:id="275"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bookmarkEnd w:id="275"/>
      <w:r/>
      <w:r/>
    </w:p>
    <w:p>
      <w:pPr>
        <w:pStyle w:val="2744"/>
        <w:numPr>
          <w:ilvl w:val="3"/>
          <w:numId w:val="176"/>
        </w:numPr>
        <w:spacing w:before="0" w:after="0"/>
        <w:tabs>
          <w:tab w:val="clear" w:pos="567" w:leader="none"/>
          <w:tab w:val="left" w:pos="1134" w:leader="none"/>
        </w:tabs>
      </w:pPr>
      <w:r>
        <w:t xml:space="preserve">В случае если закупка проводится способом «конкурс в электронной форме» или «закрытый конкурс» (с использованием ЭТП), Участники готовят свои заявки с соблюдением следующих условий:</w:t>
      </w:r>
      <w:r/>
    </w:p>
    <w:p>
      <w:pPr>
        <w:pStyle w:val="2862"/>
        <w:numPr>
          <w:ilvl w:val="4"/>
          <w:numId w:val="11"/>
        </w:numPr>
        <w:ind w:left="1843" w:hanging="567"/>
        <w:spacing w:before="120" w:after="0"/>
        <w:widowControl w:val="off"/>
      </w:pPr>
      <w:r>
        <w:t xml:space="preserve">Заявка должна быть подготовлена в форме электронного документа с использованием функционала ЭТП. Подробные правила оформления заявок через ЭТП определяются Регламентом ЭТП;</w:t>
      </w:r>
      <w:r/>
    </w:p>
    <w:p>
      <w:pPr>
        <w:pStyle w:val="2862"/>
        <w:numPr>
          <w:ilvl w:val="4"/>
          <w:numId w:val="11"/>
        </w:numPr>
        <w:ind w:left="1843" w:hanging="567"/>
        <w:spacing w:before="0" w:after="0"/>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2862"/>
        <w:numPr>
          <w:ilvl w:val="4"/>
          <w:numId w:val="11"/>
        </w:numPr>
        <w:ind w:left="1843" w:hanging="567"/>
        <w:spacing w:before="0" w:after="0"/>
        <w:widowControl w:val="off"/>
      </w:pPr>
      <w:r/>
      <w:bookmarkStart w:id="276" w:name="_Ref513472258"/>
      <w:r>
        <w:t xml:space="preserve">Документы заявки могут предоставляться как в графическом виде (скан-копии), так и в электронном виде (в формате MicrosoftWordDocument (*.doc), MicrosoftExcelSheet (*.xls), и дру</w:t>
      </w:r>
      <w:r>
        <w:t xml:space="preserve">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bookmarkEnd w:id="276"/>
      <w:r/>
      <w:r/>
    </w:p>
    <w:p>
      <w:pPr>
        <w:pStyle w:val="2862"/>
        <w:numPr>
          <w:ilvl w:val="4"/>
          <w:numId w:val="11"/>
        </w:numPr>
        <w:ind w:left="1843" w:hanging="567"/>
        <w:spacing w:before="0" w:after="0"/>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2862"/>
        <w:numPr>
          <w:ilvl w:val="4"/>
          <w:numId w:val="11"/>
        </w:numPr>
        <w:ind w:left="1843" w:hanging="567"/>
        <w:spacing w:before="0" w:after="0"/>
        <w:widowControl w:val="off"/>
      </w:pPr>
      <w:r>
        <w:t xml:space="preserve">Все файлы не должны иметь защиты от их открытия, изменения, копирования их содержимого или их печати;</w:t>
      </w:r>
      <w:r/>
    </w:p>
    <w:p>
      <w:pPr>
        <w:pStyle w:val="2862"/>
        <w:numPr>
          <w:ilvl w:val="4"/>
          <w:numId w:val="11"/>
        </w:numPr>
        <w:ind w:left="1843" w:hanging="567"/>
        <w:spacing w:before="0" w:after="0"/>
        <w:widowControl w:val="off"/>
      </w:pPr>
      <w:r/>
      <w:bookmarkStart w:id="277" w:name="_Ref513472441"/>
      <w:r>
        <w:t xml:space="preserve">Файл</w:t>
      </w:r>
      <w:r>
        <w:t xml:space="preserve">ы электронной заявки рекомендуется именовать таким образом, который бы позволял идентифицировать содержание данного файла заявки, с указанием наименования документа, представленного данным файлом (каждый документ рекомендуется размещать в отдельном файле);</w:t>
      </w:r>
      <w:bookmarkEnd w:id="277"/>
      <w:r/>
      <w:r/>
    </w:p>
    <w:p>
      <w:pPr>
        <w:pStyle w:val="2862"/>
        <w:numPr>
          <w:ilvl w:val="4"/>
          <w:numId w:val="11"/>
        </w:numPr>
        <w:ind w:left="1843" w:hanging="567"/>
        <w:spacing w:before="0" w:after="0"/>
        <w:widowControl w:val="off"/>
      </w:pPr>
      <w:r/>
      <w:bookmarkStart w:id="278" w:name="_Ref50117433"/>
      <w:r>
        <w:t xml:space="preserve">В случае если какой-либо документ представлен в нечитаемом виде, данный документ считается не представленным.</w:t>
      </w:r>
      <w:bookmarkEnd w:id="278"/>
      <w:r/>
      <w:r/>
    </w:p>
    <w:p>
      <w:pPr>
        <w:pStyle w:val="2860"/>
        <w:numPr>
          <w:ilvl w:val="3"/>
          <w:numId w:val="11"/>
        </w:numPr>
        <w:spacing w:before="120" w:after="0"/>
      </w:pPr>
      <w:r>
        <w:t xml:space="preserve">В случае если закупка проводится способом «открытый конкурс» или «закрытый конкурс» (в бумажной форме), Участники готовят свои заявки с соблюдением следующих условий:</w:t>
      </w:r>
      <w:r/>
    </w:p>
    <w:p>
      <w:pPr>
        <w:pStyle w:val="2862"/>
        <w:numPr>
          <w:ilvl w:val="4"/>
          <w:numId w:val="11"/>
        </w:numPr>
        <w:ind w:left="1843" w:hanging="567"/>
        <w:spacing w:before="120" w:after="0"/>
        <w:widowControl w:val="off"/>
      </w:pPr>
      <w:r>
        <w:t xml:space="preserve">Заявка должна быть подготовлена в печатном виде (на бумажном носителе) с приложением </w:t>
      </w:r>
      <w:bookmarkStart w:id="279" w:name="_Ref513472935"/>
      <w:r>
        <w:t xml:space="preserve">в обязательном порядке дополнительных копий заявки на бумажном носителе в количестве, указанном в пункте </w:t>
      </w:r>
      <w:r>
        <w:fldChar w:fldCharType="begin"/>
      </w:r>
      <w:r>
        <w:instrText xml:space="preserve"> REF _Ref513801583 \r \h </w:instrText>
      </w:r>
      <w:r>
        <w:fldChar w:fldCharType="separate"/>
      </w:r>
      <w:r>
        <w:t xml:space="preserve">1.2.18</w:t>
      </w:r>
      <w:r>
        <w:fldChar w:fldCharType="end"/>
      </w:r>
      <w:r>
        <w:t xml:space="preserve">, а также 1 (одной) копии заявки на электронном носителе.</w:t>
      </w:r>
      <w:r/>
    </w:p>
    <w:p>
      <w:pPr>
        <w:pStyle w:val="2862"/>
        <w:numPr>
          <w:ilvl w:val="4"/>
          <w:numId w:val="11"/>
        </w:numPr>
        <w:ind w:left="1843" w:hanging="567"/>
        <w:spacing w:before="0" w:after="0"/>
      </w:pPr>
      <w:r/>
      <w:bookmarkStart w:id="280" w:name="_Hlk54886154"/>
      <w:r/>
      <w:bookmarkStart w:id="281" w:name="_Ref47088537"/>
      <w:r>
        <w:t xml:space="preserve">Каждый документ, входящий в заявку</w:t>
      </w:r>
      <w:r>
        <w:rPr>
          <w:rStyle w:val="2776"/>
          <w:vertAlign w:val="superscript"/>
        </w:rPr>
        <w:footnoteReference w:id="6"/>
      </w:r>
      <w:r>
        <w:t xml:space="preserve">, должен быть скреплен печатью Участника (при наличии) и подписан лицом, имеющим право в соответствии с законодательством РФ действовать от лица Уча</w:t>
      </w:r>
      <w: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81"/>
      <w:r/>
      <w:r/>
    </w:p>
    <w:p>
      <w:pPr>
        <w:pStyle w:val="2862"/>
        <w:numPr>
          <w:ilvl w:val="4"/>
          <w:numId w:val="11"/>
        </w:numPr>
        <w:ind w:left="1843" w:hanging="567"/>
        <w:spacing w:before="0" w:after="0"/>
      </w:pPr>
      <w:r>
        <w:t xml:space="preserve">Требования подпункта </w:t>
      </w:r>
      <w:r>
        <w:fldChar w:fldCharType="begin"/>
      </w:r>
      <w:r>
        <w:instrText xml:space="preserve"> REF _Ref47088537 \w \h </w:instrText>
      </w:r>
      <w:r>
        <w:fldChar w:fldCharType="separate"/>
      </w:r>
      <w:r>
        <w:t xml:space="preserve">4.5.1.8б)</w:t>
      </w:r>
      <w:r>
        <w:fldChar w:fldCharType="end"/>
      </w:r>
      <w:r>
        <w:t xml:space="preserve"> не распространяются на нотариально заверенные копии документов или документы, переплетенные типографским способом.</w:t>
      </w:r>
      <w:bookmarkEnd w:id="280"/>
      <w:r/>
      <w:r/>
    </w:p>
    <w:p>
      <w:pPr>
        <w:pStyle w:val="2862"/>
        <w:numPr>
          <w:ilvl w:val="4"/>
          <w:numId w:val="11"/>
        </w:numPr>
        <w:ind w:left="1843" w:hanging="567"/>
        <w:spacing w:before="0" w:after="0"/>
        <w:widowControl w:val="off"/>
      </w:pPr>
      <w:r/>
      <w:bookmarkStart w:id="282" w:name="_Hlk54886215"/>
      <w:r>
        <w:t xml:space="preserve">При подготовке электронной копии заявки рекомендуется учесть условия, указанные в подпунктах </w:t>
      </w:r>
      <w:bookmarkEnd w:id="282"/>
      <w:r>
        <w:fldChar w:fldCharType="begin"/>
      </w:r>
      <w:r>
        <w:instrText xml:space="preserve"> REF _Ref513472258 \r \h </w:instrText>
      </w:r>
      <w:r>
        <w:fldChar w:fldCharType="separate"/>
      </w:r>
      <w:r>
        <w:t xml:space="preserve">4.5.1.7в)</w:t>
      </w:r>
      <w:r>
        <w:fldChar w:fldCharType="end"/>
      </w:r>
      <w:r>
        <w:t xml:space="preserve"> - </w:t>
      </w:r>
      <w:r>
        <w:fldChar w:fldCharType="begin"/>
      </w:r>
      <w:r>
        <w:instrText xml:space="preserve"> REF _Ref50117433 \w \h </w:instrText>
      </w:r>
      <w:r>
        <w:fldChar w:fldCharType="separate"/>
      </w:r>
      <w:r>
        <w:t xml:space="preserve">4.5.1.7ж)</w:t>
      </w:r>
      <w:r>
        <w:fldChar w:fldCharType="end"/>
      </w:r>
      <w:r>
        <w:t xml:space="preserve">. Электронная копия заявки должна быть представлена на одном или нескольких электронных носителях (</w:t>
      </w:r>
      <w:r>
        <w:rPr>
          <w:lang w:val="en-US"/>
        </w:rPr>
        <w:t xml:space="preserve">Flash</w:t>
      </w:r>
      <w:r>
        <w:t xml:space="preserve"> USB, CD или DVD). В состав электронной копии заявки должны входить все документы, составляющие заявку.</w:t>
      </w:r>
      <w:r/>
    </w:p>
    <w:p>
      <w:pPr>
        <w:pStyle w:val="2862"/>
        <w:numPr>
          <w:ilvl w:val="4"/>
          <w:numId w:val="11"/>
        </w:numPr>
        <w:ind w:left="1843" w:hanging="567"/>
        <w:spacing w:before="0" w:after="0"/>
        <w:widowControl w:val="off"/>
      </w:pPr>
      <w:r>
        <w:t xml:space="preserve">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79"/>
      <w:r/>
      <w:r/>
    </w:p>
    <w:p>
      <w:pPr>
        <w:pStyle w:val="2862"/>
        <w:numPr>
          <w:ilvl w:val="4"/>
          <w:numId w:val="11"/>
        </w:numPr>
        <w:ind w:left="1843" w:hanging="567"/>
        <w:spacing w:before="0" w:after="0"/>
        <w:widowControl w:val="off"/>
      </w:pPr>
      <w:r/>
      <w:bookmarkStart w:id="283" w:name="_Ref197149499"/>
      <w:r/>
      <w:bookmarkStart w:id="284" w:name="_Ref56220439"/>
      <w:r/>
      <w:bookmarkEnd w:id="284"/>
      <w:r>
        <w:t xml:space="preserve">Входящ</w:t>
      </w:r>
      <w:r>
        <w:t xml:space="preserve">ие в состав заявки копии документов, прошитые у нотариуса или отпечатанные и сброшюрованные промышленным (типографским) способом, помещаются в отдельные (так называемые «информационные») конверты, которые должны размещаться после последней страницы заявки.</w:t>
      </w:r>
      <w:bookmarkEnd w:id="283"/>
      <w:r/>
      <w:r/>
    </w:p>
    <w:p>
      <w:pPr>
        <w:pStyle w:val="2862"/>
        <w:numPr>
          <w:ilvl w:val="4"/>
          <w:numId w:val="11"/>
        </w:numPr>
        <w:ind w:left="1843" w:hanging="567"/>
        <w:spacing w:before="0" w:after="0"/>
        <w:widowControl w:val="off"/>
      </w:pPr>
      <w:r>
        <w:t xml:space="preserve">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w:t>
      </w:r>
      <w:r>
        <w:t xml:space="preserve">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p>
    <w:p>
      <w:pPr>
        <w:pStyle w:val="2862"/>
        <w:numPr>
          <w:ilvl w:val="4"/>
          <w:numId w:val="11"/>
        </w:numPr>
        <w:ind w:left="1843" w:hanging="567"/>
        <w:spacing w:before="0" w:after="0"/>
        <w:widowControl w:val="off"/>
      </w:pPr>
      <w:r>
        <w:t xml:space="preserve">Документы (листы и информационные конверты), входящие в заявку, должны быть надежно скреплены или упакованы таким образом, чтобы исключи</w:t>
      </w:r>
      <w:r>
        <w:t xml:space="preserve">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r/>
    </w:p>
    <w:p>
      <w:pPr>
        <w:pStyle w:val="2862"/>
        <w:numPr>
          <w:ilvl w:val="4"/>
          <w:numId w:val="11"/>
        </w:numPr>
        <w:ind w:left="1843" w:hanging="567"/>
        <w:spacing w:before="0" w:after="0"/>
        <w:widowControl w:val="off"/>
      </w:pPr>
      <w:r/>
      <w:bookmarkStart w:id="285" w:name="_Ref513472945"/>
      <w:r/>
      <w:bookmarkStart w:id="286" w:name="_Ref56220439_Копия_1"/>
      <w:r/>
      <w:bookmarkEnd w:id="286"/>
      <w:r>
        <w:t xml:space="preserve">Организатор по окончании заку</w:t>
      </w:r>
      <w:r>
        <w:t xml:space="preserve">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85"/>
      <w:r/>
      <w:r/>
    </w:p>
    <w:p>
      <w:pPr>
        <w:pStyle w:val="2744"/>
        <w:numPr>
          <w:ilvl w:val="3"/>
          <w:numId w:val="177"/>
        </w:numPr>
        <w:spacing w:before="120" w:after="0"/>
        <w:tabs>
          <w:tab w:val="clear" w:pos="567" w:leader="none"/>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7" w:name="_Toc210452293"/>
      <w:r/>
      <w:bookmarkStart w:id="288" w:name="_Ref268009165"/>
      <w:r/>
      <w:bookmarkStart w:id="289" w:name="_Toc170292262"/>
      <w:r/>
      <w:bookmarkStart w:id="290" w:name="_Toc167271596"/>
      <w:r/>
      <w:bookmarkStart w:id="291" w:name="_Ref115076752"/>
      <w:r/>
      <w:bookmarkStart w:id="292" w:name="_Toc115776290"/>
      <w:r/>
      <w:r/>
    </w:p>
    <w:p>
      <w:pPr>
        <w:pStyle w:val="2861"/>
        <w:numPr>
          <w:ilvl w:val="2"/>
          <w:numId w:val="11"/>
        </w:numPr>
        <w:keepNext w:val="0"/>
        <w:spacing w:before="240" w:after="0"/>
        <w:widowControl w:val="off"/>
      </w:pPr>
      <w:r/>
      <w:bookmarkStart w:id="293" w:name="_Toc141972390"/>
      <w:r/>
      <w:bookmarkStart w:id="294" w:name="_Ref56235653"/>
      <w:r/>
      <w:bookmarkStart w:id="295" w:name="_Toc57314646"/>
      <w:r/>
      <w:bookmarkStart w:id="296" w:name="_Ref56233643"/>
      <w:r/>
      <w:bookmarkStart w:id="297" w:name="_Ref324342276"/>
      <w:r/>
      <w:bookmarkStart w:id="298" w:name="_Toc453146031"/>
      <w:r/>
      <w:bookmarkStart w:id="299" w:name="_Toc452451015"/>
      <w:r/>
      <w:bookmarkEnd w:id="287"/>
      <w:r/>
      <w:bookmarkEnd w:id="288"/>
      <w:r/>
      <w:bookmarkEnd w:id="289"/>
      <w:r/>
      <w:bookmarkEnd w:id="290"/>
      <w:r/>
      <w:bookmarkEnd w:id="291"/>
      <w:r/>
      <w:bookmarkEnd w:id="292"/>
      <w:r/>
      <w:bookmarkEnd w:id="298"/>
      <w:r/>
      <w:bookmarkEnd w:id="299"/>
      <w:r>
        <w:t xml:space="preserve">Требования к сроку действия заявки</w:t>
      </w:r>
      <w:bookmarkEnd w:id="293"/>
      <w:r/>
      <w:bookmarkEnd w:id="294"/>
      <w:r/>
      <w:bookmarkEnd w:id="295"/>
      <w:r/>
      <w:bookmarkEnd w:id="296"/>
      <w:r/>
      <w:bookmarkEnd w:id="297"/>
      <w:r/>
      <w:r/>
    </w:p>
    <w:p>
      <w:pPr>
        <w:pStyle w:val="2860"/>
        <w:numPr>
          <w:ilvl w:val="3"/>
          <w:numId w:val="11"/>
        </w:numPr>
        <w:spacing w:before="120" w:after="0"/>
        <w:widowControl w:val="off"/>
      </w:pPr>
      <w:r/>
      <w:bookmarkStart w:id="300" w:name="_Ref457409191"/>
      <w:r/>
      <w:bookmarkStart w:id="301" w:name="_Ref56220570"/>
      <w:r>
        <w:t xml:space="preserve">Заявка действительна в течение срока проведения закупки до истечения срока, отведенного на заключение Договора (пункт </w:t>
      </w:r>
      <w:r>
        <w:fldChar w:fldCharType="begin"/>
      </w:r>
      <w:r>
        <w:instrText xml:space="preserve"> REF _Ref500429479 \r \h </w:instrText>
      </w:r>
      <w:r>
        <w:fldChar w:fldCharType="separate"/>
      </w:r>
      <w:r>
        <w:t xml:space="preserve">5.1.1</w:t>
      </w:r>
      <w:r>
        <w:fldChar w:fldCharType="end"/>
      </w:r>
      <w:r>
        <w:t xml:space="preserve">). В любом случае этот срок должен быть не менее чем </w:t>
      </w:r>
      <w:bookmarkEnd w:id="301"/>
      <w:r>
        <w:t xml:space="preserve">90 (девяносто) календарных дней с даты окончания срока подачи заявок, установленной в пункте 1.2.20.</w:t>
      </w:r>
      <w:bookmarkEnd w:id="300"/>
      <w:r>
        <w:t xml:space="preserve"> Указание меньшего срока действия заявки в Письме о подаче оферты (подраздел </w:t>
      </w:r>
      <w:r>
        <w:fldChar w:fldCharType="begin"/>
      </w:r>
      <w:r>
        <w:instrText xml:space="preserve"> REF _Ref55336310 \r \h </w:instrText>
      </w:r>
      <w:r>
        <w:fldChar w:fldCharType="separate"/>
      </w:r>
      <w:r>
        <w:t xml:space="preserve">7.2</w:t>
      </w:r>
      <w:r>
        <w:fldChar w:fldCharType="end"/>
      </w:r>
      <w:r>
        <w:t xml:space="preserve">) может служить основанием для отклонения заявки.</w:t>
      </w:r>
      <w:r/>
    </w:p>
    <w:p>
      <w:pPr>
        <w:pStyle w:val="2861"/>
        <w:numPr>
          <w:ilvl w:val="2"/>
          <w:numId w:val="11"/>
        </w:numPr>
      </w:pPr>
      <w:r/>
      <w:bookmarkStart w:id="302" w:name="_Toc141972391"/>
      <w:r/>
      <w:bookmarkStart w:id="303" w:name="_Ref126841274"/>
      <w:r/>
      <w:bookmarkStart w:id="304" w:name="_Toc57314647"/>
      <w:r/>
      <w:bookmarkStart w:id="305" w:name="_Ref324342156"/>
      <w:r>
        <w:t xml:space="preserve">Требования к языку заявки</w:t>
      </w:r>
      <w:bookmarkEnd w:id="302"/>
      <w:r/>
      <w:bookmarkEnd w:id="303"/>
      <w:r/>
      <w:bookmarkEnd w:id="304"/>
      <w:r/>
      <w:bookmarkEnd w:id="305"/>
      <w:r/>
      <w:r/>
    </w:p>
    <w:p>
      <w:pPr>
        <w:pStyle w:val="2744"/>
        <w:numPr>
          <w:ilvl w:val="3"/>
          <w:numId w:val="178"/>
        </w:numPr>
        <w:tabs>
          <w:tab w:val="clear" w:pos="567" w:leader="none"/>
          <w:tab w:val="left" w:pos="1134" w:leader="none"/>
        </w:tabs>
      </w:pPr>
      <w:r>
        <w:t xml:space="preserve">Все документы, входящие в заявку, должны быть подготовлены на русском языке, за исключением нижеследующего:</w:t>
      </w:r>
      <w:r/>
    </w:p>
    <w:p>
      <w:pPr>
        <w:pStyle w:val="2744"/>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w:t>
      </w:r>
      <w:r>
        <w:t xml:space="preserve">учаях согласно Гаагской конвенции 1961 года – с апостилем).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p>
    <w:p>
      <w:pPr>
        <w:pStyle w:val="2744"/>
        <w:numPr>
          <w:ilvl w:val="3"/>
          <w:numId w:val="179"/>
        </w:numPr>
        <w:spacing w:before="120" w:after="0"/>
        <w:tabs>
          <w:tab w:val="clear" w:pos="567" w:leader="none"/>
          <w:tab w:val="left" w:pos="1134" w:leader="none"/>
        </w:tabs>
      </w:pPr>
      <w:r>
        <w:t xml:space="preserve">Организатор вправе не рассматривать документы, не переведенные на русский язык.</w:t>
      </w:r>
      <w:bookmarkStart w:id="306" w:name="_Hlt40850038"/>
      <w:r/>
      <w:bookmarkEnd w:id="306"/>
      <w:r/>
      <w:r/>
    </w:p>
    <w:p>
      <w:pPr>
        <w:pStyle w:val="2861"/>
        <w:numPr>
          <w:ilvl w:val="2"/>
          <w:numId w:val="11"/>
        </w:numPr>
      </w:pPr>
      <w:r/>
      <w:bookmarkStart w:id="307" w:name="_Ref514621956"/>
      <w:r/>
      <w:bookmarkStart w:id="308" w:name="_Toc141972392"/>
      <w:r/>
      <w:bookmarkStart w:id="309" w:name="_Toc57314648"/>
      <w:r>
        <w:t xml:space="preserve">Требования к валюте заявки</w:t>
      </w:r>
      <w:bookmarkEnd w:id="307"/>
      <w:r/>
      <w:bookmarkEnd w:id="308"/>
      <w:r/>
      <w:bookmarkEnd w:id="309"/>
      <w:r/>
      <w:r/>
    </w:p>
    <w:p>
      <w:pPr>
        <w:pStyle w:val="2744"/>
        <w:numPr>
          <w:ilvl w:val="3"/>
          <w:numId w:val="180"/>
        </w:numPr>
        <w:tabs>
          <w:tab w:val="clear" w:pos="567" w:leader="none"/>
          <w:tab w:val="left" w:pos="1134" w:leader="none"/>
        </w:tabs>
      </w:pPr>
      <w:r/>
      <w:bookmarkStart w:id="310" w:name="_Ref56220708"/>
      <w:r>
        <w:t xml:space="preserve">Все суммы денежных средств в документах, входящих в заявку, должны быть выражены в российских рублях</w:t>
      </w:r>
      <w:bookmarkEnd w:id="310"/>
      <w:r>
        <w:t xml:space="preserve"> за исключением нижеследующего:</w:t>
      </w:r>
      <w:r/>
    </w:p>
    <w:p>
      <w:pPr>
        <w:pStyle w:val="2744"/>
        <w:ind w:left="1134"/>
      </w:pPr>
      <w:r/>
      <w:bookmarkStart w:id="311" w:name="_Ref317253467"/>
      <w: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1"/>
      <w:r/>
      <w:r/>
    </w:p>
    <w:p>
      <w:pPr>
        <w:pStyle w:val="2861"/>
        <w:numPr>
          <w:ilvl w:val="2"/>
          <w:numId w:val="11"/>
        </w:numPr>
        <w:spacing w:before="240" w:after="0"/>
      </w:pPr>
      <w:r/>
      <w:bookmarkStart w:id="312" w:name="_Ref515579352"/>
      <w:r/>
      <w:bookmarkStart w:id="313" w:name="_Toc141972393"/>
      <w:r>
        <w:t xml:space="preserve">Т</w:t>
      </w:r>
      <w:bookmarkStart w:id="314" w:name="_Toc415874662"/>
      <w:r/>
      <w:bookmarkStart w:id="315" w:name="_Toc421022217"/>
      <w:r/>
      <w:bookmarkStart w:id="316" w:name="_Ref415072934"/>
      <w:r/>
      <w:bookmarkStart w:id="317" w:name="_Ref414297932"/>
      <w:r>
        <w:t xml:space="preserve">ребования к описанию продукции</w:t>
      </w:r>
      <w:bookmarkEnd w:id="312"/>
      <w:r/>
      <w:bookmarkEnd w:id="313"/>
      <w:r/>
      <w:bookmarkEnd w:id="314"/>
      <w:r/>
      <w:bookmarkEnd w:id="315"/>
      <w:r/>
      <w:bookmarkEnd w:id="316"/>
      <w:r/>
      <w:bookmarkEnd w:id="317"/>
      <w:r/>
      <w:r/>
    </w:p>
    <w:p>
      <w:pPr>
        <w:pStyle w:val="2860"/>
        <w:numPr>
          <w:ilvl w:val="3"/>
          <w:numId w:val="11"/>
        </w:numPr>
        <w:spacing w:before="120" w:after="0"/>
      </w:pPr>
      <w:r>
        <w:t xml:space="preserve">Описание продукции должно быть подготовлено Участником в соответствии с требованиями пункта </w:t>
      </w:r>
      <w:r>
        <w:fldChar w:fldCharType="begin"/>
      </w:r>
      <w:r>
        <w:instrText xml:space="preserve"> REF _Ref514639908 \r \h </w:instrText>
      </w:r>
      <w:r>
        <w:fldChar w:fldCharType="separate"/>
      </w:r>
      <w:r>
        <w:t xml:space="preserve">1.2.15</w:t>
      </w:r>
      <w:r>
        <w:fldChar w:fldCharType="end"/>
      </w:r>
      <w:r>
        <w:t xml:space="preserve">.</w:t>
      </w:r>
      <w:r/>
    </w:p>
    <w:p>
      <w:pPr>
        <w:pStyle w:val="2860"/>
        <w:numPr>
          <w:ilvl w:val="3"/>
          <w:numId w:val="11"/>
        </w:numPr>
        <w:spacing w:before="0" w:after="0"/>
      </w:pPr>
      <w:r>
        <w:t xml:space="preserve">При описании</w:t>
      </w:r>
      <w:r>
        <w:t xml:space="preserve"> продукции Участник обязан подтвердить соответствие поставляемой продукции требованиям Документации о закупке в отношении всех показателей, которые в ней установлены. При этом должны указываться точные и не допускающие двусмысленного толкования показатели.</w:t>
      </w:r>
      <w:r/>
    </w:p>
    <w:p>
      <w:pPr>
        <w:pStyle w:val="2860"/>
        <w:numPr>
          <w:ilvl w:val="3"/>
          <w:numId w:val="11"/>
        </w:numPr>
        <w:spacing w:before="0" w:after="0"/>
      </w:pPr>
      <w:r>
        <w:t xml:space="preserve">В случае если в разделе </w:t>
      </w:r>
      <w:r>
        <w:fldChar w:fldCharType="begin"/>
      </w:r>
      <w:r>
        <w:instrText xml:space="preserve"> REF _Ref384123551 \r \h </w:instrText>
      </w:r>
      <w:r>
        <w:fldChar w:fldCharType="separate"/>
      </w:r>
      <w:r>
        <w:t xml:space="preserve">8</w:t>
      </w:r>
      <w:r>
        <w:fldChar w:fldCharType="end"/>
      </w:r>
      <w:r>
        <w:t xml:space="preserve"> (</w:t>
      </w:r>
      <w:r>
        <w:fldChar w:fldCharType="begin"/>
      </w:r>
      <w:r>
        <w:instrText xml:space="preserve"> REF _Ref384123551 \h </w:instrText>
      </w:r>
      <w:r>
        <w:fldChar w:fldCharType="separate"/>
      </w:r>
      <w:r>
        <w:t xml:space="preserve">ПРИЛОЖЕНИЕ № 1 – ТЕХНИЧЕСКИЕ ТРЕБОВАНИЯ</w:t>
      </w:r>
      <w:r>
        <w:fldChar w:fldCharType="end"/>
      </w:r>
      <w:r>
        <w:t xml:space="preserve">) Заказчиком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w:t>
      </w:r>
      <w:r>
        <w:t xml:space="preserve">ником предлагается продукция, являющаяся эквивалентной указанной в требованиях Заказчика, Участник при описании продукции обязан подтвердить соответствие предлагаемой продукции показателям эквивалентности, установленным в Технических требованиях Заказчика.</w:t>
      </w:r>
      <w:r/>
    </w:p>
    <w:p>
      <w:pPr>
        <w:pStyle w:val="2860"/>
        <w:numPr>
          <w:ilvl w:val="3"/>
          <w:numId w:val="11"/>
        </w:numPr>
        <w:spacing w:before="0" w:after="0"/>
      </w:pPr>
      <w: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РФ и Техническими требованиями Заказчика (раздел </w:t>
      </w:r>
      <w:r>
        <w:fldChar w:fldCharType="begin"/>
      </w:r>
      <w:r>
        <w:instrText xml:space="preserve"> REF _Ref384123551 \r \h </w:instrText>
      </w:r>
      <w:r>
        <w:fldChar w:fldCharType="separate"/>
      </w:r>
      <w:r>
        <w:t xml:space="preserve">8</w:t>
      </w:r>
      <w:r>
        <w:fldChar w:fldCharType="end"/>
      </w:r>
      <w:r>
        <w:t xml:space="preserve">).</w:t>
      </w:r>
      <w:r/>
    </w:p>
    <w:p>
      <w:pPr>
        <w:pStyle w:val="2860"/>
        <w:numPr>
          <w:ilvl w:val="3"/>
          <w:numId w:val="11"/>
        </w:numPr>
        <w:spacing w:before="0" w:after="0"/>
      </w:pPr>
      <w:r>
        <w:t xml:space="preserve">В случае нарушения Участником требований к описанию продукции, установленных настоящим подразделом, Организатор вправе отклонить заявку такого Участника от дальнейшего участия в закупке.</w:t>
      </w:r>
      <w:r/>
    </w:p>
    <w:p>
      <w:pPr>
        <w:pStyle w:val="2861"/>
        <w:numPr>
          <w:ilvl w:val="2"/>
          <w:numId w:val="11"/>
        </w:numPr>
        <w:spacing w:before="240" w:after="0"/>
      </w:pPr>
      <w:r/>
      <w:bookmarkStart w:id="318" w:name="_Ref515579217"/>
      <w:r/>
      <w:bookmarkStart w:id="319" w:name="_Toc141972394"/>
      <w:r/>
      <w:bookmarkStart w:id="320" w:name="_Ref57667242"/>
      <w:r/>
      <w:bookmarkStart w:id="321" w:name="_Ref324285479"/>
      <w:r/>
      <w:bookmarkStart w:id="322" w:name="_Toc324331722"/>
      <w:r>
        <w:t xml:space="preserve">Сведения о начальной (максимальной) цене </w:t>
      </w:r>
      <w:bookmarkEnd w:id="320"/>
      <w:r/>
      <w:bookmarkEnd w:id="321"/>
      <w:r/>
      <w:bookmarkEnd w:id="322"/>
      <w:r>
        <w:t xml:space="preserve">Договора (цене лота)</w:t>
      </w:r>
      <w:bookmarkEnd w:id="318"/>
      <w:r/>
      <w:bookmarkEnd w:id="319"/>
      <w:r/>
      <w:r/>
    </w:p>
    <w:p>
      <w:pPr>
        <w:pStyle w:val="2860"/>
        <w:numPr>
          <w:ilvl w:val="3"/>
          <w:numId w:val="11"/>
        </w:numPr>
        <w:spacing w:before="120" w:after="0"/>
      </w:pPr>
      <w:r/>
      <w:bookmarkStart w:id="323" w:name="_Ref57670139"/>
      <w:r>
        <w:t xml:space="preserve">В соответствии с Извещением НМЦ установлена в размере, указанном в пункте </w:t>
      </w:r>
      <w:r>
        <w:fldChar w:fldCharType="begin"/>
      </w:r>
      <w:r>
        <w:instrText xml:space="preserve"> REF _Ref384116250 \r \h </w:instrText>
      </w:r>
      <w:r>
        <w:fldChar w:fldCharType="separate"/>
      </w:r>
      <w:r>
        <w:t xml:space="preserve">1.2.12</w:t>
      </w:r>
      <w:r>
        <w:fldChar w:fldCharType="end"/>
      </w:r>
      <w:r>
        <w:t xml:space="preserve">.</w:t>
      </w:r>
      <w:bookmarkEnd w:id="323"/>
      <w:r/>
      <w:r/>
    </w:p>
    <w:p>
      <w:pPr>
        <w:pStyle w:val="2860"/>
        <w:numPr>
          <w:ilvl w:val="3"/>
          <w:numId w:val="11"/>
        </w:numPr>
        <w:spacing w:before="0" w:after="0"/>
      </w:pPr>
      <w:r>
        <w:t xml:space="preserve">Итоговая стоимость заявки (цена Договора) должна включать в себя сумму всех расходов, предусмотренных Техническими требованиями Заказчика и проектом Договора (разделы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 а т</w:t>
      </w:r>
      <w:r>
        <w:t xml:space="preserve">акже сумму налогов и других обязательных платежей, подлежащих уплате в соответствии с нормами законодательства РФ. При этом сумма НДС (в случае его уплаты) выделяется отдельно и не входит в итоговую стоимость заявки Участника, являющегося плательщиком НДС.</w:t>
      </w:r>
      <w:r/>
    </w:p>
    <w:p>
      <w:pPr>
        <w:pStyle w:val="2860"/>
        <w:numPr>
          <w:ilvl w:val="3"/>
          <w:numId w:val="11"/>
        </w:numPr>
        <w:spacing w:before="0" w:after="0"/>
      </w:pPr>
      <w:r>
        <w:t xml:space="preserve">Заявка будет отклонена, в случае если цена заявки без учета НДС превышает установленную НМЦ (пункт </w:t>
      </w:r>
      <w:r>
        <w:fldChar w:fldCharType="begin"/>
      </w:r>
      <w:r>
        <w:instrText xml:space="preserve"> REF _Ref384116250 \r \h </w:instrText>
      </w:r>
      <w:r>
        <w:fldChar w:fldCharType="separate"/>
      </w:r>
      <w:r>
        <w:t xml:space="preserve">1.2.12</w:t>
      </w:r>
      <w:r>
        <w:fldChar w:fldCharType="end"/>
      </w:r>
      <w:r>
        <w:t xml:space="preserve">).</w:t>
      </w:r>
      <w:r/>
    </w:p>
    <w:p>
      <w:pPr>
        <w:pStyle w:val="2861"/>
        <w:numPr>
          <w:ilvl w:val="2"/>
          <w:numId w:val="11"/>
        </w:numPr>
        <w:spacing w:before="240" w:after="0"/>
      </w:pPr>
      <w:r/>
      <w:bookmarkStart w:id="324" w:name="_Toc141972395"/>
      <w:r/>
      <w:bookmarkStart w:id="325" w:name="_Ref93136493"/>
      <w:r/>
      <w:bookmarkStart w:id="326" w:name="_Toc311975322"/>
      <w:r/>
      <w:bookmarkStart w:id="327" w:name="_Toc502257156"/>
      <w:r/>
      <w:bookmarkStart w:id="328" w:name="_Toc501038056"/>
      <w:r/>
      <w:bookmarkEnd w:id="326"/>
      <w:r/>
      <w:bookmarkEnd w:id="327"/>
      <w:r/>
      <w:bookmarkEnd w:id="328"/>
      <w:r>
        <w:t xml:space="preserve">Обеспечение заявки</w:t>
      </w:r>
      <w:bookmarkEnd w:id="324"/>
      <w:r/>
      <w:bookmarkEnd w:id="325"/>
      <w:r/>
      <w:r/>
    </w:p>
    <w:p>
      <w:pPr>
        <w:pStyle w:val="2860"/>
        <w:numPr>
          <w:ilvl w:val="3"/>
          <w:numId w:val="11"/>
        </w:numPr>
        <w:spacing w:before="120" w:after="0"/>
      </w:pPr>
      <w:r/>
      <w:bookmarkStart w:id="329" w:name="_Ref93139004"/>
      <w:r/>
      <w:bookmarkStart w:id="330" w:name="_Toc69728981"/>
      <w:r/>
      <w:bookmarkStart w:id="331" w:name="_Toc57314667"/>
      <w:r/>
      <w:bookmarkStart w:id="332" w:name="_Ref56239526"/>
      <w:r/>
      <w:bookmarkEnd w:id="329"/>
      <w:r/>
      <w:bookmarkEnd w:id="330"/>
      <w:r/>
      <w:bookmarkEnd w:id="331"/>
      <w:r/>
      <w:bookmarkEnd w:id="332"/>
      <w:r>
        <w:t xml:space="preserve">Обязательства Участников, связанные с подачей заявок, обеспечиваются в форме перечисления денежных средств в порядке и размере в соответствии с пунктом </w:t>
      </w:r>
      <w:r>
        <w:fldChar w:fldCharType="begin"/>
      </w:r>
      <w:r>
        <w:instrText xml:space="preserve"> REF _Ref249865292 \r \h </w:instrText>
      </w:r>
      <w:r>
        <w:fldChar w:fldCharType="separate"/>
      </w:r>
      <w:r>
        <w:t xml:space="preserve">1.2.13</w:t>
      </w:r>
      <w:r>
        <w:fldChar w:fldCharType="end"/>
      </w:r>
      <w:r>
        <w:t xml:space="preserve">.</w:t>
      </w:r>
      <w:r/>
    </w:p>
    <w:p>
      <w:pPr>
        <w:pStyle w:val="2860"/>
        <w:numPr>
          <w:ilvl w:val="3"/>
          <w:numId w:val="11"/>
        </w:numPr>
        <w:spacing w:before="0" w:after="0"/>
      </w:pPr>
      <w:r>
        <w:t xml:space="preserve">Обеспечение заявки должно быть зачислено в требуемом размере по реквизитам счета, указанным в пункте </w:t>
      </w:r>
      <w:r>
        <w:fldChar w:fldCharType="begin"/>
      </w:r>
      <w:r>
        <w:instrText xml:space="preserve"> REF _Ref249867611 \r \h </w:instrText>
      </w:r>
      <w:r>
        <w:fldChar w:fldCharType="separate"/>
      </w:r>
      <w:r>
        <w:t xml:space="preserve">1.2.14</w:t>
      </w:r>
      <w:r>
        <w:fldChar w:fldCharType="end"/>
      </w:r>
      <w:r>
        <w:t xml:space="preserve">, до момента окончания срока подачи заявок, установленного в пункте 1.2.20. В противном случае обеспечение заявки считается невнесенным, и Организатор обязан отклонить заявку такого Участника</w:t>
      </w:r>
      <w:r>
        <w:rPr>
          <w:bCs/>
          <w:iCs/>
        </w:rPr>
        <w:t xml:space="preserve">. </w:t>
      </w:r>
      <w:bookmarkStart w:id="333" w:name="_Ref412543568"/>
      <w:r>
        <w:t xml:space="preserve">Требование об обеспечении заявки в равной мере распространяется на всех Участников.</w:t>
      </w:r>
      <w:bookmarkEnd w:id="333"/>
      <w:r/>
      <w:r/>
    </w:p>
    <w:p>
      <w:pPr>
        <w:pStyle w:val="2860"/>
        <w:numPr>
          <w:ilvl w:val="3"/>
          <w:numId w:val="11"/>
        </w:numPr>
        <w:spacing w:before="0" w:after="0"/>
      </w:pPr>
      <w: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r/>
    </w:p>
    <w:p>
      <w:pPr>
        <w:pStyle w:val="2862"/>
        <w:numPr>
          <w:ilvl w:val="4"/>
          <w:numId w:val="11"/>
        </w:numPr>
        <w:ind w:left="1844" w:hanging="567"/>
        <w:spacing w:before="120" w:after="0"/>
        <w:tabs>
          <w:tab w:val="clear" w:pos="567" w:leader="none"/>
          <w:tab w:val="left" w:pos="184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w:instrText>
      </w:r>
      <w:r>
        <w:fldChar w:fldCharType="separate"/>
      </w:r>
      <w:r>
        <w:t xml:space="preserve">5</w:t>
      </w:r>
      <w:r>
        <w:fldChar w:fldCharType="end"/>
      </w:r>
      <w:r>
        <w:t xml:space="preserve">), в том числе 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w:instrText>
      </w:r>
      <w:r>
        <w:fldChar w:fldCharType="separate"/>
      </w:r>
      <w:r>
        <w:t xml:space="preserve">5.1.2</w:t>
      </w:r>
      <w:r>
        <w:fldChar w:fldCharType="end"/>
      </w:r>
      <w:r>
        <w:t xml:space="preserve">, а также предоставить документы в соответствии с условиями пункта </w:t>
      </w:r>
      <w:r>
        <w:fldChar w:fldCharType="begin"/>
      </w:r>
      <w:r>
        <w:instrText xml:space="preserve"> REF _Ref458186854 \r \h </w:instrText>
      </w:r>
      <w:r>
        <w:fldChar w:fldCharType="separate"/>
      </w:r>
      <w:r>
        <w:t xml:space="preserve">5.1.4</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обязательс</w:t>
      </w:r>
      <w:r>
        <w:t xml:space="preserve">тво предоставить до заключения договора Заказчику обеспечение исполнения договора (только 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p>
    <w:p>
      <w:pPr>
        <w:pStyle w:val="2860"/>
        <w:numPr>
          <w:ilvl w:val="3"/>
          <w:numId w:val="11"/>
        </w:numPr>
        <w:spacing w:before="120" w:after="0"/>
      </w:pPr>
      <w:r>
        <w:t xml:space="preserve">В случае невыполнения Победителем указанных выше обязательств Организатор вправе удержать обеспечение заявки. </w:t>
      </w:r>
      <w:r/>
    </w:p>
    <w:p>
      <w:pPr>
        <w:pStyle w:val="2860"/>
        <w:numPr>
          <w:ilvl w:val="3"/>
          <w:numId w:val="11"/>
        </w:numPr>
        <w:spacing w:before="0" w:after="0"/>
      </w:pPr>
      <w:r>
        <w:t xml:space="preserve">Возврат обеспечения заявки осуществляется Организатором в срок не более 20 (двадцати) рабочих дней с даты:</w:t>
      </w:r>
      <w:r/>
    </w:p>
    <w:p>
      <w:pPr>
        <w:pStyle w:val="2862"/>
        <w:numPr>
          <w:ilvl w:val="4"/>
          <w:numId w:val="11"/>
        </w:numPr>
        <w:ind w:left="1844" w:hanging="567"/>
        <w:spacing w:before="120" w:after="0"/>
        <w:tabs>
          <w:tab w:val="clear" w:pos="567" w:leader="none"/>
          <w:tab w:val="left" w:pos="1844" w:leader="none"/>
        </w:tabs>
      </w:pPr>
      <w:r>
        <w:t xml:space="preserve">принятия решения об отказе от проведения закупки – всем Участникам, подавшим заявки к моменту принятия такого решения;</w:t>
      </w:r>
      <w:r/>
    </w:p>
    <w:p>
      <w:pPr>
        <w:pStyle w:val="2862"/>
        <w:numPr>
          <w:ilvl w:val="4"/>
          <w:numId w:val="11"/>
        </w:numPr>
        <w:ind w:left="1844" w:hanging="567"/>
        <w:spacing w:before="0" w:after="0"/>
        <w:tabs>
          <w:tab w:val="clear" w:pos="567" w:leader="none"/>
          <w:tab w:val="left" w:pos="1844" w:leader="none"/>
        </w:tabs>
      </w:pPr>
      <w: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p>
    <w:p>
      <w:pPr>
        <w:pStyle w:val="2862"/>
        <w:numPr>
          <w:ilvl w:val="4"/>
          <w:numId w:val="11"/>
        </w:numPr>
        <w:ind w:left="1844" w:hanging="567"/>
        <w:spacing w:before="0" w:after="0"/>
        <w:tabs>
          <w:tab w:val="clear" w:pos="567" w:leader="none"/>
          <w:tab w:val="left" w:pos="1844" w:leader="none"/>
        </w:tabs>
      </w:pPr>
      <w:r>
        <w:t xml:space="preserve">получения опоздавшей заявки в случае, если заявка поступила после окончания установленного срока подачи заявок (пункт 1.2.20) – Участнику, чья заявка была получена с опозданием;</w:t>
      </w:r>
      <w:r/>
    </w:p>
    <w:p>
      <w:pPr>
        <w:pStyle w:val="2862"/>
        <w:numPr>
          <w:ilvl w:val="4"/>
          <w:numId w:val="11"/>
        </w:numPr>
        <w:ind w:left="1844" w:hanging="567"/>
        <w:spacing w:before="0" w:after="0"/>
        <w:tabs>
          <w:tab w:val="clear" w:pos="567" w:leader="none"/>
          <w:tab w:val="left" w:pos="1844" w:leader="none"/>
        </w:tabs>
      </w:pPr>
      <w:r>
        <w:t xml:space="preserve">официального размещения протокола рассмотрения заявок (при условии его оформления) – Участникам, чьи заявки были отклонены;</w:t>
      </w:r>
      <w:r/>
    </w:p>
    <w:p>
      <w:pPr>
        <w:pStyle w:val="2862"/>
        <w:numPr>
          <w:ilvl w:val="4"/>
          <w:numId w:val="11"/>
        </w:numPr>
        <w:ind w:left="1844" w:hanging="567"/>
        <w:spacing w:before="0" w:after="0"/>
        <w:tabs>
          <w:tab w:val="clear" w:pos="567" w:leader="none"/>
          <w:tab w:val="left" w:pos="1844" w:leader="none"/>
        </w:tabs>
      </w:pPr>
      <w:r>
        <w:t xml:space="preserve">официального размещения итогового протокола по результатам закупки – всем Участникам, кроме Победителя;</w:t>
      </w:r>
      <w:r/>
    </w:p>
    <w:p>
      <w:pPr>
        <w:pStyle w:val="2862"/>
        <w:numPr>
          <w:ilvl w:val="4"/>
          <w:numId w:val="11"/>
        </w:numPr>
        <w:ind w:left="1844" w:hanging="567"/>
        <w:spacing w:before="0" w:after="0"/>
        <w:tabs>
          <w:tab w:val="clear" w:pos="567" w:leader="none"/>
          <w:tab w:val="left" w:pos="1844" w:leader="none"/>
        </w:tabs>
      </w:pPr>
      <w:r>
        <w:t xml:space="preserve">заключения Договора по результатам закупки – Победителю, с которым заключен Договор;</w:t>
      </w:r>
      <w:r/>
    </w:p>
    <w:p>
      <w:pPr>
        <w:pStyle w:val="2862"/>
        <w:numPr>
          <w:ilvl w:val="4"/>
          <w:numId w:val="11"/>
        </w:numPr>
        <w:ind w:left="1844" w:hanging="567"/>
        <w:spacing w:before="0" w:after="0"/>
        <w:tabs>
          <w:tab w:val="clear" w:pos="567" w:leader="none"/>
          <w:tab w:val="left" w:pos="1844" w:leader="none"/>
        </w:tabs>
      </w:pPr>
      <w:r>
        <w:t xml:space="preserve">признания закупки несостоявшейся – Участнику, которому обеспечение не было возвращено по иным основаниям.</w:t>
      </w:r>
      <w:r/>
    </w:p>
    <w:p>
      <w:pPr>
        <w:pStyle w:val="2860"/>
        <w:numPr>
          <w:ilvl w:val="3"/>
          <w:numId w:val="11"/>
        </w:numPr>
        <w:spacing w:before="120" w:after="0"/>
      </w:pPr>
      <w: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 При этом проценты на сумму денежных средств, внесенных Участником в качестве обеспечения его заявки, начислению и выплате не подлежат.</w:t>
      </w:r>
      <w:r/>
    </w:p>
    <w:p>
      <w:pPr>
        <w:pStyle w:val="2746"/>
        <w:numPr>
          <w:ilvl w:val="1"/>
          <w:numId w:val="11"/>
        </w:numPr>
        <w:ind w:left="1134" w:hanging="1134"/>
        <w:spacing w:before="360" w:after="0"/>
        <w:widowControl w:val="off"/>
        <w:rPr>
          <w:sz w:val="28"/>
        </w:rPr>
      </w:pPr>
      <w:r/>
      <w:bookmarkStart w:id="334" w:name="_Ref514649217"/>
      <w:r/>
      <w:bookmarkStart w:id="335" w:name="_Toc141972396"/>
      <w:r/>
      <w:bookmarkStart w:id="336" w:name="_Toc69728968"/>
      <w:r/>
      <w:bookmarkStart w:id="337" w:name="_Toc57314654"/>
      <w:r/>
      <w:bookmarkStart w:id="338" w:name="_Toc55305383"/>
      <w:r/>
      <w:bookmarkStart w:id="339" w:name="_Toc55285351"/>
      <w:r/>
      <w:bookmarkStart w:id="340" w:name="_Ref55280443"/>
      <w:r/>
      <w:bookmarkStart w:id="341" w:name="_Ref93139004_Копия_1"/>
      <w:r/>
      <w:bookmarkStart w:id="342" w:name="_Toc69728981_Копия_1"/>
      <w:r/>
      <w:bookmarkStart w:id="343" w:name="_Toc57314667_Копия_1"/>
      <w:r/>
      <w:bookmarkStart w:id="344" w:name="_Ref56239526_Копия_1"/>
      <w:r/>
      <w:bookmarkEnd w:id="341"/>
      <w:r/>
      <w:bookmarkEnd w:id="342"/>
      <w:r/>
      <w:bookmarkEnd w:id="343"/>
      <w:r/>
      <w:bookmarkEnd w:id="344"/>
      <w:r>
        <w:rPr>
          <w:sz w:val="28"/>
        </w:rPr>
        <w:t xml:space="preserve">Подача заявок и их прием</w:t>
      </w:r>
      <w:bookmarkEnd w:id="334"/>
      <w:r/>
      <w:bookmarkEnd w:id="335"/>
      <w:r/>
      <w:bookmarkEnd w:id="336"/>
      <w:r/>
      <w:bookmarkEnd w:id="337"/>
      <w:r/>
      <w:bookmarkEnd w:id="338"/>
      <w:r/>
      <w:bookmarkEnd w:id="339"/>
      <w:r/>
      <w:bookmarkEnd w:id="340"/>
      <w:r/>
      <w:r>
        <w:rPr>
          <w:sz w:val="28"/>
        </w:rPr>
      </w:r>
    </w:p>
    <w:p>
      <w:pPr>
        <w:pStyle w:val="2861"/>
        <w:numPr>
          <w:ilvl w:val="2"/>
          <w:numId w:val="11"/>
        </w:numPr>
      </w:pPr>
      <w:r/>
      <w:bookmarkStart w:id="345" w:name="_Toc141972397"/>
      <w:r>
        <w:t xml:space="preserve">Общие требования</w:t>
      </w:r>
      <w:bookmarkEnd w:id="345"/>
      <w:r/>
      <w:r/>
    </w:p>
    <w:p>
      <w:pPr>
        <w:pStyle w:val="2860"/>
        <w:numPr>
          <w:ilvl w:val="3"/>
          <w:numId w:val="181"/>
        </w:numPr>
        <w:keepNext/>
        <w:spacing w:before="120" w:after="0"/>
        <w:widowControl w:val="off"/>
        <w:tabs>
          <w:tab w:val="clear" w:pos="567" w:leader="none"/>
          <w:tab w:val="left" w:pos="1134" w:leader="none"/>
        </w:tabs>
      </w:pPr>
      <w:r>
        <w:t xml:space="preserve">Участник вправе подать заявку на участие в закупке в любое время начиная с даты официального размещения Извещения (пункт </w:t>
      </w:r>
      <w:r>
        <w:fldChar w:fldCharType="begin"/>
      </w:r>
      <w:r>
        <w:instrText xml:space="preserve"> REF _Ref384115739 \r \h </w:instrText>
      </w:r>
      <w:r>
        <w:fldChar w:fldCharType="separate"/>
      </w:r>
      <w:r>
        <w:t xml:space="preserve">1.2.11</w:t>
      </w:r>
      <w:r>
        <w:fldChar w:fldCharType="end"/>
      </w:r>
      <w:r>
        <w:t xml:space="preserve">) и до окончания срока подачи заявок, указанного в пункте 1.2.20. Заявки, поданные позднее установленного срока, не могут быть приняты Организатором, независимо от причин опоздания.</w:t>
      </w:r>
      <w:r/>
    </w:p>
    <w:p>
      <w:pPr>
        <w:pStyle w:val="2860"/>
        <w:numPr>
          <w:ilvl w:val="3"/>
          <w:numId w:val="182"/>
        </w:numPr>
        <w:spacing w:before="0" w:after="0"/>
        <w:widowControl w:val="off"/>
        <w:tabs>
          <w:tab w:val="clear" w:pos="567" w:leader="none"/>
          <w:tab w:val="left" w:pos="1134" w:leader="none"/>
        </w:tabs>
      </w:pPr>
      <w: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Документацию о закупке (включая все приложения к ней).</w:t>
      </w:r>
      <w:r/>
    </w:p>
    <w:p>
      <w:pPr>
        <w:pStyle w:val="2861"/>
        <w:numPr>
          <w:ilvl w:val="2"/>
          <w:numId w:val="11"/>
        </w:numPr>
      </w:pPr>
      <w:r/>
      <w:bookmarkStart w:id="346" w:name="_Toc141972398"/>
      <w:r/>
      <w:bookmarkStart w:id="347" w:name="_Toc329344073"/>
      <w:r/>
      <w:bookmarkStart w:id="348" w:name="_Ref56229451"/>
      <w:r/>
      <w:bookmarkStart w:id="349" w:name="_Toc210452306"/>
      <w:r/>
      <w:bookmarkStart w:id="350" w:name="_Ref268012040"/>
      <w:r/>
      <w:bookmarkStart w:id="351" w:name="_Toc115776303"/>
      <w:r/>
      <w:bookmarkStart w:id="352" w:name="_Toc170292276"/>
      <w:r/>
      <w:bookmarkEnd w:id="347"/>
      <w:r/>
      <w:bookmarkEnd w:id="348"/>
      <w:r/>
      <w:bookmarkEnd w:id="349"/>
      <w:r/>
      <w:bookmarkEnd w:id="350"/>
      <w:r/>
      <w:bookmarkEnd w:id="351"/>
      <w:r/>
      <w:bookmarkEnd w:id="352"/>
      <w:r>
        <w:t xml:space="preserve">Особенности подачи заявок при проведении закупки с использованием ЭТП</w:t>
      </w:r>
      <w:bookmarkEnd w:id="346"/>
      <w:r/>
      <w:r/>
    </w:p>
    <w:p>
      <w:pPr>
        <w:pStyle w:val="2860"/>
        <w:numPr>
          <w:ilvl w:val="3"/>
          <w:numId w:val="183"/>
        </w:numPr>
        <w:spacing w:before="120" w:after="0"/>
        <w:widowControl w:val="off"/>
        <w:tabs>
          <w:tab w:val="clear" w:pos="567" w:leader="none"/>
          <w:tab w:val="left" w:pos="1134" w:leader="none"/>
        </w:tabs>
      </w:pPr>
      <w:r>
        <w:t xml:space="preserve">Заявка должна быть подана Участником посредством функционала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подраздела </w:t>
      </w:r>
      <w:r>
        <w:fldChar w:fldCharType="begin"/>
      </w:r>
      <w:r>
        <w:instrText xml:space="preserve"> REF _Ref514556725 \r \h </w:instrText>
      </w:r>
      <w:r>
        <w:fldChar w:fldCharType="separate"/>
      </w:r>
      <w:r>
        <w:t xml:space="preserve">4.5</w:t>
      </w:r>
      <w:r>
        <w:fldChar w:fldCharType="end"/>
      </w:r>
      <w:r>
        <w:t xml:space="preserve">.</w:t>
      </w:r>
      <w:r/>
    </w:p>
    <w:p>
      <w:pPr>
        <w:pStyle w:val="2860"/>
        <w:numPr>
          <w:ilvl w:val="3"/>
          <w:numId w:val="184"/>
        </w:numPr>
        <w:spacing w:before="0" w:after="0"/>
        <w:tabs>
          <w:tab w:val="clear" w:pos="567" w:leader="none"/>
          <w:tab w:val="left" w:pos="1134" w:leader="none"/>
        </w:tabs>
      </w:pPr>
      <w:r>
        <w:t xml:space="preserve">Правила подачи заявок определяются Регламентом ЭТП. Заявки,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не рассматриваются. </w:t>
      </w:r>
      <w:r/>
    </w:p>
    <w:p>
      <w:pPr>
        <w:pStyle w:val="2860"/>
        <w:numPr>
          <w:ilvl w:val="3"/>
          <w:numId w:val="185"/>
        </w:numPr>
        <w:spacing w:before="0" w:after="0"/>
        <w:tabs>
          <w:tab w:val="clear" w:pos="567" w:leader="none"/>
          <w:tab w:val="left" w:pos="1134" w:leader="none"/>
        </w:tabs>
      </w:pPr>
      <w:r>
        <w:t xml:space="preserve">В случае установления в пункте </w:t>
      </w:r>
      <w:r>
        <w:fldChar w:fldCharType="begin"/>
      </w:r>
      <w:r>
        <w:instrText xml:space="preserve"> REF _Ref249865292 \r \h </w:instrText>
      </w:r>
      <w:r>
        <w:fldChar w:fldCharType="separate"/>
      </w:r>
      <w:r>
        <w:t xml:space="preserve">1.2.13</w:t>
      </w:r>
      <w:r>
        <w:fldChar w:fldCharType="end"/>
      </w:r>
      <w:r>
        <w:t xml:space="preserve"> требований к обеспечению заявок, подача заявки допускается только для Участников, предоставивших надлежащее обеспечение заявки.</w:t>
      </w:r>
      <w:r/>
    </w:p>
    <w:p>
      <w:pPr>
        <w:pStyle w:val="2860"/>
        <w:numPr>
          <w:ilvl w:val="3"/>
          <w:numId w:val="186"/>
        </w:numPr>
        <w:spacing w:before="0" w:after="0"/>
        <w:tabs>
          <w:tab w:val="clear" w:pos="567" w:leader="none"/>
          <w:tab w:val="left" w:pos="1134" w:leader="none"/>
        </w:tabs>
      </w:pPr>
      <w: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вместе с заявкой сведений.</w:t>
      </w:r>
      <w:r/>
    </w:p>
    <w:p>
      <w:pPr>
        <w:pStyle w:val="2860"/>
        <w:numPr>
          <w:ilvl w:val="3"/>
          <w:numId w:val="187"/>
        </w:numPr>
        <w:spacing w:before="0" w:after="0"/>
        <w:tabs>
          <w:tab w:val="clear" w:pos="567" w:leader="none"/>
          <w:tab w:val="left" w:pos="1134" w:leader="none"/>
        </w:tabs>
      </w:pPr>
      <w:r>
        <w:t xml:space="preserve">Оператор ЭТП до окончания срока подачи заявок обеспечивает конфиденциальность информации, содержащейся в поданных заявках.</w:t>
      </w:r>
      <w:r/>
    </w:p>
    <w:p>
      <w:pPr>
        <w:pStyle w:val="2861"/>
        <w:numPr>
          <w:ilvl w:val="2"/>
          <w:numId w:val="11"/>
        </w:numPr>
      </w:pPr>
      <w:r/>
      <w:bookmarkStart w:id="353" w:name="_Toc141972399"/>
      <w:r>
        <w:t xml:space="preserve">Особенности подачи заявок при проведении закупки в бумажной форме</w:t>
      </w:r>
      <w:bookmarkEnd w:id="353"/>
      <w:r/>
      <w:r/>
    </w:p>
    <w:p>
      <w:pPr>
        <w:pStyle w:val="2860"/>
        <w:numPr>
          <w:ilvl w:val="3"/>
          <w:numId w:val="188"/>
        </w:numPr>
        <w:spacing w:before="120" w:after="0"/>
        <w:tabs>
          <w:tab w:val="clear" w:pos="567" w:leader="none"/>
          <w:tab w:val="left" w:pos="1134" w:leader="none"/>
        </w:tabs>
      </w:pPr>
      <w:r>
        <w:t xml:space="preserve">Подача и прием заявок производится в печатном виде (на бумажном носителе) по адресу Организатора, указанному в пункте </w:t>
      </w:r>
      <w:r>
        <w:fldChar w:fldCharType="begin"/>
      </w:r>
      <w:r>
        <w:instrText xml:space="preserve"> REF _Ref513811076 \r \h </w:instrText>
      </w:r>
      <w:r>
        <w:fldChar w:fldCharType="separate"/>
      </w:r>
      <w:r>
        <w:t xml:space="preserve">1.2.17</w:t>
      </w:r>
      <w:r>
        <w:fldChar w:fldCharType="end"/>
      </w:r>
      <w:r>
        <w:t xml:space="preserve">. </w:t>
      </w:r>
      <w:r/>
    </w:p>
    <w:p>
      <w:pPr>
        <w:pStyle w:val="2860"/>
        <w:numPr>
          <w:ilvl w:val="3"/>
          <w:numId w:val="189"/>
        </w:numPr>
        <w:spacing w:before="0" w:after="0"/>
        <w:tabs>
          <w:tab w:val="clear" w:pos="567" w:leader="none"/>
          <w:tab w:val="left" w:pos="1134" w:leader="none"/>
        </w:tabs>
      </w:pPr>
      <w:r/>
      <w:bookmarkStart w:id="354" w:name="_Ref514647745"/>
      <w:r>
        <w:t xml:space="preserve">Оригинал заявки и ее копии должны быть поданы в запечатанном конверте (по</w:t>
      </w:r>
      <w:r>
        <w:t xml:space="preserve">д «конвертом» понимается любая упаковка, надежно закрывающая содержимое: конверт, ящик, мешок и т.д.), оформленном в соответствии с требованиями настоящего подраздела и исключающих возможность ознакомления с их содержимым до окончания сроков подачи заявок.</w:t>
      </w:r>
      <w:bookmarkEnd w:id="354"/>
      <w:r/>
      <w:r/>
    </w:p>
    <w:p>
      <w:pPr>
        <w:pStyle w:val="2860"/>
        <w:numPr>
          <w:ilvl w:val="3"/>
          <w:numId w:val="190"/>
        </w:numPr>
        <w:spacing w:before="0" w:after="0"/>
        <w:tabs>
          <w:tab w:val="clear" w:pos="567" w:leader="none"/>
          <w:tab w:val="left" w:pos="1134" w:leader="none"/>
        </w:tabs>
      </w:pPr>
      <w:r/>
      <w:bookmarkStart w:id="355" w:name="_Ref56226704"/>
      <w:r/>
      <w:bookmarkStart w:id="356" w:name="_Ref389745799"/>
      <w:r>
        <w:t xml:space="preserve">На внешнем конверте с заявкой указывается следующая информация:</w:t>
      </w:r>
      <w:bookmarkEnd w:id="355"/>
      <w:r/>
      <w:bookmarkEnd w:id="356"/>
      <w:r/>
      <w:r/>
    </w:p>
    <w:p>
      <w:pPr>
        <w:pStyle w:val="2862"/>
        <w:numPr>
          <w:ilvl w:val="4"/>
          <w:numId w:val="11"/>
        </w:numPr>
        <w:ind w:left="1844" w:hanging="567"/>
        <w:spacing w:before="120" w:after="0"/>
        <w:tabs>
          <w:tab w:val="clear" w:pos="567" w:leader="none"/>
          <w:tab w:val="left" w:pos="1844" w:leader="none"/>
        </w:tabs>
      </w:pPr>
      <w:r>
        <w:t xml:space="preserve">наименование Организатора в соответствии с пунктом </w:t>
      </w:r>
      <w:r>
        <w:fldChar w:fldCharType="begin"/>
      </w:r>
      <w:r>
        <w:instrText xml:space="preserve"> REF _Ref249842235 \r \h </w:instrText>
      </w:r>
      <w:r>
        <w:fldChar w:fldCharType="separate"/>
      </w:r>
      <w:r>
        <w:t xml:space="preserve">1.2.8</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место подачи заявки в соответствии с пунктом </w:t>
      </w:r>
      <w:r>
        <w:fldChar w:fldCharType="begin"/>
      </w:r>
      <w:r>
        <w:instrText xml:space="preserve"> REF _Ref513811076 \r \h </w:instrText>
      </w:r>
      <w:r>
        <w:fldChar w:fldCharType="separate"/>
      </w:r>
      <w:r>
        <w:t xml:space="preserve">1.2.17</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номер лота и предмет Договора в соответствии с пунктом </w:t>
      </w:r>
      <w:r>
        <w:fldChar w:fldCharType="begin"/>
      </w:r>
      <w:r>
        <w:instrText xml:space="preserve"> REF _Ref249785568 \r \h </w:instrText>
      </w:r>
      <w:r>
        <w:fldChar w:fldCharType="separate"/>
      </w:r>
      <w:r>
        <w:t xml:space="preserve">1.2.2</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слова «Не вскрывать до </w:t>
      </w:r>
      <w:r>
        <w:rPr>
          <w:i/>
          <w:highlight w:val="lightGray"/>
          <w:shd w:val="clear" w:color="auto" w:fill="bfbfbf"/>
        </w:rPr>
        <w:t xml:space="preserve">[</w:t>
      </w:r>
      <w:r>
        <w:rPr>
          <w:rStyle w:val="2784"/>
          <w:b w:val="0"/>
          <w:highlight w:val="lightGray"/>
          <w:shd w:val="clear" w:color="auto" w:fill="bfbfbf"/>
        </w:rPr>
        <w:t xml:space="preserve">указывается дата и время окончания срока подачи заявок в соответствии с пунктом </w:t>
      </w:r>
      <w:r>
        <w:fldChar w:fldCharType="begin"/>
      </w:r>
      <w:r>
        <w:instrText xml:space="preserve"> REF _Ref389823218 \r \h </w:instrText>
      </w:r>
      <w:r>
        <w:fldChar w:fldCharType="separate"/>
      </w:r>
      <w:r>
        <w:t xml:space="preserve">Ошибка: источник перекрёстной ссылки не найден</w:t>
      </w:r>
      <w:r>
        <w:fldChar w:fldCharType="end"/>
      </w:r>
      <w:r>
        <w:rPr>
          <w:i/>
          <w:highlight w:val="lightGray"/>
          <w:shd w:val="clear" w:color="auto" w:fill="bfbfbf"/>
        </w:rPr>
        <w:t xml:space="preserve">]</w:t>
      </w:r>
      <w:r>
        <w:t xml:space="preserve">».</w:t>
      </w:r>
      <w:r/>
    </w:p>
    <w:p>
      <w:pPr>
        <w:pStyle w:val="2860"/>
        <w:numPr>
          <w:ilvl w:val="3"/>
          <w:numId w:val="191"/>
        </w:numPr>
        <w:spacing w:before="120" w:after="0"/>
        <w:tabs>
          <w:tab w:val="clear" w:pos="567" w:leader="none"/>
          <w:tab w:val="left" w:pos="1134" w:leader="none"/>
        </w:tabs>
      </w:pPr>
      <w:r/>
      <w:bookmarkStart w:id="357" w:name="_Ref513815066"/>
      <w:r>
        <w:t xml:space="preserve">Участникам рекомендуется предварительно (не менее чем за один рабочий день) связаться с </w:t>
      </w:r>
      <w:r>
        <w:rPr>
          <w:bCs/>
        </w:rPr>
        <w:t xml:space="preserve">представителем Организатора, указанным в пункте </w:t>
      </w:r>
      <w:r>
        <w:fldChar w:fldCharType="begin"/>
      </w:r>
      <w:r>
        <w:instrText xml:space="preserve"> REF _Ref384115792 \r \h </w:instrText>
      </w:r>
      <w:r>
        <w:fldChar w:fldCharType="separate"/>
      </w:r>
      <w:r>
        <w:t xml:space="preserve">1.2.9</w:t>
      </w:r>
      <w:r>
        <w:fldChar w:fldCharType="end"/>
      </w:r>
      <w:r>
        <w:rPr>
          <w:bCs/>
        </w:rPr>
        <w:t xml:space="preserve">, направив письмо по электронной почте с указанием предполагаемого времени подачи заявки. </w:t>
      </w:r>
      <w:r>
        <w:t xml:space="preserve">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357"/>
      <w:r/>
      <w:r/>
    </w:p>
    <w:p>
      <w:pPr>
        <w:pStyle w:val="2860"/>
        <w:numPr>
          <w:ilvl w:val="3"/>
          <w:numId w:val="192"/>
        </w:numPr>
        <w:spacing w:before="0" w:after="0"/>
        <w:tabs>
          <w:tab w:val="clear" w:pos="567" w:leader="none"/>
          <w:tab w:val="left" w:pos="1134" w:leader="none"/>
        </w:tabs>
      </w:pPr>
      <w:r/>
      <w:bookmarkStart w:id="358" w:name="_Ref56221287"/>
      <w:r>
        <w:t xml:space="preserve">Каждый конверт с заявкой, поступивший в установленный срок, регистрируется Организатором в журнале регистрации поступивших конвертов</w:t>
      </w:r>
      <w:r>
        <w:t xml:space="preserve"> с заявками, с указанием даты и времени поступления. Отказ в приеме и регистрации конверта с заявкой, а также предъявление со стороны Организатора требований указать или предоставить сведения об Участнике, от имени которого подается заявка, не допускаются.</w:t>
      </w:r>
      <w:bookmarkEnd w:id="358"/>
      <w:r/>
      <w:r/>
    </w:p>
    <w:p>
      <w:pPr>
        <w:pStyle w:val="2860"/>
        <w:numPr>
          <w:ilvl w:val="3"/>
          <w:numId w:val="193"/>
        </w:numPr>
        <w:spacing w:before="0" w:after="0"/>
        <w:tabs>
          <w:tab w:val="clear" w:pos="567" w:leader="none"/>
          <w:tab w:val="left" w:pos="1134" w:leader="none"/>
        </w:tabs>
      </w:pPr>
      <w:r>
        <w:t xml:space="preserve">П</w:t>
      </w:r>
      <w:r>
        <w:t xml:space="preserve">о запросу лица, доставившего конверт с заявкой, 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подпунктах </w:t>
      </w:r>
      <w:r>
        <w:fldChar w:fldCharType="begin"/>
      </w:r>
      <w:r>
        <w:instrText xml:space="preserve"> REF _Ref514647745 \r \h </w:instrText>
      </w:r>
      <w:r>
        <w:fldChar w:fldCharType="separate"/>
      </w:r>
      <w:r>
        <w:t xml:space="preserve">4.6.3.2</w:t>
      </w:r>
      <w:r>
        <w:fldChar w:fldCharType="end"/>
      </w:r>
      <w:r>
        <w:t xml:space="preserve"> – </w:t>
      </w:r>
      <w:r>
        <w:fldChar w:fldCharType="begin"/>
      </w:r>
      <w:r>
        <w:instrText xml:space="preserve"> REF _Ref389745799 \w \h </w:instrText>
      </w:r>
      <w:r>
        <w:fldChar w:fldCharType="separate"/>
      </w:r>
      <w:r>
        <w:t xml:space="preserve">4.6.3.3</w:t>
      </w:r>
      <w:r>
        <w:fldChar w:fldCharType="end"/>
      </w:r>
      <w:r>
        <w:t xml:space="preserve">), в расписке делается соответствующая пометка.</w:t>
      </w:r>
      <w:r/>
    </w:p>
    <w:p>
      <w:pPr>
        <w:pStyle w:val="2860"/>
        <w:numPr>
          <w:ilvl w:val="3"/>
          <w:numId w:val="194"/>
        </w:numPr>
        <w:spacing w:before="0" w:after="0"/>
        <w:tabs>
          <w:tab w:val="clear" w:pos="567" w:leader="none"/>
          <w:tab w:val="left" w:pos="1134" w:leader="none"/>
        </w:tabs>
      </w:pPr>
      <w:r>
        <w:t xml:space="preserve">При проведении закупки на право заключения договора, НМЦ которого составляет более 100 000 000 (ста миллионов) рублей без НДС, Организатор предоставляет возможно</w:t>
      </w:r>
      <w:r>
        <w:t xml:space="preserve">сть для Участников, подающих заявки нарочным в день окончания срока подачи заявок, непрерывного визуального контроля (наблюдения) за своими заявками, поданными в течение часа до окончания срока подачи заявок. При этом в комнате с поданными заявками в указа</w:t>
      </w:r>
      <w:r>
        <w:t xml:space="preserve">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подачи заявок.</w:t>
      </w:r>
      <w:r/>
    </w:p>
    <w:p>
      <w:pPr>
        <w:pStyle w:val="2746"/>
        <w:numPr>
          <w:ilvl w:val="1"/>
          <w:numId w:val="11"/>
        </w:numPr>
        <w:ind w:left="1134" w:hanging="1134"/>
        <w:spacing w:before="360" w:after="0"/>
        <w:rPr>
          <w:sz w:val="28"/>
        </w:rPr>
      </w:pPr>
      <w:r/>
      <w:bookmarkStart w:id="359" w:name="_Ref56251474"/>
      <w:r/>
      <w:bookmarkStart w:id="360" w:name="_Toc69728979"/>
      <w:r/>
      <w:bookmarkStart w:id="361" w:name="_Toc141972400"/>
      <w:r/>
      <w:bookmarkStart w:id="362" w:name="_Toc57314665"/>
      <w:r/>
      <w:bookmarkStart w:id="363" w:name="_Toc452451041"/>
      <w:r/>
      <w:bookmarkStart w:id="364" w:name="_Toc453146057"/>
      <w:r/>
      <w:bookmarkStart w:id="365" w:name="_Toc453230001"/>
      <w:r/>
      <w:bookmarkStart w:id="366" w:name="_Ref55280448"/>
      <w:r/>
      <w:bookmarkStart w:id="367" w:name="_Toc55285352"/>
      <w:r/>
      <w:bookmarkStart w:id="368" w:name="_Toc55305384"/>
      <w:r/>
      <w:bookmarkStart w:id="369" w:name="_Toc57314655"/>
      <w:r/>
      <w:bookmarkStart w:id="370" w:name="_Toc69728969"/>
      <w:r/>
      <w:bookmarkStart w:id="371" w:name="_Toc329344073_Копия_1"/>
      <w:r/>
      <w:bookmarkStart w:id="372" w:name="_Ref56229451_Копия_1"/>
      <w:r/>
      <w:bookmarkStart w:id="373" w:name="_Toc210452306_Копия_1"/>
      <w:r/>
      <w:bookmarkStart w:id="374" w:name="_Ref268012040_Копия_1"/>
      <w:r/>
      <w:bookmarkStart w:id="375" w:name="_Toc115776303_Копия_1"/>
      <w:r/>
      <w:bookmarkStart w:id="376" w:name="_Toc170292276_Копия_1"/>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rPr>
          <w:sz w:val="28"/>
        </w:rPr>
        <w:t xml:space="preserve">Изменение и отзыв заявок</w:t>
      </w:r>
      <w:bookmarkEnd w:id="359"/>
      <w:r/>
      <w:bookmarkEnd w:id="360"/>
      <w:r/>
      <w:bookmarkEnd w:id="361"/>
      <w:r/>
      <w:bookmarkEnd w:id="362"/>
      <w:r/>
      <w:r>
        <w:rPr>
          <w:sz w:val="28"/>
        </w:rPr>
      </w:r>
    </w:p>
    <w:p>
      <w:pPr>
        <w:pStyle w:val="2859"/>
        <w:numPr>
          <w:ilvl w:val="2"/>
          <w:numId w:val="11"/>
        </w:numPr>
        <w:spacing w:before="120" w:after="0"/>
      </w:pPr>
      <w:r>
        <w:t xml:space="preserve">Участник вправе изменить или от</w:t>
      </w:r>
      <w:r>
        <w:t xml:space="preserve">озвать поданную им ранее заявку до момента окончания срока подачи заявок (пункт 1.2.20), в указанном ниже порядке. После окончания срока подачи заявок внесение изменений в заявку не допускается, кроме случаев, прямо предусмотренных Документацией о закупке.</w:t>
      </w:r>
      <w:r/>
    </w:p>
    <w:p>
      <w:pPr>
        <w:pStyle w:val="2859"/>
        <w:numPr>
          <w:ilvl w:val="2"/>
          <w:numId w:val="11"/>
        </w:numPr>
        <w:spacing w:before="0" w:after="0"/>
      </w:pPr>
      <w:r>
        <w:t xml:space="preserve">Отзыв Участником ранее поданной заявки является отказом от участия в закупке, отозванные заявки не рассматриваются Организатором.</w:t>
      </w:r>
      <w:r/>
    </w:p>
    <w:p>
      <w:pPr>
        <w:pStyle w:val="2859"/>
        <w:numPr>
          <w:ilvl w:val="2"/>
          <w:numId w:val="11"/>
        </w:numPr>
        <w:spacing w:before="0" w:after="0"/>
      </w:pPr>
      <w:r>
        <w:t xml:space="preserve">Изменение и отзыв Участником ранее поданной заявки оформляются в соответствии с требованиями пункта </w:t>
      </w:r>
      <w:r>
        <w:fldChar w:fldCharType="begin"/>
      </w:r>
      <w:r>
        <w:instrText xml:space="preserve"> REF _Ref56229154 \r \h </w:instrText>
      </w:r>
      <w:r>
        <w:fldChar w:fldCharType="separate"/>
      </w:r>
      <w:r>
        <w:t xml:space="preserve">4.5.1</w:t>
      </w:r>
      <w:r>
        <w:fldChar w:fldCharType="end"/>
      </w:r>
      <w:r>
        <w:t xml:space="preserve"> и осуществляется в порядке, аналогичном порядку подачи и приема заявок, установленному в подразделе </w:t>
      </w:r>
      <w:r>
        <w:fldChar w:fldCharType="begin"/>
      </w:r>
      <w:r>
        <w:instrText xml:space="preserve"> REF _Ref514649217 \r \h </w:instrText>
      </w:r>
      <w:r>
        <w:fldChar w:fldCharType="separate"/>
      </w:r>
      <w:r>
        <w:t xml:space="preserve">4.6</w:t>
      </w:r>
      <w:r>
        <w:fldChar w:fldCharType="end"/>
      </w:r>
      <w:r>
        <w:t xml:space="preserve">.</w:t>
      </w:r>
      <w:r/>
    </w:p>
    <w:p>
      <w:pPr>
        <w:pStyle w:val="2859"/>
        <w:numPr>
          <w:ilvl w:val="2"/>
          <w:numId w:val="11"/>
        </w:numPr>
        <w:spacing w:before="0" w:after="0"/>
      </w:pPr>
      <w:r>
        <w:t xml:space="preserve">При проведении закупки с использованием ЭТП изменения и отзыв заявки осуществляется посредством функционала ЭТП, а подробный порядок определяется Регламентом ЭТП.</w:t>
      </w:r>
      <w:r/>
    </w:p>
    <w:p>
      <w:pPr>
        <w:pStyle w:val="2859"/>
        <w:numPr>
          <w:ilvl w:val="2"/>
          <w:numId w:val="11"/>
        </w:numPr>
        <w:spacing w:before="0" w:after="0"/>
      </w:pPr>
      <w:r>
        <w:t xml:space="preserve">В случае если закупка проводится способом «открытый конкурс» или «закрытый конкурс» (в бумажной форме), применяются следующие условия:</w:t>
      </w:r>
      <w:r/>
    </w:p>
    <w:p>
      <w:pPr>
        <w:pStyle w:val="2860"/>
        <w:numPr>
          <w:ilvl w:val="3"/>
          <w:numId w:val="195"/>
        </w:numPr>
        <w:spacing w:before="120" w:after="0"/>
        <w:tabs>
          <w:tab w:val="clear" w:pos="567" w:leader="none"/>
          <w:tab w:val="left" w:pos="1134" w:leader="none"/>
        </w:tabs>
      </w:pPr>
      <w:r>
        <w:t xml:space="preserve">Для отзы</w:t>
      </w:r>
      <w:r>
        <w:t xml:space="preserve">ва заявки Участник должен направить Организатору соответствующее письменное обращение на бланке Участника в одном экземпляре (без копий). При этом ранее полученная заявка возвращается Участнику (за его счет), в случае соответствующего запроса от Участника.</w:t>
      </w:r>
      <w:r/>
    </w:p>
    <w:p>
      <w:pPr>
        <w:pStyle w:val="2860"/>
        <w:numPr>
          <w:ilvl w:val="3"/>
          <w:numId w:val="196"/>
        </w:numPr>
        <w:spacing w:before="0" w:after="0"/>
        <w:tabs>
          <w:tab w:val="clear" w:pos="567" w:leader="none"/>
          <w:tab w:val="left" w:pos="1134" w:leader="none"/>
        </w:tabs>
      </w:pPr>
      <w:r>
        <w:t xml:space="preserve">Для изменения заявки Участник должен подготовить следующие документы:</w:t>
      </w:r>
      <w:r/>
    </w:p>
    <w:p>
      <w:pPr>
        <w:pStyle w:val="2862"/>
        <w:numPr>
          <w:ilvl w:val="4"/>
          <w:numId w:val="11"/>
        </w:numPr>
        <w:ind w:left="1844" w:hanging="567"/>
        <w:spacing w:before="120" w:after="0"/>
        <w:tabs>
          <w:tab w:val="clear" w:pos="567" w:leader="none"/>
          <w:tab w:val="left" w:pos="1844" w:leader="none"/>
        </w:tabs>
      </w:pPr>
      <w:r>
        <w:t xml:space="preserve">письменное обращение к Организатору с просьбой об изменении заявки на бланке Участника;</w:t>
      </w:r>
      <w:r/>
    </w:p>
    <w:p>
      <w:pPr>
        <w:pStyle w:val="2862"/>
        <w:numPr>
          <w:ilvl w:val="4"/>
          <w:numId w:val="11"/>
        </w:numPr>
        <w:ind w:left="1844" w:hanging="567"/>
        <w:spacing w:before="0" w:after="0"/>
        <w:tabs>
          <w:tab w:val="clear" w:pos="567" w:leader="none"/>
          <w:tab w:val="left" w:pos="1844" w:leader="none"/>
        </w:tabs>
      </w:pPr>
      <w:r>
        <w:t xml:space="preserve">перечень изменений в заявке с указанием документов первоначальной заявки, которых данные изменения касаются;</w:t>
      </w:r>
      <w:r/>
    </w:p>
    <w:p>
      <w:pPr>
        <w:pStyle w:val="2862"/>
        <w:numPr>
          <w:ilvl w:val="4"/>
          <w:numId w:val="11"/>
        </w:numPr>
        <w:ind w:left="1844" w:hanging="567"/>
        <w:spacing w:before="0" w:after="0"/>
        <w:tabs>
          <w:tab w:val="clear" w:pos="567" w:leader="none"/>
          <w:tab w:val="left" w:pos="1844" w:leader="none"/>
        </w:tabs>
      </w:pPr>
      <w:r>
        <w:t xml:space="preserve">новые версии документов, которые изменяются;</w:t>
      </w:r>
      <w:r/>
    </w:p>
    <w:p>
      <w:pPr>
        <w:pStyle w:val="2862"/>
        <w:numPr>
          <w:ilvl w:val="4"/>
          <w:numId w:val="11"/>
        </w:numPr>
        <w:ind w:left="1844" w:hanging="567"/>
        <w:spacing w:before="0" w:after="0"/>
        <w:tabs>
          <w:tab w:val="clear" w:pos="567" w:leader="none"/>
          <w:tab w:val="left" w:pos="1844" w:leader="none"/>
        </w:tabs>
      </w:pPr>
      <w:r>
        <w:t xml:space="preserve">копии такого обращения и прилагаемых документов в соответствии с требованиями Документации о закупке к количеству и порядку предоставляемых копий.</w:t>
      </w:r>
      <w:r/>
    </w:p>
    <w:p>
      <w:pPr>
        <w:pStyle w:val="2860"/>
        <w:numPr>
          <w:ilvl w:val="3"/>
          <w:numId w:val="11"/>
        </w:numPr>
        <w:spacing w:before="120" w:after="0"/>
      </w:pPr>
      <w:r>
        <w:t xml:space="preserve">Обращение об изменении или отзыве заявки вместе со всеми приложенными документами и их копиями должно быть запечатано в конверт с нанесением на него маркировки «Изменение заявки» или «Отзыв заявки».</w:t>
      </w:r>
      <w:r/>
    </w:p>
    <w:p>
      <w:pPr>
        <w:pStyle w:val="2746"/>
        <w:numPr>
          <w:ilvl w:val="1"/>
          <w:numId w:val="11"/>
        </w:numPr>
        <w:ind w:left="1134" w:hanging="1134"/>
        <w:spacing w:before="360" w:after="0"/>
        <w:rPr>
          <w:sz w:val="28"/>
        </w:rPr>
      </w:pPr>
      <w:r/>
      <w:bookmarkStart w:id="377" w:name="_Ref514806490"/>
      <w:r/>
      <w:bookmarkStart w:id="378" w:name="_Toc141972401"/>
      <w:r/>
      <w:bookmarkStart w:id="379" w:name="_Toc512721009"/>
      <w:r>
        <w:rPr>
          <w:sz w:val="28"/>
        </w:rPr>
        <w:t xml:space="preserve">Вскрытие конвертов</w:t>
      </w:r>
      <w:bookmarkEnd w:id="379"/>
      <w:r>
        <w:rPr>
          <w:sz w:val="28"/>
        </w:rPr>
        <w:t xml:space="preserve"> с заявками</w:t>
      </w:r>
      <w:bookmarkEnd w:id="377"/>
      <w:r/>
      <w:bookmarkEnd w:id="378"/>
      <w:r/>
      <w:r>
        <w:rPr>
          <w:sz w:val="28"/>
        </w:rPr>
      </w:r>
    </w:p>
    <w:p>
      <w:pPr>
        <w:pStyle w:val="2861"/>
        <w:numPr>
          <w:ilvl w:val="2"/>
          <w:numId w:val="11"/>
        </w:numPr>
      </w:pPr>
      <w:r/>
      <w:bookmarkStart w:id="380" w:name="_Toc141972402"/>
      <w:r>
        <w:t xml:space="preserve">Открытие доступа к заявкам при проведении закупки с использованием ЭТП</w:t>
      </w:r>
      <w:bookmarkEnd w:id="380"/>
      <w:r/>
      <w:r/>
    </w:p>
    <w:p>
      <w:pPr>
        <w:pStyle w:val="2860"/>
        <w:numPr>
          <w:ilvl w:val="3"/>
          <w:numId w:val="197"/>
        </w:numPr>
        <w:spacing w:before="120" w:after="0"/>
        <w:tabs>
          <w:tab w:val="clear" w:pos="567" w:leader="none"/>
          <w:tab w:val="left" w:pos="1134" w:leader="none"/>
        </w:tabs>
      </w:pPr>
      <w:r/>
      <w:bookmarkStart w:id="381" w:name="_Ref56221780"/>
      <w:r/>
      <w:bookmarkStart w:id="382" w:name="_Ref324334912"/>
      <w:r/>
      <w:bookmarkEnd w:id="381"/>
      <w:r/>
      <w:bookmarkEnd w:id="382"/>
      <w:r>
        <w:t xml:space="preserve">Вскрытие поступивших электронных конвертов с заявками (открытие доступа к заявкам) не является публичным и происходит автоматически в порядке, предусмотренном Регламентом ЭТП, сразу после окончания срока подачи заявок, установленного в пункте 1.2.20. </w:t>
      </w:r>
      <w:r/>
    </w:p>
    <w:p>
      <w:pPr>
        <w:pStyle w:val="2860"/>
        <w:numPr>
          <w:ilvl w:val="3"/>
          <w:numId w:val="198"/>
        </w:numPr>
        <w:spacing w:before="0" w:after="0"/>
        <w:tabs>
          <w:tab w:val="clear" w:pos="567" w:leader="none"/>
          <w:tab w:val="left" w:pos="1134" w:leader="none"/>
        </w:tabs>
      </w:pPr>
      <w:r>
        <w:t xml:space="preserve">Оператор ЭТП предоставляет Организатору доступ одновременно ко всем поданным заявкам в полном объеме.</w:t>
      </w:r>
      <w:r/>
    </w:p>
    <w:p>
      <w:pPr>
        <w:pStyle w:val="2860"/>
        <w:numPr>
          <w:ilvl w:val="3"/>
          <w:numId w:val="199"/>
        </w:numPr>
        <w:spacing w:before="0" w:after="0"/>
        <w:tabs>
          <w:tab w:val="clear" w:pos="567" w:leader="none"/>
          <w:tab w:val="left" w:pos="1134" w:leader="none"/>
        </w:tabs>
      </w:pPr>
      <w:r>
        <w:t xml:space="preserve">Организатор по результатам открытия доступа к заявкам формирует соответствующий протокол с указанием в нем, как минимум, следующей информации:</w:t>
      </w:r>
      <w:r/>
    </w:p>
    <w:p>
      <w:pPr>
        <w:pStyle w:val="2862"/>
        <w:numPr>
          <w:ilvl w:val="4"/>
          <w:numId w:val="11"/>
        </w:numPr>
        <w:ind w:left="1844" w:hanging="567"/>
        <w:spacing w:before="120" w:after="0"/>
        <w:tabs>
          <w:tab w:val="clear" w:pos="567" w:leader="none"/>
          <w:tab w:val="left" w:pos="1844" w:leader="none"/>
        </w:tabs>
      </w:pPr>
      <w:r>
        <w:t xml:space="preserve">дата подписания протокола;</w:t>
      </w:r>
      <w:r/>
    </w:p>
    <w:p>
      <w:pPr>
        <w:pStyle w:val="2862"/>
        <w:numPr>
          <w:ilvl w:val="4"/>
          <w:numId w:val="11"/>
        </w:numPr>
        <w:ind w:left="1844" w:hanging="567"/>
        <w:spacing w:before="0" w:after="0"/>
        <w:tabs>
          <w:tab w:val="clear" w:pos="567" w:leader="none"/>
          <w:tab w:val="left" w:pos="1844" w:leader="none"/>
        </w:tabs>
      </w:pPr>
      <w:r>
        <w:t xml:space="preserve">общее количество поступивших заявок, а также дата и время регистрации каждой заявки </w:t>
      </w:r>
      <w:bookmarkStart w:id="383" w:name="_Hlk515996834"/>
      <w:r>
        <w:t xml:space="preserve">(по факту последнего изменения заявки до окончания срока подачи заявок)</w:t>
      </w:r>
      <w:bookmarkEnd w:id="383"/>
      <w:r>
        <w:t xml:space="preserve">;</w:t>
      </w:r>
      <w:r/>
    </w:p>
    <w:p>
      <w:pPr>
        <w:pStyle w:val="2862"/>
        <w:numPr>
          <w:ilvl w:val="4"/>
          <w:numId w:val="11"/>
        </w:numPr>
        <w:ind w:left="1844" w:hanging="567"/>
        <w:spacing w:before="0" w:after="0"/>
        <w:tabs>
          <w:tab w:val="clear" w:pos="567" w:leader="none"/>
          <w:tab w:val="left" w:pos="1844" w:leader="none"/>
        </w:tabs>
      </w:pPr>
      <w:r>
        <w:t xml:space="preserve">наименование и адрес регистрации Участников, подавших заявки, и/или их идентификационные номера, присваиваемые оператором ЭТП;</w:t>
      </w:r>
      <w:r/>
    </w:p>
    <w:p>
      <w:pPr>
        <w:pStyle w:val="2862"/>
        <w:numPr>
          <w:ilvl w:val="4"/>
          <w:numId w:val="11"/>
        </w:numPr>
        <w:ind w:left="1844" w:hanging="567"/>
        <w:spacing w:before="0" w:after="0"/>
        <w:tabs>
          <w:tab w:val="clear" w:pos="567" w:leader="none"/>
          <w:tab w:val="left" w:pos="1844" w:leader="none"/>
        </w:tabs>
      </w:pPr>
      <w:r>
        <w:t xml:space="preserve">цены заявок (или иное указание на общую стоимость заявки);</w:t>
      </w:r>
      <w:r/>
    </w:p>
    <w:p>
      <w:pPr>
        <w:pStyle w:val="2862"/>
        <w:numPr>
          <w:ilvl w:val="4"/>
          <w:numId w:val="11"/>
        </w:numPr>
        <w:ind w:left="1844" w:hanging="567"/>
        <w:spacing w:before="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(в случае ее признания таковой),</w:t>
      </w:r>
      <w:r/>
    </w:p>
    <w:p>
      <w:pPr>
        <w:pStyle w:val="2860"/>
        <w:numPr>
          <w:ilvl w:val="0"/>
          <w:numId w:val="0"/>
        </w:numPr>
        <w:ind w:left="1134" w:firstLine="0"/>
      </w:pPr>
      <w:r>
        <w:t xml:space="preserve">после чего официально размещает его в течение 3 (трех) календарных дней с даты подписания такого протокола. Заседания Закупочной комиссии при этом не проводится.</w:t>
      </w:r>
      <w:r/>
    </w:p>
    <w:p>
      <w:pPr>
        <w:pStyle w:val="2860"/>
        <w:numPr>
          <w:ilvl w:val="3"/>
          <w:numId w:val="200"/>
        </w:numPr>
        <w:spacing w:before="120" w:after="0"/>
        <w:tabs>
          <w:tab w:val="clear" w:pos="567" w:leader="none"/>
          <w:tab w:val="left" w:pos="1134" w:leader="none"/>
        </w:tabs>
      </w:pPr>
      <w:r>
        <w:t xml:space="preserve">Протокол открытия доступа к заявкам может формироваться автоматически оператором ЭТП, после чего официально размещаться в установленном порядке. В этом случае протокол считается подписанным уполномоченным лицом Организатора. </w:t>
      </w:r>
      <w:r/>
    </w:p>
    <w:p>
      <w:pPr>
        <w:pStyle w:val="2860"/>
        <w:numPr>
          <w:ilvl w:val="3"/>
          <w:numId w:val="201"/>
        </w:numPr>
        <w:spacing w:before="0" w:after="0"/>
        <w:tabs>
          <w:tab w:val="clear" w:pos="567" w:leader="none"/>
          <w:tab w:val="left" w:pos="1134" w:leader="none"/>
        </w:tabs>
      </w:pPr>
      <w:r>
        <w:t xml:space="preserve">Порядок получения Участниками информации о поступивших заявках через ЭТП определяется Регламентом ЭТП.</w:t>
      </w:r>
      <w:r/>
    </w:p>
    <w:p>
      <w:pPr>
        <w:pStyle w:val="2861"/>
        <w:numPr>
          <w:ilvl w:val="2"/>
          <w:numId w:val="11"/>
        </w:numPr>
      </w:pPr>
      <w:r/>
      <w:bookmarkStart w:id="384" w:name="_Toc141972403"/>
      <w:r/>
      <w:bookmarkStart w:id="385" w:name="_Ref56221780_Копия_1"/>
      <w:r/>
      <w:bookmarkStart w:id="386" w:name="_Ref324334912_Копия_1"/>
      <w:r/>
      <w:bookmarkEnd w:id="385"/>
      <w:r/>
      <w:bookmarkEnd w:id="386"/>
      <w:r>
        <w:t xml:space="preserve">Вскрытие конвертов с заявками при проведении закупки способом «открытый конкурс» в бумажной форме</w:t>
      </w:r>
      <w:bookmarkEnd w:id="384"/>
      <w:r/>
      <w:r/>
    </w:p>
    <w:p>
      <w:pPr>
        <w:pStyle w:val="2860"/>
        <w:numPr>
          <w:ilvl w:val="3"/>
          <w:numId w:val="202"/>
        </w:numPr>
        <w:spacing w:before="120" w:after="0"/>
        <w:widowControl w:val="off"/>
        <w:tabs>
          <w:tab w:val="clear" w:pos="567" w:leader="none"/>
          <w:tab w:val="left" w:pos="1134" w:leader="none"/>
        </w:tabs>
      </w:pPr>
      <w:r>
        <w:t xml:space="preserve">Публичная процедура вскрытия конвертов с заявками осуществляется в отношении всех поданных заявок непосредственно по окончании срока подачи заявок, установленного в пункте 1.2.20, по адресу, указанному в пункте </w:t>
      </w:r>
      <w:r>
        <w:fldChar w:fldCharType="begin"/>
      </w:r>
      <w:r>
        <w:instrText xml:space="preserve"> REF _Ref249859545 \w \h </w:instrText>
      </w:r>
      <w:r>
        <w:fldChar w:fldCharType="separate"/>
      </w:r>
      <w:r>
        <w:t xml:space="preserve">1.2.21</w:t>
      </w:r>
      <w:r>
        <w:fldChar w:fldCharType="end"/>
      </w:r>
      <w:r>
        <w:t xml:space="preserve">. </w:t>
      </w:r>
      <w:r/>
    </w:p>
    <w:p>
      <w:pPr>
        <w:pStyle w:val="2860"/>
        <w:numPr>
          <w:ilvl w:val="3"/>
          <w:numId w:val="203"/>
        </w:numPr>
        <w:spacing w:before="0" w:after="0"/>
        <w:widowControl w:val="off"/>
        <w:tabs>
          <w:tab w:val="clear" w:pos="567" w:leader="none"/>
          <w:tab w:val="left" w:pos="1134" w:leader="none"/>
        </w:tabs>
      </w:pPr>
      <w:r>
        <w:t xml:space="preserve">Вскрытие поступивших конвертов с заявками проводится в присутствии не менее чем 1 (одного) члена Закупочной комиссии и секретаря Закупочной комиссии, а в случае если НМЦ закупки составляе</w:t>
      </w:r>
      <w:r>
        <w:t xml:space="preserve">т сумму свыше 100 000 000 (ста миллионов) рублей без НДС, процедура вскрытия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p>
    <w:p>
      <w:pPr>
        <w:pStyle w:val="2860"/>
        <w:numPr>
          <w:ilvl w:val="3"/>
          <w:numId w:val="204"/>
        </w:numPr>
        <w:spacing w:before="0" w:after="0"/>
        <w:tabs>
          <w:tab w:val="clear" w:pos="567" w:leader="none"/>
          <w:tab w:val="left" w:pos="1134" w:leader="none"/>
        </w:tabs>
      </w:pPr>
      <w:r/>
      <w:bookmarkStart w:id="387" w:name="_Ref56222030"/>
      <w:r>
        <w:t xml:space="preserve">На этой процед</w:t>
      </w:r>
      <w:r>
        <w:t xml:space="preserve">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(не менее чем за один рабочий день) связаться с контактным лицом Организатора, указанным в пункте </w:t>
      </w:r>
      <w:r>
        <w:fldChar w:fldCharType="begin"/>
      </w:r>
      <w:r>
        <w:instrText xml:space="preserve"> REF _Ref384115792 \r \h </w:instrText>
      </w:r>
      <w:r>
        <w:fldChar w:fldCharType="separate"/>
      </w:r>
      <w:r>
        <w:t xml:space="preserve">1.2.9</w:t>
      </w:r>
      <w:r>
        <w:fldChar w:fldCharType="end"/>
      </w:r>
      <w:r>
        <w:t xml:space="preserve">, и предупредить о своем намерении присутствовать на данной процедуре.</w:t>
      </w:r>
      <w:bookmarkEnd w:id="387"/>
      <w: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Организатора в получении конвертов с заявкой. </w:t>
      </w:r>
      <w:bookmarkStart w:id="388" w:name="_Ref56229738"/>
      <w:r/>
      <w:bookmarkStart w:id="389" w:name="OLE_LINK1"/>
      <w:r/>
      <w:bookmarkStart w:id="390" w:name="OLE_LINK2"/>
      <w:r>
        <w:t xml:space="preserve">Присутствующие представители Участников регистрируются в листе регистрации.</w:t>
      </w:r>
      <w:r/>
    </w:p>
    <w:p>
      <w:pPr>
        <w:pStyle w:val="2860"/>
        <w:numPr>
          <w:ilvl w:val="3"/>
          <w:numId w:val="205"/>
        </w:numPr>
        <w:spacing w:before="0" w:after="0"/>
        <w:tabs>
          <w:tab w:val="clear" w:pos="567" w:leader="none"/>
          <w:tab w:val="left" w:pos="1134" w:leader="none"/>
        </w:tabs>
      </w:pPr>
      <w:r>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r/>
    </w:p>
    <w:p>
      <w:pPr>
        <w:pStyle w:val="2860"/>
        <w:numPr>
          <w:ilvl w:val="3"/>
          <w:numId w:val="206"/>
        </w:numPr>
        <w:spacing w:before="0" w:after="0"/>
        <w:widowControl w:val="off"/>
        <w:tabs>
          <w:tab w:val="clear" w:pos="567" w:leader="none"/>
          <w:tab w:val="left" w:pos="1134" w:leader="none"/>
        </w:tabs>
      </w:pPr>
      <w:r/>
      <w:bookmarkStart w:id="391" w:name="_Ref514806929"/>
      <w:r/>
      <w:bookmarkEnd w:id="389"/>
      <w:r/>
      <w:bookmarkEnd w:id="390"/>
      <w:r>
        <w:t xml:space="preserve">В ходе данной процедуры Организатор вскрывает каждый полученный конверт в порядке его поступления, согласно журналу регистрации, и оглашает следующие сведения:</w:t>
      </w:r>
      <w:bookmarkEnd w:id="388"/>
      <w:r/>
      <w:bookmarkEnd w:id="391"/>
      <w:r/>
      <w:r/>
    </w:p>
    <w:p>
      <w:pPr>
        <w:pStyle w:val="2862"/>
        <w:numPr>
          <w:ilvl w:val="4"/>
          <w:numId w:val="11"/>
        </w:numPr>
        <w:ind w:left="1844" w:hanging="567"/>
        <w:spacing w:before="120" w:after="0"/>
        <w:tabs>
          <w:tab w:val="clear" w:pos="567" w:leader="none"/>
          <w:tab w:val="left" w:pos="1844" w:leader="none"/>
        </w:tabs>
      </w:pPr>
      <w:r>
        <w:t xml:space="preserve">общее количество поступивших конвертов, а также дату и время регистрации каждой заявки;</w:t>
      </w:r>
      <w:r/>
    </w:p>
    <w:p>
      <w:pPr>
        <w:pStyle w:val="2862"/>
        <w:numPr>
          <w:ilvl w:val="4"/>
          <w:numId w:val="11"/>
        </w:numPr>
        <w:ind w:left="1844" w:hanging="567"/>
        <w:spacing w:before="0" w:after="0"/>
        <w:tabs>
          <w:tab w:val="clear" w:pos="567" w:leader="none"/>
          <w:tab w:val="left" w:pos="1844" w:leader="none"/>
        </w:tabs>
      </w:pPr>
      <w:r>
        <w:t xml:space="preserve">сведения о содержимом каждого конверта (заявка, ее изменение, отзыв);</w:t>
      </w:r>
      <w:r/>
    </w:p>
    <w:p>
      <w:pPr>
        <w:pStyle w:val="2862"/>
        <w:numPr>
          <w:ilvl w:val="4"/>
          <w:numId w:val="11"/>
        </w:numPr>
        <w:ind w:left="1844" w:hanging="567"/>
        <w:spacing w:before="0" w:after="0"/>
        <w:tabs>
          <w:tab w:val="clear" w:pos="567" w:leader="none"/>
          <w:tab w:val="left" w:pos="1844" w:leader="none"/>
        </w:tabs>
      </w:pPr>
      <w:r>
        <w:t xml:space="preserve">для конвертов с изменениями и отзывами заявок – суть изменений или факт отзыва заявки;</w:t>
      </w:r>
      <w:r/>
    </w:p>
    <w:p>
      <w:pPr>
        <w:pStyle w:val="2862"/>
        <w:numPr>
          <w:ilvl w:val="4"/>
          <w:numId w:val="11"/>
        </w:numPr>
        <w:ind w:left="1844" w:hanging="567"/>
        <w:spacing w:before="0" w:after="0"/>
        <w:tabs>
          <w:tab w:val="clear" w:pos="567" w:leader="none"/>
          <w:tab w:val="left" w:pos="1844" w:leader="none"/>
        </w:tabs>
      </w:pPr>
      <w:r>
        <w:t xml:space="preserve">наименование и адрес регистрации Участников, подавших заявки (кроме отозванных заявок);</w:t>
      </w:r>
      <w:r/>
    </w:p>
    <w:p>
      <w:pPr>
        <w:pStyle w:val="2862"/>
        <w:numPr>
          <w:ilvl w:val="4"/>
          <w:numId w:val="11"/>
        </w:numPr>
        <w:ind w:left="1844" w:hanging="567"/>
        <w:spacing w:before="0" w:after="0"/>
        <w:tabs>
          <w:tab w:val="clear" w:pos="567" w:leader="none"/>
          <w:tab w:val="left" w:pos="1844" w:leader="none"/>
        </w:tabs>
      </w:pPr>
      <w:r>
        <w:t xml:space="preserve">цены заявки (или иное указание на общую стоимость заявки), кроме отозванных заявок;</w:t>
      </w:r>
      <w:r/>
    </w:p>
    <w:p>
      <w:pPr>
        <w:pStyle w:val="2862"/>
        <w:numPr>
          <w:ilvl w:val="4"/>
          <w:numId w:val="11"/>
        </w:numPr>
        <w:ind w:left="1844" w:hanging="567"/>
        <w:spacing w:before="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(в случае ее признания таковой);</w:t>
      </w:r>
      <w:r/>
    </w:p>
    <w:p>
      <w:pPr>
        <w:pStyle w:val="2862"/>
        <w:numPr>
          <w:ilvl w:val="4"/>
          <w:numId w:val="11"/>
        </w:numPr>
        <w:ind w:left="1844" w:hanging="567"/>
        <w:spacing w:before="0" w:after="0"/>
        <w:tabs>
          <w:tab w:val="clear" w:pos="567" w:leader="none"/>
          <w:tab w:val="left" w:pos="1844" w:leader="none"/>
        </w:tabs>
      </w:pPr>
      <w:r>
        <w:t xml:space="preserve">любую другую информацию, которую Закупочная комиссия сочтет нужной огласить.</w:t>
      </w:r>
      <w:r/>
    </w:p>
    <w:p>
      <w:pPr>
        <w:pStyle w:val="2860"/>
        <w:numPr>
          <w:ilvl w:val="3"/>
          <w:numId w:val="207"/>
        </w:numPr>
        <w:spacing w:before="120" w:after="0"/>
        <w:tabs>
          <w:tab w:val="clear" w:pos="567" w:leader="none"/>
          <w:tab w:val="left" w:pos="1134" w:leader="none"/>
        </w:tabs>
      </w:pPr>
      <w:r>
        <w:t xml:space="preserve">Организатор по результатам вскрытия поступивших конвертов с заявками формирует соответствующий протокол и официально размещает его в течение 3 (трех) календарных дней с даты подписания такого протокола.</w:t>
      </w:r>
      <w:r/>
    </w:p>
    <w:p>
      <w:pPr>
        <w:pStyle w:val="2860"/>
        <w:numPr>
          <w:ilvl w:val="3"/>
          <w:numId w:val="208"/>
        </w:numPr>
        <w:spacing w:before="0" w:after="0"/>
        <w:tabs>
          <w:tab w:val="clear" w:pos="567" w:leader="none"/>
          <w:tab w:val="left" w:pos="1134" w:leader="none"/>
        </w:tabs>
      </w:pPr>
      <w:r>
        <w:t xml:space="preserve">Заявки, поданные после окончания установленного срока подачи заявок, 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r/>
    </w:p>
    <w:p>
      <w:pPr>
        <w:pStyle w:val="2746"/>
        <w:numPr>
          <w:ilvl w:val="1"/>
          <w:numId w:val="11"/>
        </w:numPr>
        <w:ind w:left="1134" w:hanging="1134"/>
        <w:spacing w:before="360" w:after="0"/>
        <w:rPr>
          <w:sz w:val="28"/>
        </w:rPr>
      </w:pPr>
      <w:r/>
      <w:bookmarkStart w:id="392" w:name="_Ref514620397"/>
      <w:r/>
      <w:bookmarkStart w:id="393" w:name="_Toc141972404"/>
      <w:r/>
      <w:bookmarkStart w:id="394" w:name="_Ref55280453"/>
      <w:r/>
      <w:bookmarkStart w:id="395" w:name="_Toc55285353"/>
      <w:r/>
      <w:bookmarkStart w:id="396" w:name="_Toc55305385"/>
      <w:r/>
      <w:bookmarkStart w:id="397" w:name="_Toc57314656"/>
      <w:r/>
      <w:bookmarkStart w:id="398" w:name="_Toc69728970"/>
      <w:r/>
      <w:bookmarkStart w:id="399" w:name="_Ref55280448_Копия_1"/>
      <w:r/>
      <w:bookmarkStart w:id="400" w:name="_Toc55285352_Копия_1"/>
      <w:r/>
      <w:bookmarkStart w:id="401" w:name="_Toc55305384_Копия_1"/>
      <w:r/>
      <w:bookmarkStart w:id="402" w:name="_Toc57314655_Копия_1"/>
      <w:r/>
      <w:bookmarkStart w:id="403" w:name="_Toc69728969_Копия_1"/>
      <w:r/>
      <w:bookmarkEnd w:id="399"/>
      <w:r/>
      <w:bookmarkEnd w:id="400"/>
      <w:r/>
      <w:bookmarkEnd w:id="401"/>
      <w:r/>
      <w:bookmarkEnd w:id="402"/>
      <w:r/>
      <w:bookmarkEnd w:id="403"/>
      <w:r>
        <w:rPr>
          <w:sz w:val="28"/>
        </w:rPr>
        <w:t xml:space="preserve">Рассмотрение заявок</w:t>
      </w:r>
      <w:bookmarkEnd w:id="394"/>
      <w:r/>
      <w:bookmarkEnd w:id="395"/>
      <w:r/>
      <w:bookmarkEnd w:id="396"/>
      <w:r/>
      <w:bookmarkEnd w:id="397"/>
      <w:r/>
      <w:bookmarkEnd w:id="398"/>
      <w:r>
        <w:rPr>
          <w:sz w:val="28"/>
        </w:rPr>
        <w:t xml:space="preserve"> (отборочная стадия)</w:t>
      </w:r>
      <w:bookmarkEnd w:id="392"/>
      <w:r/>
      <w:bookmarkEnd w:id="393"/>
      <w:r/>
      <w:r>
        <w:rPr>
          <w:sz w:val="28"/>
        </w:rPr>
      </w:r>
    </w:p>
    <w:p>
      <w:pPr>
        <w:pStyle w:val="2859"/>
        <w:numPr>
          <w:ilvl w:val="2"/>
          <w:numId w:val="11"/>
        </w:numPr>
        <w:spacing w:before="120" w:after="0"/>
      </w:pPr>
      <w:r>
        <w:t xml:space="preserve">Дата окончания срока рассмотрения заявок указана в пункте </w:t>
      </w:r>
      <w:r>
        <w:fldChar w:fldCharType="begin"/>
      </w:r>
      <w:r>
        <w:instrText xml:space="preserve"> REF _Ref334789513 \r \h </w:instrText>
      </w:r>
      <w:r>
        <w:fldChar w:fldCharType="separate"/>
      </w:r>
      <w:r>
        <w:t xml:space="preserve">1.2.22</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2859"/>
        <w:numPr>
          <w:ilvl w:val="2"/>
          <w:numId w:val="11"/>
        </w:numPr>
        <w:spacing w:before="0" w:after="0"/>
      </w:pPr>
      <w:r/>
      <w:bookmarkStart w:id="404" w:name="_Ref55304418"/>
      <w:r>
        <w:t xml:space="preserve">В рамках рассмотрения заявок (отборочной стадии)</w:t>
      </w:r>
      <w:bookmarkEnd w:id="404"/>
      <w:r>
        <w:t xml:space="preserve"> осуществляется проверка каждой заявки на предмет соответствия отборочным критериям</w:t>
      </w:r>
      <w:bookmarkStart w:id="405" w:name="_Ref55304419"/>
      <w:r>
        <w:t xml:space="preserve">, установленным в разделе </w:t>
      </w:r>
      <w:r>
        <w:fldChar w:fldCharType="begin"/>
      </w:r>
      <w:r>
        <w:instrText xml:space="preserve"> REF _Ref514656489 \r \h </w:instrText>
      </w:r>
      <w:r>
        <w:fldChar w:fldCharType="separate"/>
      </w:r>
      <w:r>
        <w:t xml:space="preserve">12</w:t>
      </w:r>
      <w:r>
        <w:fldChar w:fldCharType="end"/>
      </w:r>
      <w:r>
        <w:t xml:space="preserve"> (</w:t>
      </w:r>
      <w:r>
        <w:fldChar w:fldCharType="begin"/>
      </w:r>
      <w:r>
        <w:instrText xml:space="preserve"> REF _Ref514603898 \h </w:instrText>
      </w:r>
      <w:r>
        <w:fldChar w:fldCharType="separate"/>
      </w:r>
      <w:r>
        <w:t xml:space="preserve">ПРИЛОЖЕНИЕ № 5 – ОТБОРОЧНЫЕ КРИТЕРИИ РАССМОТРЕНИЯ ЗАЯВОК</w:t>
      </w:r>
      <w:r>
        <w:fldChar w:fldCharType="end"/>
      </w:r>
      <w:bookmarkStart w:id="406" w:name="_Hlk139368451"/>
      <w:r>
        <w:t xml:space="preserve">), </w:t>
      </w:r>
      <w:bookmarkStart w:id="407" w:name="_Hlk139458707"/>
      <w:r>
        <w:t xml:space="preserve">в том числе проводится Аккредитация Участников (при необходимости)</w:t>
      </w:r>
      <w:bookmarkEnd w:id="406"/>
      <w:r>
        <w:t xml:space="preserve">.</w:t>
      </w:r>
      <w:bookmarkEnd w:id="407"/>
      <w:r/>
      <w:r/>
    </w:p>
    <w:p>
      <w:pPr>
        <w:pStyle w:val="2859"/>
        <w:numPr>
          <w:ilvl w:val="2"/>
          <w:numId w:val="11"/>
        </w:numPr>
        <w:spacing w:before="0" w:after="0"/>
      </w:pPr>
      <w:r>
        <w:t xml:space="preserve">Ра</w:t>
      </w:r>
      <w:r>
        <w:t xml:space="preserve">ссмотрение заявок проводится на основании представленных в составе заявки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408" w:name="_Hlk90405315"/>
      <w:r>
        <w:t xml:space="preserve">, или иным законным способом</w:t>
      </w:r>
      <w:bookmarkEnd w:id="408"/>
      <w:r>
        <w:t xml:space="preserve">.</w:t>
      </w:r>
      <w:r/>
    </w:p>
    <w:p>
      <w:pPr>
        <w:pStyle w:val="2859"/>
        <w:numPr>
          <w:ilvl w:val="2"/>
          <w:numId w:val="11"/>
        </w:numPr>
        <w:spacing w:before="0" w:after="0"/>
      </w:pPr>
      <w:r/>
      <w:bookmarkStart w:id="409" w:name="_Ref55304422"/>
      <w:r/>
      <w:bookmarkEnd w:id="405"/>
      <w:r/>
      <w:bookmarkEnd w:id="409"/>
      <w:r>
        <w:t xml:space="preserve">При выявлении в рамках рассмотрения заявок наличия арифметических ошибок (в</w:t>
      </w:r>
      <w:r>
        <w:t xml:space="preserve">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w:t>
      </w:r>
      <w:r>
        <w:t xml:space="preserve">исходит из преимущества общей итоговой цены (без учета НДС), указанной цифрами в Письме о подаче оферты Участника, а в случае проведения закупки с использованием ЭТП – Организатор исходит из преимущества общей итоговой цены (без учета НДС), указанной в стр</w:t>
      </w:r>
      <w: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p>
    <w:p>
      <w:pPr>
        <w:pStyle w:val="2859"/>
        <w:numPr>
          <w:ilvl w:val="2"/>
          <w:numId w:val="11"/>
        </w:numPr>
        <w:spacing w:before="0" w:after="0"/>
      </w:pPr>
      <w:r>
        <w:t xml:space="preserve">Участники не вправе каким-либо способом влиять, участвовать или присутствовать при рассмотрении заявок, а также вступат</w:t>
      </w:r>
      <w:r>
        <w:t xml:space="preserve">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w:t>
      </w:r>
      <w:r>
        <w:t xml:space="preserve">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w:t>
      </w:r>
      <w:r/>
    </w:p>
    <w:p>
      <w:pPr>
        <w:pStyle w:val="2859"/>
        <w:numPr>
          <w:ilvl w:val="2"/>
          <w:numId w:val="11"/>
        </w:numPr>
        <w:spacing w:before="0" w:after="0"/>
      </w:pPr>
      <w:r/>
      <w:bookmarkStart w:id="410" w:name="_Ref481133127"/>
      <w:r>
        <w:t xml:space="preserve">По результатам рассмотрения заявок (проведения отборочной стадии) Закупочная комиссия отклоняет несоответствующие заявки по следующим основаниям:</w:t>
      </w:r>
      <w:bookmarkEnd w:id="410"/>
      <w:r/>
      <w:r/>
    </w:p>
    <w:p>
      <w:pPr>
        <w:pStyle w:val="2862"/>
        <w:numPr>
          <w:ilvl w:val="4"/>
          <w:numId w:val="11"/>
        </w:numPr>
        <w:ind w:left="1844" w:hanging="567"/>
        <w:spacing w:before="120" w:after="0"/>
        <w:tabs>
          <w:tab w:val="clear" w:pos="567" w:leader="none"/>
          <w:tab w:val="left" w:pos="1844" w:leader="none"/>
        </w:tabs>
      </w:pPr>
      <w:r>
        <w:t xml:space="preserve">несоответствие заявки по составу</w:t>
      </w:r>
      <w:r>
        <w:rPr>
          <w:rStyle w:val="2776"/>
        </w:rPr>
        <w:footnoteReference w:id="7"/>
      </w:r>
      <w:r>
        <w:t xml:space="preserve">, содержанию и правильности оформления требованиям Документации о закупке, в том числе наличие: недостоверных сведений</w:t>
      </w:r>
      <w:r>
        <w:rPr>
          <w:rStyle w:val="2776"/>
        </w:rPr>
        <w:footnoteReference w:id="8"/>
      </w:r>
      <w:r>
        <w:t xml:space="preserve"> или намеренно искаженной информации или документов</w:t>
      </w:r>
      <w:bookmarkStart w:id="411" w:name="_Hlk93334238"/>
      <w:r>
        <w:t xml:space="preserve">, внутренних противоречий между различными частями и/или документами заявки</w:t>
      </w:r>
      <w:bookmarkStart w:id="412" w:name="_Hlk110336168"/>
      <w:r/>
      <w:bookmarkEnd w:id="411"/>
      <w:r>
        <w:t xml:space="preserve">, </w:t>
      </w:r>
      <w:bookmarkStart w:id="413" w:name="_Hlk109233418"/>
      <w:r>
        <w:t xml:space="preserve">в том числе по тексту внутри одного документа</w:t>
      </w:r>
      <w:bookmarkEnd w:id="412"/>
      <w:r/>
      <w:bookmarkEnd w:id="413"/>
      <w:r>
        <w:t xml:space="preserve">, </w:t>
      </w:r>
      <w:bookmarkStart w:id="414" w:name="_Hlk131069855"/>
      <w:r>
        <w:t xml:space="preserve">а также </w:t>
      </w:r>
      <w:r>
        <w:rPr>
          <w:rFonts w:eastAsia="MS Mincho"/>
          <w:iCs/>
        </w:rPr>
        <w:t xml:space="preserve">(в случае проведения закупки с использованием ЭТП)</w:t>
      </w:r>
      <w:r>
        <w:t xml:space="preserve"> противоречий между документами заявки и сведениями, указанными Участником в структурированных формах на ЭТП</w:t>
      </w:r>
      <w:bookmarkEnd w:id="414"/>
      <w:r>
        <w:t xml:space="preserve">;</w:t>
      </w:r>
      <w:r/>
    </w:p>
    <w:p>
      <w:pPr>
        <w:pStyle w:val="2862"/>
        <w:numPr>
          <w:ilvl w:val="4"/>
          <w:numId w:val="11"/>
        </w:numPr>
        <w:ind w:left="1844" w:hanging="567"/>
        <w:spacing w:before="0" w:after="0"/>
        <w:tabs>
          <w:tab w:val="clear" w:pos="567" w:leader="none"/>
          <w:tab w:val="left" w:pos="1844" w:leader="none"/>
        </w:tabs>
      </w:pPr>
      <w:r>
        <w:t xml:space="preserve">несоответствие Участников требованиям Документации о закупке;</w:t>
      </w:r>
      <w:r/>
    </w:p>
    <w:p>
      <w:pPr>
        <w:pStyle w:val="2862"/>
        <w:numPr>
          <w:ilvl w:val="4"/>
          <w:numId w:val="11"/>
        </w:numPr>
        <w:ind w:left="1844" w:hanging="567"/>
        <w:spacing w:before="0" w:after="0"/>
        <w:tabs>
          <w:tab w:val="clear" w:pos="567" w:leader="none"/>
          <w:tab w:val="left" w:pos="1844" w:leader="none"/>
        </w:tabs>
      </w:pPr>
      <w: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p>
    <w:p>
      <w:pPr>
        <w:pStyle w:val="2862"/>
        <w:numPr>
          <w:ilvl w:val="4"/>
          <w:numId w:val="11"/>
        </w:numPr>
        <w:ind w:left="1844" w:hanging="567"/>
        <w:spacing w:before="0" w:after="0"/>
        <w:tabs>
          <w:tab w:val="clear" w:pos="567" w:leader="none"/>
          <w:tab w:val="left" w:pos="1844" w:leader="none"/>
        </w:tabs>
      </w:pPr>
      <w:r>
        <w:t xml:space="preserve">несоответствие предлагаемой продукции требованиям Документации о закупке, в том числе порядка описания такой продукции;</w:t>
      </w:r>
      <w:r/>
    </w:p>
    <w:p>
      <w:pPr>
        <w:pStyle w:val="2862"/>
        <w:numPr>
          <w:ilvl w:val="4"/>
          <w:numId w:val="11"/>
        </w:numPr>
        <w:ind w:left="1844" w:hanging="567"/>
        <w:spacing w:before="0" w:after="0"/>
        <w:tabs>
          <w:tab w:val="clear" w:pos="567" w:leader="none"/>
          <w:tab w:val="left" w:pos="1844" w:leader="none"/>
        </w:tabs>
      </w:pPr>
      <w:r>
        <w:t xml:space="preserve">несоответствие предлагаемых договорных условий требованиям Документации о закупке, в том числе превышение цены заявки установленного размера НМЦ;</w:t>
      </w:r>
      <w:r/>
    </w:p>
    <w:p>
      <w:pPr>
        <w:pStyle w:val="2862"/>
        <w:numPr>
          <w:ilvl w:val="4"/>
          <w:numId w:val="11"/>
        </w:numPr>
        <w:ind w:left="1844" w:hanging="567"/>
        <w:spacing w:before="0" w:after="0"/>
        <w:tabs>
          <w:tab w:val="clear" w:pos="567" w:leader="none"/>
          <w:tab w:val="left" w:pos="1844" w:leader="none"/>
        </w:tabs>
      </w:pPr>
      <w:r>
        <w:t xml:space="preserve">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p>
    <w:p>
      <w:pPr>
        <w:pStyle w:val="2859"/>
        <w:numPr>
          <w:ilvl w:val="2"/>
          <w:numId w:val="209"/>
        </w:numPr>
        <w:spacing w:before="120" w:after="0"/>
      </w:pPr>
      <w:r/>
      <w:bookmarkStart w:id="415" w:name="_Hlk110336453"/>
      <w:r>
        <w:t xml:space="preserve">По результатам рассмотрения заявок также может осуществля</w:t>
      </w:r>
      <w:r>
        <w:t xml:space="preserve">ться предварительная оценка и сопоставление допущенных заявок, если после отборочной стадии планируется проведение переторжки. В данном случае оценка и сопоставление заявок, а также их предварительная ранжировка осуществляются в соответствии с подразделом </w:t>
      </w:r>
      <w:r>
        <w:fldChar w:fldCharType="begin"/>
      </w:r>
      <w:r>
        <w:instrText xml:space="preserve"> REF _Ref514601970 \r \h </w:instrText>
      </w:r>
      <w:r>
        <w:fldChar w:fldCharType="separate"/>
      </w:r>
      <w:r>
        <w:t xml:space="preserve">4.12</w:t>
      </w:r>
      <w:r>
        <w:fldChar w:fldCharType="end"/>
      </w:r>
      <w:r>
        <w:t xml:space="preserve">, а также с учетом пункта </w:t>
      </w:r>
      <w:r>
        <w:fldChar w:fldCharType="begin"/>
      </w:r>
      <w:r>
        <w:instrText xml:space="preserve"> REF _Ref109134356 \r \h </w:instrText>
      </w:r>
      <w:r>
        <w:fldChar w:fldCharType="separate"/>
      </w:r>
      <w:r>
        <w:t xml:space="preserve">4.15.3</w:t>
      </w:r>
      <w:r>
        <w:fldChar w:fldCharType="end"/>
      </w:r>
      <w:r>
        <w:t xml:space="preserve"> (в случае если в нескольких заявках содержатся одинаковые условия), на основании представленных в составе заявки документов и сведений (включая цены заявки).</w:t>
      </w:r>
      <w:bookmarkEnd w:id="415"/>
      <w:r/>
      <w:r/>
    </w:p>
    <w:p>
      <w:pPr>
        <w:pStyle w:val="2859"/>
        <w:numPr>
          <w:ilvl w:val="2"/>
          <w:numId w:val="11"/>
        </w:numPr>
        <w:spacing w:before="0" w:after="0"/>
      </w:pPr>
      <w:r>
        <w:t xml:space="preserve">Решение Закупочной комиссии по рассмотрению заявок оформляется протоколом, в котором, как минимум, указываются:</w:t>
      </w:r>
      <w:r/>
    </w:p>
    <w:p>
      <w:pPr>
        <w:pStyle w:val="2862"/>
        <w:numPr>
          <w:ilvl w:val="4"/>
          <w:numId w:val="11"/>
        </w:numPr>
        <w:ind w:left="1844" w:hanging="567"/>
        <w:spacing w:before="120" w:after="0"/>
        <w:tabs>
          <w:tab w:val="clear" w:pos="567" w:leader="none"/>
          <w:tab w:val="left" w:pos="1844" w:leader="none"/>
        </w:tabs>
      </w:pPr>
      <w:r>
        <w:t xml:space="preserve">дата подписания протокола;</w:t>
      </w:r>
      <w:r/>
    </w:p>
    <w:p>
      <w:pPr>
        <w:pStyle w:val="2862"/>
        <w:numPr>
          <w:ilvl w:val="4"/>
          <w:numId w:val="11"/>
        </w:numPr>
        <w:ind w:left="1844" w:hanging="567"/>
        <w:spacing w:before="0" w:after="0"/>
        <w:tabs>
          <w:tab w:val="clear" w:pos="567" w:leader="none"/>
          <w:tab w:val="left" w:pos="1844" w:leader="none"/>
        </w:tabs>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2862"/>
        <w:numPr>
          <w:ilvl w:val="4"/>
          <w:numId w:val="11"/>
        </w:numPr>
        <w:ind w:left="1844" w:hanging="567"/>
        <w:spacing w:before="0" w:after="0"/>
        <w:tabs>
          <w:tab w:val="clear" w:pos="567" w:leader="none"/>
          <w:tab w:val="left" w:pos="1844" w:leader="none"/>
        </w:tabs>
      </w:pPr>
      <w:r>
        <w:t xml:space="preserve">наименования Участников, подавших заявки, и/или их идентификационные номера, присваиваемые оператором ЭТП;</w:t>
      </w:r>
      <w:r/>
    </w:p>
    <w:p>
      <w:pPr>
        <w:pStyle w:val="2862"/>
        <w:numPr>
          <w:ilvl w:val="4"/>
          <w:numId w:val="11"/>
        </w:numPr>
        <w:ind w:left="1844" w:hanging="567"/>
        <w:spacing w:before="0" w:after="0"/>
        <w:tabs>
          <w:tab w:val="clear" w:pos="567" w:leader="none"/>
          <w:tab w:val="left" w:pos="1844" w:leader="none"/>
        </w:tabs>
      </w:pPr>
      <w:r>
        <w:t xml:space="preserve">результаты рассмотрения заявок с указанием, в том числе:</w:t>
      </w:r>
      <w:r/>
    </w:p>
    <w:p>
      <w:pPr>
        <w:pStyle w:val="2862"/>
        <w:numPr>
          <w:ilvl w:val="0"/>
          <w:numId w:val="29"/>
        </w:numPr>
        <w:ind w:left="2127" w:hanging="284"/>
        <w:spacing w:before="120" w:after="0"/>
      </w:pPr>
      <w:r>
        <w:t xml:space="preserve">количества заявок, которые были отклонены;</w:t>
      </w:r>
      <w:r/>
    </w:p>
    <w:p>
      <w:pPr>
        <w:pStyle w:val="2862"/>
        <w:numPr>
          <w:ilvl w:val="0"/>
          <w:numId w:val="29"/>
        </w:numPr>
        <w:ind w:left="2127" w:hanging="284"/>
        <w:spacing w:before="0" w:after="0"/>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2862"/>
        <w:numPr>
          <w:ilvl w:val="4"/>
          <w:numId w:val="11"/>
        </w:numPr>
        <w:ind w:left="1844" w:hanging="567"/>
        <w:spacing w:before="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(в случае ее признания таковой);</w:t>
      </w:r>
      <w:r/>
    </w:p>
    <w:p>
      <w:pPr>
        <w:pStyle w:val="2862"/>
        <w:numPr>
          <w:ilvl w:val="4"/>
          <w:numId w:val="210"/>
        </w:numPr>
        <w:ind w:left="1844" w:hanging="567"/>
        <w:tabs>
          <w:tab w:val="clear" w:pos="567" w:leader="none"/>
          <w:tab w:val="left" w:pos="1844" w:leader="none"/>
        </w:tabs>
      </w:pPr>
      <w:r/>
      <w:bookmarkStart w:id="416" w:name="_Ref108801708"/>
      <w:r>
        <w:t xml:space="preserve">результаты предварительной оценки и сопоставления допущенных заявок</w:t>
      </w:r>
      <w:r>
        <w:rPr>
          <w:rStyle w:val="2776"/>
        </w:rPr>
        <w:footnoteReference w:id="9"/>
      </w:r>
      <w:r>
        <w:t xml:space="preserve">, с указанием, в том числе:</w:t>
      </w:r>
      <w:bookmarkEnd w:id="416"/>
      <w:r/>
      <w:r/>
    </w:p>
    <w:p>
      <w:pPr>
        <w:pStyle w:val="2862"/>
        <w:numPr>
          <w:ilvl w:val="0"/>
          <w:numId w:val="29"/>
        </w:numPr>
        <w:ind w:left="2127" w:hanging="284"/>
        <w:spacing w:before="120" w:after="0"/>
      </w:pPr>
      <w:r>
        <w:t xml:space="preserve">значения (в баллах), присвоенного каждой заявке по каждому из предусмотренных критериев оценки, установленных в Документации о закупке;</w:t>
      </w:r>
      <w:r/>
    </w:p>
    <w:p>
      <w:pPr>
        <w:pStyle w:val="2862"/>
        <w:numPr>
          <w:ilvl w:val="0"/>
          <w:numId w:val="29"/>
        </w:numPr>
        <w:ind w:left="2127" w:hanging="284"/>
        <w:spacing w:before="0" w:after="0"/>
      </w:pPr>
      <w:r>
        <w:t xml:space="preserve">порядкового номера каждой допущенной заявки в предварительной ранжировке заявок, включая цены заявки;</w:t>
      </w:r>
      <w:r/>
    </w:p>
    <w:p>
      <w:pPr>
        <w:pStyle w:val="2862"/>
        <w:numPr>
          <w:ilvl w:val="4"/>
          <w:numId w:val="11"/>
        </w:numPr>
        <w:ind w:left="1844" w:hanging="567"/>
        <w:spacing w:before="0" w:after="0"/>
        <w:tabs>
          <w:tab w:val="clear" w:pos="567" w:leader="none"/>
          <w:tab w:val="left" w:pos="1844" w:leader="none"/>
        </w:tabs>
      </w:pPr>
      <w:r/>
      <w:bookmarkStart w:id="417" w:name="_Ref108801771"/>
      <w:r>
        <w:t xml:space="preserve">решение о проведении или непроведении переторжки,</w:t>
      </w:r>
      <w:bookmarkEnd w:id="417"/>
      <w:r/>
      <w:r/>
    </w:p>
    <w:p>
      <w:pPr>
        <w:pStyle w:val="2860"/>
        <w:numPr>
          <w:ilvl w:val="0"/>
          <w:numId w:val="0"/>
        </w:numPr>
        <w:ind w:left="1134" w:firstLine="0"/>
      </w:pPr>
      <w:r>
        <w:t xml:space="preserve">после чего Организатор официально размещает его в течение 3 (трех) календарных дней с даты подписания такого протокола.</w:t>
      </w:r>
      <w:r/>
    </w:p>
    <w:p>
      <w:pPr>
        <w:pStyle w:val="2859"/>
        <w:numPr>
          <w:ilvl w:val="2"/>
          <w:numId w:val="11"/>
        </w:numPr>
        <w:spacing w:before="120" w:after="0"/>
      </w:pPr>
      <w:r>
        <w:t xml:space="preserve">Любой Участник после официального разм</w:t>
      </w:r>
      <w:r>
        <w:t xml:space="preserve">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w:instrText>
      </w:r>
      <w:r>
        <w:fldChar w:fldCharType="separate"/>
      </w:r>
      <w:r>
        <w:t xml:space="preserve">4.3</w:t>
      </w:r>
      <w:r>
        <w:fldChar w:fldCharType="end"/>
      </w:r>
      <w: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p>
    <w:p>
      <w:pPr>
        <w:pStyle w:val="2859"/>
        <w:numPr>
          <w:ilvl w:val="2"/>
          <w:numId w:val="11"/>
        </w:numPr>
        <w:spacing w:before="0" w:after="0"/>
      </w:pPr>
      <w:r>
        <w:t xml:space="preserve">В случае если рассмотрение (подраздел </w:t>
      </w:r>
      <w:r>
        <w:fldChar w:fldCharType="begin"/>
      </w:r>
      <w:r>
        <w:instrText xml:space="preserve"> REF _Ref514620397 \r \h </w:instrText>
      </w:r>
      <w:r>
        <w:fldChar w:fldCharType="separate"/>
      </w:r>
      <w:r>
        <w:t xml:space="preserve">4.9</w:t>
      </w:r>
      <w:r>
        <w:fldChar w:fldCharType="end"/>
      </w:r>
      <w:r>
        <w:t xml:space="preserve">), оценка и сопоставление заявок (подраздел </w:t>
      </w:r>
      <w:r>
        <w:fldChar w:fldCharType="begin"/>
      </w:r>
      <w:r>
        <w:instrText xml:space="preserve"> REF _Ref514601970 \r \h </w:instrText>
      </w:r>
      <w:r>
        <w:fldChar w:fldCharType="separate"/>
      </w:r>
      <w:r>
        <w:t xml:space="preserve">4.12</w:t>
      </w:r>
      <w:r>
        <w:fldChar w:fldCharType="end"/>
      </w:r>
      <w:r>
        <w:t xml:space="preserve">), а также подведение итогов закупки (подраздел </w:t>
      </w:r>
      <w:r>
        <w:fldChar w:fldCharType="begin"/>
      </w:r>
      <w:r>
        <w:instrText xml:space="preserve"> REF _Ref514709211 \r \h </w:instrText>
      </w:r>
      <w:r>
        <w:fldChar w:fldCharType="separate"/>
      </w:r>
      <w:r>
        <w:t xml:space="preserve">4.15</w:t>
      </w:r>
      <w:r>
        <w:fldChar w:fldCharType="end"/>
      </w:r>
      <w:r>
        <w:t xml:space="preserve">)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r/>
    </w:p>
    <w:p>
      <w:pPr>
        <w:pStyle w:val="2859"/>
        <w:numPr>
          <w:ilvl w:val="2"/>
          <w:numId w:val="11"/>
        </w:numPr>
        <w:spacing w:before="0" w:after="0"/>
      </w:pPr>
      <w:r/>
      <w:bookmarkStart w:id="418" w:name="_Ref136622019"/>
      <w:r/>
      <w:bookmarkStart w:id="419" w:name="_Hlk139458890"/>
      <w:r/>
      <w:bookmarkStart w:id="420" w:name="_Hlk136623253"/>
      <w:r/>
      <w:bookmarkEnd w:id="420"/>
      <w:r>
        <w:t xml:space="preserve">Если основания для отклонения заявки, указанные в пункте </w:t>
      </w:r>
      <w:r>
        <w:fldChar w:fldCharType="begin"/>
      </w:r>
      <w:r>
        <w:instrText xml:space="preserve"> REF _Ref481133127 \r \h </w:instrText>
      </w:r>
      <w:r>
        <w:fldChar w:fldCharType="separate"/>
      </w:r>
      <w:r>
        <w:t xml:space="preserve">4.9.6</w:t>
      </w:r>
      <w:r>
        <w:fldChar w:fldCharType="end"/>
      </w:r>
      <w: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419"/>
      <w:r>
        <w:t xml:space="preserve">.</w:t>
      </w:r>
      <w:bookmarkEnd w:id="418"/>
      <w:r/>
      <w:r/>
    </w:p>
    <w:p>
      <w:pPr>
        <w:pStyle w:val="2746"/>
        <w:numPr>
          <w:ilvl w:val="1"/>
          <w:numId w:val="11"/>
        </w:numPr>
        <w:ind w:left="1134" w:hanging="1134"/>
        <w:spacing w:before="360" w:after="0"/>
        <w:rPr>
          <w:sz w:val="28"/>
        </w:rPr>
      </w:pPr>
      <w:r/>
      <w:bookmarkStart w:id="421" w:name="_Toc141972405"/>
      <w:r/>
      <w:bookmarkStart w:id="422" w:name="_Ref514705876"/>
      <w:r/>
      <w:bookmarkStart w:id="423" w:name="_Hlk136623253_Копия_1"/>
      <w:r/>
      <w:bookmarkEnd w:id="423"/>
      <w:r>
        <w:rPr>
          <w:sz w:val="28"/>
        </w:rPr>
        <w:t xml:space="preserve">Дополнительные запросы разъяснений заявок Участников</w:t>
      </w:r>
      <w:bookmarkEnd w:id="421"/>
      <w:r/>
      <w:bookmarkEnd w:id="422"/>
      <w:r/>
      <w:r>
        <w:rPr>
          <w:sz w:val="28"/>
        </w:rPr>
      </w:r>
    </w:p>
    <w:p>
      <w:pPr>
        <w:pStyle w:val="2859"/>
        <w:numPr>
          <w:ilvl w:val="2"/>
          <w:numId w:val="11"/>
        </w:numPr>
      </w:pPr>
      <w:r/>
      <w:bookmarkStart w:id="424" w:name="_Ref481099943"/>
      <w:r/>
      <w:bookmarkStart w:id="425" w:name="_Ref501535498"/>
      <w:r>
        <w:t xml:space="preserve">В рамках процедуры рассмотрения, оценки и сопоставления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424"/>
      <w:r/>
      <w:bookmarkEnd w:id="425"/>
      <w:r/>
      <w:r/>
    </w:p>
    <w:p>
      <w:pPr>
        <w:pStyle w:val="2860"/>
        <w:numPr>
          <w:ilvl w:val="3"/>
          <w:numId w:val="211"/>
        </w:numPr>
        <w:spacing w:before="120" w:after="0"/>
        <w:tabs>
          <w:tab w:val="clear" w:pos="567" w:leader="none"/>
          <w:tab w:val="left" w:pos="1134" w:leader="none"/>
        </w:tabs>
      </w:pPr>
      <w:r/>
      <w:bookmarkStart w:id="426" w:name="_Ref481099920"/>
      <w:r>
        <w:t xml:space="preserve">в составе заявки отсутствуют, представлены не в полном объеме или в нечитаемом виде документы или сведения, необходимые для:</w:t>
      </w:r>
      <w:bookmarkEnd w:id="426"/>
      <w:r/>
      <w:r/>
    </w:p>
    <w:p>
      <w:pPr>
        <w:pStyle w:val="2862"/>
        <w:numPr>
          <w:ilvl w:val="4"/>
          <w:numId w:val="11"/>
        </w:numPr>
        <w:ind w:left="1844" w:hanging="567"/>
        <w:spacing w:before="120" w:after="0"/>
        <w:tabs>
          <w:tab w:val="clear" w:pos="567" w:leader="none"/>
          <w:tab w:val="left" w:pos="1844" w:leader="none"/>
        </w:tabs>
      </w:pPr>
      <w:r>
        <w:t xml:space="preserve">определения соответствия Участника требованиям Документации о закупке в части обладания гражданской и специальной правоспособностью (лицензии </w:t>
      </w:r>
      <w:bookmarkStart w:id="427" w:name="_Hlk141780200"/>
      <w:r>
        <w:t xml:space="preserve">или выписки из реестров лицензий на соответствующие виды деятельности</w:t>
      </w:r>
      <w:bookmarkEnd w:id="427"/>
      <w:r>
        <w:t xml:space="preserve">, другие разрешительные документы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w:t>
      </w:r>
      <w:r/>
    </w:p>
    <w:p>
      <w:pPr>
        <w:pStyle w:val="2862"/>
        <w:numPr>
          <w:ilvl w:val="4"/>
          <w:numId w:val="11"/>
        </w:numPr>
        <w:ind w:left="1844" w:hanging="567"/>
        <w:spacing w:before="0" w:after="0"/>
        <w:tabs>
          <w:tab w:val="clear" w:pos="567" w:leader="none"/>
          <w:tab w:val="left" w:pos="1844" w:leader="none"/>
        </w:tabs>
      </w:pPr>
      <w:r/>
      <w:bookmarkStart w:id="428" w:name="_Hlk139368564"/>
      <w:r/>
      <w:bookmarkStart w:id="429" w:name="_Hlk139459189"/>
      <w:r/>
      <w:bookmarkStart w:id="430" w:name="_Hlk139368590"/>
      <w:r>
        <w:t xml:space="preserve">прохождения Участником в рамках рассмотрения заявок процедуры Аккредитации (при необходимости</w:t>
      </w:r>
      <w:bookmarkEnd w:id="430"/>
      <w:r>
        <w:t xml:space="preserve">)</w:t>
      </w:r>
      <w:bookmarkEnd w:id="429"/>
      <w:r>
        <w:t xml:space="preserve">; </w:t>
      </w:r>
      <w:bookmarkEnd w:id="428"/>
      <w:r/>
      <w:r/>
    </w:p>
    <w:p>
      <w:pPr>
        <w:pStyle w:val="2862"/>
        <w:numPr>
          <w:ilvl w:val="4"/>
          <w:numId w:val="11"/>
        </w:numPr>
        <w:ind w:left="1844" w:hanging="567"/>
        <w:spacing w:before="0" w:after="0"/>
        <w:tabs>
          <w:tab w:val="clear" w:pos="567" w:leader="none"/>
          <w:tab w:val="left" w:pos="1844" w:leader="none"/>
        </w:tabs>
      </w:pPr>
      <w:r>
        <w:t xml:space="preserve">определения соответствия заявки требованиям Документации о закупке в части характеристик предлагаемой продукции и договорных условий, расчета цены договора;</w:t>
      </w:r>
      <w:r/>
    </w:p>
    <w:p>
      <w:pPr>
        <w:pStyle w:val="2860"/>
        <w:numPr>
          <w:ilvl w:val="3"/>
          <w:numId w:val="212"/>
        </w:numPr>
        <w:spacing w:before="120" w:after="0"/>
        <w:tabs>
          <w:tab w:val="clear" w:pos="567" w:leader="none"/>
          <w:tab w:val="left" w:pos="1134" w:leader="none"/>
        </w:tabs>
        <w:rPr>
          <w:iCs/>
        </w:rPr>
      </w:pPr>
      <w:r/>
      <w:bookmarkStart w:id="431" w:name="_Ref456690033"/>
      <w:r/>
      <w:bookmarkStart w:id="432" w:name="_Ref442966298"/>
      <w:r/>
      <w:bookmarkEnd w:id="431"/>
      <w:r/>
      <w:bookmarkEnd w:id="432"/>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 </w:t>
      </w:r>
      <w:bookmarkStart w:id="433" w:name="_Hlk139368627"/>
      <w:r>
        <w:rPr>
          <w:iCs/>
        </w:rPr>
        <w:t xml:space="preserve">(в том числе не позволяющие провести в отношении него процедуру Аккредитации (при необходимости))</w:t>
      </w:r>
      <w:bookmarkEnd w:id="433"/>
      <w:r>
        <w:rPr>
          <w:rStyle w:val="2776"/>
          <w:iCs/>
        </w:rPr>
        <w:footnoteReference w:id="10"/>
      </w:r>
      <w:r>
        <w:rPr>
          <w:iCs/>
        </w:rPr>
        <w:t xml:space="preserve"> требованиям Документации о закупке или осуществить оценку и сопоставление заявок;</w:t>
      </w:r>
      <w:r>
        <w:rPr>
          <w:iCs/>
        </w:rPr>
      </w:r>
    </w:p>
    <w:p>
      <w:pPr>
        <w:pStyle w:val="2859"/>
        <w:numPr>
          <w:ilvl w:val="2"/>
          <w:numId w:val="11"/>
        </w:numPr>
        <w:spacing w:before="120" w:after="0"/>
      </w:pPr>
      <w: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p>
    <w:p>
      <w:pPr>
        <w:pStyle w:val="2859"/>
        <w:numPr>
          <w:ilvl w:val="2"/>
          <w:numId w:val="11"/>
        </w:numPr>
        <w:spacing w:before="0" w:after="0"/>
      </w:pPr>
      <w: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r/>
    </w:p>
    <w:p>
      <w:pPr>
        <w:pStyle w:val="2859"/>
        <w:numPr>
          <w:ilvl w:val="2"/>
          <w:numId w:val="11"/>
        </w:numPr>
        <w:spacing w:before="0" w:after="0"/>
      </w:pPr>
      <w: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fldChar w:fldCharType="begin"/>
      </w:r>
      <w:r>
        <w:instrText xml:space="preserve"> REF _Ref501535498 \r \h </w:instrText>
      </w:r>
      <w:r>
        <w:fldChar w:fldCharType="separate"/>
      </w:r>
      <w:r>
        <w:t xml:space="preserve">4.10.1</w:t>
      </w:r>
      <w:r>
        <w:fldChar w:fldCharType="end"/>
      </w:r>
      <w:r>
        <w:t xml:space="preserve">, за исключением следующего – дополнительные запросы не направляются Участнику в случае, если в соответствии с пунктом </w:t>
      </w:r>
      <w:r>
        <w:fldChar w:fldCharType="begin"/>
      </w:r>
      <w:r>
        <w:instrText xml:space="preserve"> REF _Ref481133127 \r \h </w:instrText>
      </w:r>
      <w:r>
        <w:fldChar w:fldCharType="separate"/>
      </w:r>
      <w:r>
        <w:t xml:space="preserve">4.9.6</w:t>
      </w:r>
      <w:r>
        <w:fldChar w:fldCharType="end"/>
      </w:r>
      <w:r>
        <w:t xml:space="preserve"> имеются прямые основания для отклонения заявки такого Участника, не относящиеся к случаям, перечисленным в пункте </w:t>
      </w:r>
      <w:r>
        <w:fldChar w:fldCharType="begin"/>
      </w:r>
      <w:r>
        <w:instrText xml:space="preserve"> REF _Ref501535498 \r \h </w:instrText>
      </w:r>
      <w:r>
        <w:fldChar w:fldCharType="separate"/>
      </w:r>
      <w:r>
        <w:t xml:space="preserve">4.10.1</w:t>
      </w:r>
      <w:r>
        <w:fldChar w:fldCharType="end"/>
      </w:r>
      <w:r>
        <w:t xml:space="preserve">.</w:t>
      </w:r>
      <w:r/>
    </w:p>
    <w:p>
      <w:pPr>
        <w:pStyle w:val="2859"/>
        <w:numPr>
          <w:ilvl w:val="2"/>
          <w:numId w:val="11"/>
        </w:numPr>
        <w:spacing w:before="0" w:after="0"/>
      </w:pPr>
      <w:r>
        <w:t xml:space="preserve">Срок предоставления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p>
    <w:p>
      <w:pPr>
        <w:pStyle w:val="2859"/>
        <w:numPr>
          <w:ilvl w:val="2"/>
          <w:numId w:val="11"/>
        </w:numPr>
        <w:spacing w:before="0" w:after="0"/>
      </w:pPr>
      <w:r>
        <w:t xml:space="preserve">Направление Организатором таких запросов и ответов Участников на данные запросы осуществляется в электронном виде по адресу электронной почты контактного </w:t>
      </w:r>
      <w:r>
        <w:t xml:space="preserve">лица Участника, а в случае проведении закупки с использованием ЭТП – с помощью программных и технических средств ЭТП в порядке, предусмотренном Регламентом ЭТП (в указанном случае ответы Участников, поступившие не через ЭТП, к рассмотрению не принимаются).</w:t>
      </w:r>
      <w:r/>
    </w:p>
    <w:p>
      <w:pPr>
        <w:pStyle w:val="2859"/>
        <w:numPr>
          <w:ilvl w:val="2"/>
          <w:numId w:val="11"/>
        </w:numPr>
        <w:spacing w:before="0" w:after="0"/>
      </w:pPr>
      <w:r>
        <w:t xml:space="preserve">Непредставление или представление не в полном объеме запрашиваемых документов и/или разъяснений в рамках отборочной стадии рассмотрения заявок в установленный в запросе срок служит основанием для отклонения заявки такого Участника по условиям пункта </w:t>
      </w:r>
      <w:r>
        <w:fldChar w:fldCharType="begin"/>
      </w:r>
      <w:r>
        <w:instrText xml:space="preserve"> REF _Ref481133127 \r \h </w:instrText>
      </w:r>
      <w:r>
        <w:fldChar w:fldCharType="separate"/>
      </w:r>
      <w:r>
        <w:t xml:space="preserve">4.9.6</w:t>
      </w:r>
      <w:r>
        <w:fldChar w:fldCharType="end"/>
      </w:r>
      <w:r>
        <w:t xml:space="preserve">.</w:t>
      </w:r>
      <w:r/>
    </w:p>
    <w:p>
      <w:pPr>
        <w:pStyle w:val="2746"/>
        <w:numPr>
          <w:ilvl w:val="1"/>
          <w:numId w:val="11"/>
        </w:numPr>
        <w:ind w:left="1134" w:hanging="1134"/>
        <w:spacing w:before="360" w:after="0"/>
        <w:rPr>
          <w:sz w:val="28"/>
        </w:rPr>
      </w:pPr>
      <w:r/>
      <w:bookmarkStart w:id="434" w:name="_Toc96861511"/>
      <w:r/>
      <w:bookmarkStart w:id="435" w:name="_Ref68456163"/>
      <w:r/>
      <w:bookmarkStart w:id="436" w:name="_Toc68539707"/>
      <w:r/>
      <w:bookmarkStart w:id="437" w:name="_Toc86129091"/>
      <w:r/>
      <w:bookmarkStart w:id="438" w:name="_Toc141972406"/>
      <w:r/>
      <w:bookmarkStart w:id="439" w:name="_Toc90385091"/>
      <w:r>
        <w:rPr>
          <w:sz w:val="28"/>
        </w:rPr>
        <w:t xml:space="preserve">Переторжка</w:t>
      </w:r>
      <w:bookmarkEnd w:id="434"/>
      <w:r/>
      <w:bookmarkEnd w:id="435"/>
      <w:r/>
      <w:bookmarkEnd w:id="436"/>
      <w:r/>
      <w:bookmarkEnd w:id="437"/>
      <w:r/>
      <w:bookmarkEnd w:id="438"/>
      <w:r/>
      <w:bookmarkEnd w:id="439"/>
      <w:r/>
      <w:r>
        <w:rPr>
          <w:sz w:val="28"/>
        </w:rPr>
      </w:r>
    </w:p>
    <w:p>
      <w:pPr>
        <w:pStyle w:val="2861"/>
        <w:numPr>
          <w:ilvl w:val="2"/>
          <w:numId w:val="11"/>
        </w:numPr>
        <w:spacing w:before="240" w:after="0"/>
      </w:pPr>
      <w:r/>
      <w:bookmarkStart w:id="440" w:name="_Toc141972407"/>
      <w:r>
        <w:t xml:space="preserve">Общие условия проведения переторжки</w:t>
      </w:r>
      <w:bookmarkEnd w:id="440"/>
      <w:r/>
      <w:r/>
    </w:p>
    <w:p>
      <w:pPr>
        <w:pStyle w:val="2860"/>
        <w:numPr>
          <w:ilvl w:val="3"/>
          <w:numId w:val="11"/>
        </w:numPr>
        <w:spacing w:before="120" w:after="0"/>
      </w:pPr>
      <w:r>
        <w:t xml:space="preserve">Организатор оставляет за собой право предоставить Участникам возможность добровольно повысить предпочтительность их заявок, в том числе в отношении цены договора (цены за единицу продукции). </w:t>
      </w:r>
      <w:r/>
    </w:p>
    <w:p>
      <w:pPr>
        <w:pStyle w:val="2860"/>
        <w:numPr>
          <w:ilvl w:val="3"/>
          <w:numId w:val="11"/>
        </w:numPr>
        <w:spacing w:before="0" w:after="0"/>
      </w:pPr>
      <w:r>
        <w:t xml:space="preserve">Решение о проведении процедуры переторжки, а также ее предмете, сроках и форме ее проведения принимает Закупочная комиссия и фиксируется в протоколе рассмотрения за</w:t>
      </w:r>
      <w:r>
        <w:t xml:space="preserve">явок. Переторжка по решению Закупочной комиссии может проводиться один или несколько раз (далее – многократная переторжка). Каждая процедура переторжки проводится на основании отдельного решения Закупочной комиссии, оформляемого соответствующим протоколом.</w:t>
      </w:r>
      <w:r/>
    </w:p>
    <w:p>
      <w:pPr>
        <w:pStyle w:val="2860"/>
        <w:numPr>
          <w:ilvl w:val="3"/>
          <w:numId w:val="11"/>
        </w:numPr>
        <w:spacing w:before="0" w:after="0"/>
      </w:pPr>
      <w:r>
        <w:t xml:space="preserve">Предметом переторжки (по решению Закупочной комиссии) могут являться следующие условия (или их сочетания), позволяющие повысить предпочтительность поданных заявок:</w:t>
      </w:r>
      <w:r/>
    </w:p>
    <w:p>
      <w:pPr>
        <w:pStyle w:val="2862"/>
        <w:numPr>
          <w:ilvl w:val="4"/>
          <w:numId w:val="11"/>
        </w:numPr>
        <w:ind w:left="1844" w:hanging="567"/>
        <w:spacing w:before="120" w:after="0"/>
        <w:tabs>
          <w:tab w:val="clear" w:pos="567" w:leader="none"/>
          <w:tab w:val="left" w:pos="1844" w:leader="none"/>
        </w:tabs>
      </w:pPr>
      <w:r>
        <w:t xml:space="preserve">цена заявки (цена за единицу продукции);</w:t>
      </w:r>
      <w:r/>
    </w:p>
    <w:p>
      <w:pPr>
        <w:pStyle w:val="2862"/>
        <w:numPr>
          <w:ilvl w:val="4"/>
          <w:numId w:val="11"/>
        </w:numPr>
        <w:ind w:left="1844" w:hanging="567"/>
        <w:spacing w:before="0" w:after="0"/>
        <w:tabs>
          <w:tab w:val="clear" w:pos="567" w:leader="none"/>
          <w:tab w:val="left" w:pos="1844" w:leader="none"/>
        </w:tabs>
      </w:pPr>
      <w:r>
        <w:t xml:space="preserve">сроки поставки продукции;</w:t>
      </w:r>
      <w:r/>
    </w:p>
    <w:p>
      <w:pPr>
        <w:pStyle w:val="2862"/>
        <w:numPr>
          <w:ilvl w:val="4"/>
          <w:numId w:val="11"/>
        </w:numPr>
        <w:ind w:left="1844" w:hanging="567"/>
        <w:spacing w:before="0" w:after="0"/>
        <w:tabs>
          <w:tab w:val="clear" w:pos="567" w:leader="none"/>
          <w:tab w:val="left" w:pos="1844" w:leader="none"/>
        </w:tabs>
      </w:pPr>
      <w:r>
        <w:t xml:space="preserve">условия оплаты;</w:t>
      </w:r>
      <w:r/>
    </w:p>
    <w:p>
      <w:pPr>
        <w:pStyle w:val="2862"/>
        <w:numPr>
          <w:ilvl w:val="4"/>
          <w:numId w:val="11"/>
        </w:numPr>
        <w:ind w:left="1844" w:hanging="567"/>
        <w:spacing w:before="0" w:after="0"/>
        <w:tabs>
          <w:tab w:val="clear" w:pos="567" w:leader="none"/>
          <w:tab w:val="left" w:pos="1844" w:leader="none"/>
        </w:tabs>
      </w:pPr>
      <w:r>
        <w:t xml:space="preserve">иные условия договора, которые являются критериями оценки заявок.</w:t>
      </w:r>
      <w:r/>
    </w:p>
    <w:p>
      <w:pPr>
        <w:pStyle w:val="2859"/>
        <w:numPr>
          <w:ilvl w:val="0"/>
          <w:numId w:val="0"/>
        </w:numPr>
        <w:ind w:left="1134" w:firstLine="0"/>
      </w:pPr>
      <w:r>
        <w:t xml:space="preserve">При этом предметом переторжки не могут быть условия, которые не входят в состав критериев оценки в соответствии с настоящей Документацией о закупке.</w:t>
      </w:r>
      <w:r/>
    </w:p>
    <w:p>
      <w:pPr>
        <w:pStyle w:val="2860"/>
        <w:numPr>
          <w:ilvl w:val="3"/>
          <w:numId w:val="11"/>
        </w:numPr>
        <w:spacing w:before="120" w:after="0"/>
      </w:pPr>
      <w:r>
        <w:t xml:space="preserve">При проведении переторжки по</w:t>
      </w:r>
      <w:r>
        <w:t xml:space="preserve">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r/>
    </w:p>
    <w:p>
      <w:pPr>
        <w:pStyle w:val="2860"/>
        <w:numPr>
          <w:ilvl w:val="3"/>
          <w:numId w:val="11"/>
        </w:numPr>
        <w:spacing w:before="0" w:after="0"/>
      </w:pPr>
      <w:r/>
      <w:bookmarkStart w:id="441" w:name="_Ref175753714"/>
      <w:r>
        <w:t xml:space="preserve">В переторжке может принять участие любой Участник, заявка которого не была отклонена по результатам рассмотрения заявок. Альтернативные предложения Участников, при наличии таковых, допускаются к процедуре переторжки наравне с основными предложениями.</w:t>
      </w:r>
      <w:bookmarkEnd w:id="441"/>
      <w:r/>
      <w:r/>
    </w:p>
    <w:p>
      <w:pPr>
        <w:pStyle w:val="2860"/>
        <w:numPr>
          <w:ilvl w:val="3"/>
          <w:numId w:val="11"/>
        </w:numPr>
        <w:spacing w:before="0" w:after="0"/>
        <w:widowControl w:val="off"/>
      </w:pPr>
      <w: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Письме о подаче оферты.</w:t>
      </w:r>
      <w:r/>
    </w:p>
    <w:p>
      <w:pPr>
        <w:pStyle w:val="2860"/>
        <w:numPr>
          <w:ilvl w:val="3"/>
          <w:numId w:val="11"/>
        </w:numPr>
        <w:spacing w:before="0" w:after="0"/>
      </w:pPr>
      <w: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r/>
    </w:p>
    <w:p>
      <w:pPr>
        <w:pStyle w:val="2860"/>
        <w:numPr>
          <w:ilvl w:val="3"/>
          <w:numId w:val="11"/>
        </w:numPr>
        <w:spacing w:before="0" w:after="0"/>
      </w:pPr>
      <w:r>
        <w:t xml:space="preserve">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w:t>
      </w:r>
      <w:r>
        <w:t xml:space="preserve">ции о закупке, коммерческих интересов Заказчика. При наличии таких отклонений заявка Участника рассматривается с ранее заявленными условиями. Участник также не вправе изменять и/или отзывать поданные предложения на переторжку после окончания ее проведения.</w:t>
      </w:r>
      <w:r/>
    </w:p>
    <w:p>
      <w:pPr>
        <w:pStyle w:val="2860"/>
        <w:numPr>
          <w:ilvl w:val="3"/>
          <w:numId w:val="11"/>
        </w:numPr>
        <w:spacing w:before="0" w:after="0"/>
      </w:pPr>
      <w:r>
        <w:t xml:space="preserve">Участие в переторжке не расценивается Организатором как нарушение требований подпункта </w:t>
      </w:r>
      <w:r>
        <w:fldChar w:fldCharType="begin"/>
      </w:r>
      <w:r>
        <w:instrText xml:space="preserve"> REF _Ref56240821 \r \h </w:instrText>
      </w:r>
      <w:r>
        <w:fldChar w:fldCharType="separate"/>
      </w:r>
      <w:r>
        <w:t xml:space="preserve">4.5.1.2</w:t>
      </w:r>
      <w:r>
        <w:fldChar w:fldCharType="end"/>
      </w:r>
      <w:r>
        <w:t xml:space="preserve">. Предложения, заявленные Участниками в ходе переторжки, имеют статус разрешенных изменений в ранее поданную заявку.</w:t>
      </w:r>
      <w:r/>
    </w:p>
    <w:p>
      <w:pPr>
        <w:pStyle w:val="2861"/>
        <w:numPr>
          <w:ilvl w:val="2"/>
          <w:numId w:val="11"/>
        </w:numPr>
        <w:spacing w:before="240" w:after="0"/>
      </w:pPr>
      <w:r/>
      <w:bookmarkStart w:id="442" w:name="_Toc141972408"/>
      <w:r>
        <w:t xml:space="preserve">Особенности переторжки при проведении закупки с использованием ЭТП</w:t>
      </w:r>
      <w:bookmarkEnd w:id="442"/>
      <w:r/>
      <w:r/>
    </w:p>
    <w:p>
      <w:pPr>
        <w:pStyle w:val="2860"/>
        <w:numPr>
          <w:ilvl w:val="3"/>
          <w:numId w:val="11"/>
        </w:numPr>
        <w:spacing w:before="120" w:after="0"/>
      </w:pPr>
      <w:r>
        <w:t xml:space="preserve">В случае проведения закупки с использованием ЭТП процедура переторжки проводится на ЭТП в порядке, предусмотренном настоящим подразделом и Регламентом ЭТП.</w:t>
      </w:r>
      <w:r/>
    </w:p>
    <w:p>
      <w:pPr>
        <w:pStyle w:val="2860"/>
        <w:numPr>
          <w:ilvl w:val="3"/>
          <w:numId w:val="11"/>
        </w:numPr>
        <w:spacing w:before="0" w:after="0"/>
      </w:pPr>
      <w:r>
        <w:t xml:space="preserve">В зависимости от правил, предусмотренных Регламентом Э</w:t>
      </w:r>
      <w:r>
        <w:t xml:space="preserve">ТП, переторжка может проводиться как в очной форме (путем неоднократного снижения цены или улучшения других показателей) с установлением «шага» переторжки, так и в заочной форме (путем однократной подачи предложения на переторжку к установленному времени).</w:t>
      </w:r>
      <w:r/>
    </w:p>
    <w:p>
      <w:pPr>
        <w:pStyle w:val="2860"/>
        <w:numPr>
          <w:ilvl w:val="3"/>
          <w:numId w:val="11"/>
        </w:numPr>
        <w:spacing w:before="0" w:after="0"/>
      </w:pPr>
      <w:r/>
      <w:bookmarkStart w:id="443" w:name="_Ref108802550"/>
      <w:r/>
      <w:bookmarkStart w:id="444" w:name="_Ref90294448"/>
      <w:r/>
      <w:bookmarkEnd w:id="444"/>
      <w: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w:t>
      </w:r>
      <w:bookmarkStart w:id="445" w:name="_Hlk110341663"/>
      <w:r>
        <w:t xml:space="preserve">(указанные в пункте </w:t>
      </w:r>
      <w:r>
        <w:fldChar w:fldCharType="begin"/>
      </w:r>
      <w:r>
        <w:instrText xml:space="preserve"> REF _Ref108803456 \r \h </w:instrText>
      </w:r>
      <w:r>
        <w:fldChar w:fldCharType="separate"/>
      </w:r>
      <w:r>
        <w:t xml:space="preserve">4.11.2.5</w:t>
      </w:r>
      <w:r>
        <w:fldChar w:fldCharType="end"/>
      </w:r>
      <w:r>
        <w:t xml:space="preserve">)</w:t>
      </w:r>
      <w:bookmarkEnd w:id="445"/>
      <w:r>
        <w:t xml:space="preserve">, подлежащие корректировке в строгом соответствии с его конечными предложениями, заявленными в ходе проведения переторжки</w:t>
      </w:r>
      <w:bookmarkEnd w:id="443"/>
      <w:r>
        <w:t xml:space="preserve">.</w:t>
      </w:r>
      <w:r/>
    </w:p>
    <w:p>
      <w:pPr>
        <w:pStyle w:val="2860"/>
        <w:numPr>
          <w:ilvl w:val="3"/>
          <w:numId w:val="11"/>
        </w:numPr>
        <w:spacing w:before="0" w:after="0"/>
      </w:pPr>
      <w:r/>
      <w:bookmarkStart w:id="446" w:name="_Ref108782683"/>
      <w:r/>
      <w:bookmarkStart w:id="447" w:name="_Ref90294448_Копия_1"/>
      <w:r/>
      <w:bookmarkEnd w:id="446"/>
      <w:r/>
      <w:bookmarkEnd w:id="447"/>
      <w:r>
        <w:t xml:space="preserve">Участник, допущенный к переторжке в очной форме и принявший в ней участие, в случае признания его Победителем (подраздел </w:t>
      </w:r>
      <w:r>
        <w:fldChar w:fldCharType="begin"/>
      </w:r>
      <w:r>
        <w:instrText xml:space="preserve"> REF _Ref90294159 \r \h </w:instrText>
      </w:r>
      <w:r>
        <w:fldChar w:fldCharType="separate"/>
      </w:r>
      <w:r>
        <w:t xml:space="preserve">4.15</w:t>
      </w:r>
      <w:r>
        <w:fldChar w:fldCharType="end"/>
      </w:r>
      <w:r>
        <w:t xml:space="preserve">), обязан предоставить заказчику в установленный пунктом </w:t>
      </w:r>
      <w:r>
        <w:fldChar w:fldCharType="begin"/>
      </w:r>
      <w:r>
        <w:instrText xml:space="preserve"> REF _Ref90294191 \r \h </w:instrText>
      </w:r>
      <w:r>
        <w:fldChar w:fldCharType="separate"/>
      </w:r>
      <w:r>
        <w:t xml:space="preserve">5.1.3</w:t>
      </w:r>
      <w:r>
        <w:fldChar w:fldCharType="end"/>
      </w:r>
      <w:r>
        <w:t xml:space="preserve"> срок документы своей заявки (указанные в пункте </w:t>
      </w:r>
      <w:r>
        <w:fldChar w:fldCharType="begin"/>
      </w:r>
      <w:r>
        <w:instrText xml:space="preserve"> REF _Ref108803456 \r \h </w:instrText>
      </w:r>
      <w:r>
        <w:fldChar w:fldCharType="separate"/>
      </w:r>
      <w:r>
        <w:t xml:space="preserve">4.11.2.5</w:t>
      </w:r>
      <w:r>
        <w:fldChar w:fldCharType="end"/>
      </w:r>
      <w:r>
        <w:t xml:space="preserve">),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r/>
    </w:p>
    <w:p>
      <w:pPr>
        <w:pStyle w:val="2860"/>
        <w:numPr>
          <w:ilvl w:val="3"/>
          <w:numId w:val="11"/>
        </w:numPr>
        <w:spacing w:before="0" w:after="0"/>
      </w:pPr>
      <w:r/>
      <w:bookmarkStart w:id="448" w:name="_Hlk110342161"/>
      <w:r/>
      <w:bookmarkStart w:id="449" w:name="_Ref108803456"/>
      <w:r/>
      <w:bookmarkStart w:id="450" w:name="_Ref108782683_Копия_1"/>
      <w:r/>
      <w:bookmarkEnd w:id="450"/>
      <w:r>
        <w:t xml:space="preserve">Документами заявки, подлежащими корректировке по результатам переторжки, являются:</w:t>
      </w:r>
      <w:bookmarkEnd w:id="449"/>
      <w:r/>
      <w:r/>
    </w:p>
    <w:p>
      <w:pPr>
        <w:pStyle w:val="2862"/>
        <w:numPr>
          <w:ilvl w:val="4"/>
          <w:numId w:val="11"/>
        </w:numPr>
        <w:ind w:left="1560" w:hanging="426"/>
        <w:spacing w:before="120" w:after="0"/>
        <w:tabs>
          <w:tab w:val="clear" w:pos="567" w:leader="none"/>
        </w:tabs>
      </w:pPr>
      <w:r>
        <w:fldChar w:fldCharType="begin"/>
      </w:r>
      <w:r>
        <w:instrText xml:space="preserve"> REF _Ref55336310 \h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_Ref55336310 \r \h </w:instrText>
      </w:r>
      <w:r>
        <w:fldChar w:fldCharType="separate"/>
      </w:r>
      <w:r>
        <w:t xml:space="preserve">7.2</w:t>
      </w:r>
      <w:r>
        <w:fldChar w:fldCharType="end"/>
      </w:r>
      <w:r>
        <w:t xml:space="preserve">); </w:t>
      </w:r>
      <w:r/>
    </w:p>
    <w:p>
      <w:pPr>
        <w:pStyle w:val="2862"/>
        <w:numPr>
          <w:ilvl w:val="4"/>
          <w:numId w:val="11"/>
        </w:numPr>
        <w:ind w:left="1560" w:hanging="426"/>
        <w:spacing w:before="0" w:after="0"/>
        <w:tabs>
          <w:tab w:val="clear" w:pos="567" w:leader="none"/>
        </w:tabs>
      </w:pPr>
      <w:r>
        <w:fldChar w:fldCharType="begin"/>
      </w:r>
      <w:r>
        <w:instrText xml:space="preserve"> REF _Ref55335818 \h </w:instrText>
      </w:r>
      <w:r>
        <w:fldChar w:fldCharType="separate"/>
      </w:r>
      <w:r>
        <w:t xml:space="preserve">Коммерческое предложение (форма 3)</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_Ref55335818 \r \h </w:instrText>
      </w:r>
      <w:r>
        <w:fldChar w:fldCharType="separate"/>
      </w:r>
      <w:r>
        <w:t xml:space="preserve">7.3</w:t>
      </w:r>
      <w:r>
        <w:fldChar w:fldCharType="end"/>
      </w:r>
      <w:r>
        <w:t xml:space="preserve">) вместе с приложением в обязательном порядке</w:t>
      </w:r>
      <w:r>
        <w:t xml:space="preserve"> подтверждающей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p>
    <w:p>
      <w:pPr>
        <w:pStyle w:val="2862"/>
        <w:numPr>
          <w:ilvl w:val="4"/>
          <w:numId w:val="11"/>
        </w:numPr>
        <w:ind w:left="1560" w:hanging="426"/>
        <w:spacing w:before="0" w:after="0"/>
        <w:tabs>
          <w:tab w:val="clear" w:pos="567" w:leader="none"/>
        </w:tabs>
      </w:pPr>
      <w:r>
        <w:fldChar w:fldCharType="begin"/>
      </w:r>
      <w:r>
        <w:instrText xml:space="preserve"> REF _Ref514724977 \h </w:instrText>
      </w:r>
      <w:r>
        <w:fldChar w:fldCharType="separate"/>
      </w:r>
      <w:r>
        <w:t xml:space="preserve">ПРИЛОЖЕНИЕ № 7 – СТРУКТУРА НМЦ (в формате Excel)</w:t>
      </w:r>
      <w:r>
        <w:fldChar w:fldCharType="end"/>
      </w:r>
      <w:r>
        <w:t xml:space="preserve"> </w:t>
      </w:r>
      <w:r>
        <w:t xml:space="preserve">по форме раздела </w:t>
      </w:r>
      <w:r>
        <w:fldChar w:fldCharType="begin"/>
      </w:r>
      <w:r>
        <w:instrText xml:space="preserve"> REF _Ref514724977 \r \h </w:instrText>
      </w:r>
      <w:r>
        <w:fldChar w:fldCharType="separate"/>
      </w:r>
      <w:r>
        <w:t xml:space="preserve">14</w:t>
      </w:r>
      <w:r>
        <w:fldChar w:fldCharType="end"/>
      </w:r>
      <w:r>
        <w:t xml:space="preserve"> Документации о закупке</w:t>
      </w:r>
      <w:bookmarkEnd w:id="448"/>
      <w:r>
        <w:t xml:space="preserve">;</w:t>
      </w:r>
      <w:r/>
    </w:p>
    <w:p>
      <w:pPr>
        <w:pStyle w:val="2862"/>
        <w:numPr>
          <w:ilvl w:val="4"/>
          <w:numId w:val="11"/>
        </w:numPr>
        <w:ind w:left="1560" w:hanging="426"/>
        <w:spacing w:before="0" w:after="0"/>
        <w:tabs>
          <w:tab w:val="clear" w:pos="567" w:leader="none"/>
        </w:tabs>
      </w:pPr>
      <w:r>
        <w:fldChar w:fldCharType="begin"/>
      </w:r>
      <w:r>
        <w:instrText xml:space="preserve"> REF _Ref108627560 \h </w:instrText>
      </w:r>
      <w:r>
        <w:fldChar w:fldCharType="separate"/>
      </w:r>
      <w:r>
        <w:t xml:space="preserve">План распределения объемов поставки продукции (форма 11)</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_Ref108627560 \r \h </w:instrText>
      </w:r>
      <w:r>
        <w:fldChar w:fldCharType="separate"/>
      </w:r>
      <w:r>
        <w:t xml:space="preserve">7.11</w:t>
      </w:r>
      <w:r>
        <w:fldChar w:fldCharType="end"/>
      </w:r>
      <w:r>
        <w:t xml:space="preserve">) </w:t>
      </w:r>
      <w:bookmarkStart w:id="451" w:name="_Hlk112769270"/>
      <w:r>
        <w:rPr>
          <w:i/>
        </w:rPr>
        <w:t xml:space="preserve">(в случае если заявка подана Коллективным участником, или Генеральным подрядчиком)</w:t>
      </w:r>
      <w:bookmarkEnd w:id="451"/>
      <w:r>
        <w:t xml:space="preserve">;</w:t>
      </w:r>
      <w:r/>
    </w:p>
    <w:p>
      <w:pPr>
        <w:pStyle w:val="2862"/>
        <w:numPr>
          <w:ilvl w:val="4"/>
          <w:numId w:val="11"/>
        </w:numPr>
        <w:ind w:left="1560" w:hanging="426"/>
        <w:spacing w:before="0" w:after="0"/>
        <w:tabs>
          <w:tab w:val="clear" w:pos="567" w:leader="none"/>
        </w:tabs>
      </w:pPr>
      <w:r>
        <w:t xml:space="preserve">Иной документ, указанный в протоколе о назначении переторжки, связанный с предметом проводимой переторжки.</w:t>
      </w:r>
      <w:r/>
    </w:p>
    <w:p>
      <w:pPr>
        <w:pStyle w:val="2860"/>
        <w:numPr>
          <w:ilvl w:val="3"/>
          <w:numId w:val="11"/>
        </w:numPr>
        <w:spacing w:before="120" w:after="0"/>
      </w:pPr>
      <w:r>
        <w:t xml:space="preserve">В случае если Участник, допущенный к переторжке в заоч</w:t>
      </w:r>
      <w:r>
        <w:t xml:space="preserve">ной форме и принявший в ней участие, не разместил на ЭТП указанные документы  либо не предоставил их в ответ на дополнительный запрос Организатора, он считается не участвовавшим в переторжке, и его заявка остается действующей с ранее заявленными условиями.</w:t>
      </w:r>
      <w:r/>
    </w:p>
    <w:p>
      <w:pPr>
        <w:pStyle w:val="2860"/>
        <w:numPr>
          <w:ilvl w:val="3"/>
          <w:numId w:val="11"/>
        </w:numPr>
        <w:spacing w:before="0" w:after="0"/>
      </w:pPr>
      <w:r>
        <w:t xml:space="preserve">В случае решения Закупочной комиссии о допуске Участника на заочную переторжку с отлаг</w:t>
      </w:r>
      <w:r>
        <w:t xml:space="preserve">ательным условием (например, при условии представления им недостающих ранее или уточняющих документов) и неисполнения Участником этого условия (не размещения данных документов на ЭТП), Закупочная комиссия отклоняет заявку такого Участника после переторжки.</w:t>
      </w:r>
      <w:r/>
    </w:p>
    <w:p>
      <w:pPr>
        <w:pStyle w:val="2860"/>
        <w:numPr>
          <w:ilvl w:val="3"/>
          <w:numId w:val="11"/>
        </w:numPr>
        <w:spacing w:before="0" w:after="0"/>
      </w:pPr>
      <w:r>
        <w:t xml:space="preserve">Результаты переторжки оформляются протоколом, который официально размещается Организатором в ЕИС (на Официальном сайте) в течение 3 (трех) календарных дней с момента завершения переторжки.</w:t>
      </w:r>
      <w:r/>
    </w:p>
    <w:p>
      <w:pPr>
        <w:pStyle w:val="2861"/>
        <w:numPr>
          <w:ilvl w:val="2"/>
          <w:numId w:val="11"/>
        </w:numPr>
        <w:spacing w:before="240" w:after="0"/>
      </w:pPr>
      <w:r/>
      <w:bookmarkStart w:id="452" w:name="_Toc141972409"/>
      <w:r>
        <w:t xml:space="preserve">Особенности переторжки при проведении закупки в бумажной форме</w:t>
      </w:r>
      <w:bookmarkEnd w:id="452"/>
      <w:r/>
      <w:r/>
    </w:p>
    <w:p>
      <w:pPr>
        <w:pStyle w:val="2860"/>
        <w:numPr>
          <w:ilvl w:val="3"/>
          <w:numId w:val="11"/>
        </w:numPr>
        <w:spacing w:before="120" w:after="0"/>
      </w:pPr>
      <w:r/>
      <w:bookmarkStart w:id="453" w:name="_Ref465091222"/>
      <w:r>
        <w:t xml:space="preserve">В случае проведения закупки в бумажной форме процедура переторжки проводится в порядке, предусмотренном настоящим подразделом.</w:t>
      </w:r>
      <w:r/>
    </w:p>
    <w:p>
      <w:pPr>
        <w:pStyle w:val="2860"/>
        <w:numPr>
          <w:ilvl w:val="3"/>
          <w:numId w:val="11"/>
        </w:numPr>
        <w:spacing w:before="0" w:after="0"/>
      </w:pPr>
      <w:r>
        <w:t xml:space="preserve">Переторжка может иметь очную (с обязате</w:t>
      </w:r>
      <w:r>
        <w:t xml:space="preserve">льным присутствием представителей Участников и возможностью неоднократного снижения цены или улучшения других показателей), заочную (с однократной подачей предложения на переторжку к установленному времени), либо очно-заочную (смешанную) форму проведения. </w:t>
      </w:r>
      <w:r/>
    </w:p>
    <w:p>
      <w:pPr>
        <w:pStyle w:val="2860"/>
        <w:numPr>
          <w:ilvl w:val="3"/>
          <w:numId w:val="11"/>
        </w:numPr>
        <w:spacing w:before="0" w:after="0"/>
      </w:pPr>
      <w:r>
        <w:t xml:space="preserve">Приглашение Участников к процедуре переторжки осуществляется Организатором посредств</w:t>
      </w:r>
      <w:r>
        <w:t xml:space="preserve">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предложением на переторжку.</w:t>
      </w:r>
      <w:r/>
    </w:p>
    <w:p>
      <w:pPr>
        <w:pStyle w:val="2860"/>
        <w:numPr>
          <w:ilvl w:val="3"/>
          <w:numId w:val="11"/>
        </w:numPr>
        <w:spacing w:before="0" w:after="0"/>
      </w:pPr>
      <w:r/>
      <w:bookmarkStart w:id="454" w:name="_Ref514732528"/>
      <w:r>
        <w:t xml:space="preserve">В любом случае вне зависимости от формы проведения переторжки Участники, желающие в ней участвовать, должны в с</w:t>
      </w:r>
      <w:r>
        <w:t xml:space="preserve">рок, установленный Закупочной комиссией, представить в адрес Организатора 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w:t>
      </w:r>
      <w:r>
        <w:t xml:space="preserve">торжки по цене – минимальной цены заявки, 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(указанные в пункте </w:t>
      </w:r>
      <w:r>
        <w:fldChar w:fldCharType="begin"/>
      </w:r>
      <w:r>
        <w:instrText xml:space="preserve"> REF _Ref108803456 \r \h </w:instrText>
      </w:r>
      <w:r>
        <w:fldChar w:fldCharType="separate"/>
      </w:r>
      <w:r>
        <w:t xml:space="preserve">4.11.2.5</w:t>
      </w:r>
      <w:r>
        <w:fldChar w:fldCharType="end"/>
      </w:r>
      <w:r>
        <w:t xml:space="preserve">), подлежащие корректировке в строгом соответствии с его конечными предложениями на переторжку. Предложение на переторжку заверяется подписью у</w:t>
      </w:r>
      <w:r>
        <w:t xml:space="preserve">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начала проведения переторжки, установленного Закупочной комиссией.</w:t>
      </w:r>
      <w:bookmarkEnd w:id="453"/>
      <w:r/>
      <w:bookmarkEnd w:id="454"/>
      <w:r>
        <w:t xml:space="preserve"> Порядок подачи конвертов на переторжку аналогичен порядку подачи и приема заявок, установленному в подразделе </w:t>
      </w:r>
      <w:r>
        <w:fldChar w:fldCharType="begin"/>
      </w:r>
      <w:r>
        <w:instrText xml:space="preserve"> REF _Ref514649217 \r \h </w:instrText>
      </w:r>
      <w:r>
        <w:fldChar w:fldCharType="separate"/>
      </w:r>
      <w:r>
        <w:t xml:space="preserve">4.6</w:t>
      </w:r>
      <w:r>
        <w:fldChar w:fldCharType="end"/>
      </w:r>
      <w:r>
        <w:t xml:space="preserve">.</w:t>
      </w:r>
      <w:r/>
    </w:p>
    <w:p>
      <w:pPr>
        <w:pStyle w:val="2860"/>
        <w:numPr>
          <w:ilvl w:val="3"/>
          <w:numId w:val="11"/>
        </w:numPr>
        <w:spacing w:before="0" w:after="0"/>
      </w:pPr>
      <w:r>
        <w:t xml:space="preserve">При несоблюдении требований в оформлении документа с предложением на переторжку, указанных в пункте </w:t>
      </w:r>
      <w:r>
        <w:fldChar w:fldCharType="begin"/>
      </w:r>
      <w:r>
        <w:instrText xml:space="preserve"> REF _Ref514732528 \r \h </w:instrText>
      </w:r>
      <w:r>
        <w:fldChar w:fldCharType="separate"/>
      </w:r>
      <w:r>
        <w:t xml:space="preserve">4.11.3.4</w:t>
      </w:r>
      <w:r>
        <w:fldChar w:fldCharType="end"/>
      </w:r>
      <w:r>
        <w:t xml:space="preserve">,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r/>
    </w:p>
    <w:p>
      <w:pPr>
        <w:pStyle w:val="2860"/>
        <w:numPr>
          <w:ilvl w:val="3"/>
          <w:numId w:val="11"/>
        </w:numPr>
        <w:spacing w:before="0" w:after="0"/>
      </w:pPr>
      <w:r>
        <w:t xml:space="preserve">Участники, не представившие в установленный срок конверт с предложением на переторжку или представившие его с нарушениями, признанными Закупо</w:t>
      </w:r>
      <w:r>
        <w:t xml:space="preserve">чной комиссией существенными, в переторжке не участвуют, их представители не могут присутствовать на процедуре переторжки. При оценке и сопоставлении заявок таких Участников Закупочная комиссия учитывает их первоначальные предложения, указанные в заявках. </w:t>
      </w:r>
      <w:r/>
    </w:p>
    <w:p>
      <w:pPr>
        <w:pStyle w:val="2860"/>
        <w:numPr>
          <w:ilvl w:val="3"/>
          <w:numId w:val="11"/>
        </w:numPr>
        <w:spacing w:before="0" w:after="0"/>
      </w:pPr>
      <w:r>
        <w:t xml:space="preserve">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p>
    <w:p>
      <w:pPr>
        <w:pStyle w:val="2860"/>
        <w:numPr>
          <w:ilvl w:val="3"/>
          <w:numId w:val="11"/>
        </w:numPr>
        <w:spacing w:before="0" w:after="0"/>
      </w:pPr>
      <w:r>
        <w:t xml:space="preserve">Переторжка проводится в присутствии не менее чем 1 (одного) члена Закупочной комиссии и секретаря Закупочной комиссии, а в случае если НМЦ закупки составляет с</w:t>
      </w:r>
      <w:r>
        <w:t xml:space="preserve">умму свыше 100 000 000 (ста миллионов) рублей без НДС, процедура переторжки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 </w:t>
      </w:r>
      <w:r/>
    </w:p>
    <w:p>
      <w:pPr>
        <w:pStyle w:val="2860"/>
        <w:numPr>
          <w:ilvl w:val="3"/>
          <w:numId w:val="11"/>
        </w:numPr>
        <w:spacing w:before="0" w:after="0"/>
      </w:pPr>
      <w:r/>
      <w:bookmarkStart w:id="455" w:name="_Ref179130070"/>
      <w: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w:t>
      </w:r>
      <w:r>
        <w:t xml:space="preserve">зательные для Участника предложения на переторжку.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действовать от имени Участника, в том числе изменять</w:t>
      </w:r>
      <w:r>
        <w:t xml:space="preserve"> цену предложения (в случае если на переторжку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bookmarkEnd w:id="455"/>
      <w:r/>
      <w:r/>
    </w:p>
    <w:p>
      <w:pPr>
        <w:pStyle w:val="2860"/>
        <w:numPr>
          <w:ilvl w:val="3"/>
          <w:numId w:val="11"/>
        </w:numPr>
        <w:spacing w:before="0" w:after="0"/>
      </w:pPr>
      <w:r>
        <w:t xml:space="preserve">При очной переторжке председатель или секретарь Закупочной комиссии в присутствии представите</w:t>
      </w:r>
      <w:r>
        <w:t xml:space="preserve">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Закупочной </w:t>
      </w:r>
      <w:r>
        <w:t xml:space="preserve">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r/>
    </w:p>
    <w:p>
      <w:pPr>
        <w:pStyle w:val="2860"/>
        <w:numPr>
          <w:ilvl w:val="3"/>
          <w:numId w:val="11"/>
        </w:numPr>
        <w:spacing w:before="0" w:after="0"/>
      </w:pPr>
      <w:r>
        <w:t xml:space="preserve">Закупочная комиссия имеет право назначить шаг очной переторжки до</w:t>
      </w:r>
      <w:r>
        <w:t xml:space="preserve">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w:t>
      </w:r>
      <w:r>
        <w:t xml:space="preserve">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конечную цену и далее уменьшать ее не будут. </w:t>
      </w:r>
      <w:r/>
    </w:p>
    <w:p>
      <w:pPr>
        <w:pStyle w:val="2860"/>
        <w:numPr>
          <w:ilvl w:val="3"/>
          <w:numId w:val="11"/>
        </w:numPr>
        <w:spacing w:before="0" w:after="0"/>
      </w:pPr>
      <w:r>
        <w:t xml:space="preserve">Если конечное предложение по соответствующему предмету переторжки, заявленное Участни</w:t>
      </w:r>
      <w:r>
        <w:t xml:space="preserve">ком устно по результатам очной переторжки, окажется в пределах границ, установленных в его конверте с документом на переторжку, Закупочная комиссия принимает конечное предложение, заявленное им устно в ходе переторжки, и делает соответствующее объявление. </w:t>
      </w:r>
      <w:r/>
    </w:p>
    <w:p>
      <w:pPr>
        <w:pStyle w:val="2860"/>
        <w:numPr>
          <w:ilvl w:val="3"/>
          <w:numId w:val="11"/>
        </w:numPr>
        <w:spacing w:before="0" w:after="0"/>
      </w:pPr>
      <w:r>
        <w:t xml:space="preserve">Если предложени</w:t>
      </w:r>
      <w:r>
        <w:t xml:space="preserve">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Закупочная комиссия должн</w:t>
      </w:r>
      <w:r>
        <w:t xml:space="preserve">а немедленно огласить содержащееся в таком конверте предложение с последующим занесением информации в протокол. В таком случае Закупочная комиссия будет считать конечным то предложение по соответствующему предмету переторжки, которое указано в документе с </w:t>
      </w:r>
      <w:r>
        <w:t xml:space="preserve">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w:t>
      </w:r>
      <w:r>
        <w:t xml:space="preserve">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r/>
    </w:p>
    <w:p>
      <w:pPr>
        <w:pStyle w:val="2860"/>
        <w:numPr>
          <w:ilvl w:val="3"/>
          <w:numId w:val="11"/>
        </w:numPr>
        <w:spacing w:before="0" w:after="0"/>
      </w:pPr>
      <w:r/>
      <w:bookmarkStart w:id="456" w:name="_Ref179130079"/>
      <w: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w:t>
      </w:r>
      <w:r>
        <w:t xml:space="preserve">ерт с предложением на переторжку по соответствующему предмету, являющимся конечным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w:t>
      </w:r>
      <w:r>
        <w:t xml:space="preserve">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Закупочная комиссия вскрывает конверты с документами, содержащими предложение на переторжк</w:t>
      </w:r>
      <w:r>
        <w:t xml:space="preserve">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Закупочной комиссией перед началом объявления предложений присутствующими представителями Участников).</w:t>
      </w:r>
      <w:bookmarkEnd w:id="456"/>
      <w:r>
        <w:t xml:space="preserve"> </w:t>
      </w:r>
      <w:r/>
    </w:p>
    <w:p>
      <w:pPr>
        <w:pStyle w:val="2860"/>
        <w:numPr>
          <w:ilvl w:val="3"/>
          <w:numId w:val="11"/>
        </w:numPr>
        <w:spacing w:before="0" w:after="0"/>
      </w:pPr>
      <w:r/>
      <w:bookmarkStart w:id="457" w:name="_Ref179130074"/>
      <w: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w:t>
      </w:r>
      <w:r>
        <w:t xml:space="preserve">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bookmarkEnd w:id="457"/>
      <w:r/>
      <w:r/>
    </w:p>
    <w:p>
      <w:pPr>
        <w:pStyle w:val="2860"/>
        <w:numPr>
          <w:ilvl w:val="3"/>
          <w:numId w:val="11"/>
        </w:numPr>
        <w:spacing w:before="0" w:after="0"/>
        <w:widowControl w:val="off"/>
      </w:pPr>
      <w:r/>
      <w:bookmarkStart w:id="458" w:name="_Ref90294465"/>
      <w:r>
        <w:t xml:space="preserve">Участник, допущенный к переторжке (в очной / очно-заочной форме) и принявший в ней участие, в случае признания его Победителем (подраздел </w:t>
      </w:r>
      <w:r>
        <w:fldChar w:fldCharType="begin"/>
      </w:r>
      <w:r>
        <w:instrText xml:space="preserve"> REF _Ref90294159 \r \h </w:instrText>
      </w:r>
      <w:r>
        <w:fldChar w:fldCharType="separate"/>
      </w:r>
      <w:r>
        <w:t xml:space="preserve">4.15</w:t>
      </w:r>
      <w:r>
        <w:fldChar w:fldCharType="end"/>
      </w:r>
      <w:r>
        <w:t xml:space="preserve">), обязан предоставить заказчику в установленный пунктом </w:t>
      </w:r>
      <w:r>
        <w:fldChar w:fldCharType="begin"/>
      </w:r>
      <w:r>
        <w:instrText xml:space="preserve"> REF _Ref90294191 \r \h </w:instrText>
      </w:r>
      <w:r>
        <w:fldChar w:fldCharType="separate"/>
      </w:r>
      <w:r>
        <w:t xml:space="preserve">5.1.3</w:t>
      </w:r>
      <w:r>
        <w:fldChar w:fldCharType="end"/>
      </w:r>
      <w:r>
        <w:t xml:space="preserve"> срок документы своей заявки (указанные в пункте </w:t>
      </w:r>
      <w:r>
        <w:fldChar w:fldCharType="begin"/>
      </w:r>
      <w:r>
        <w:instrText xml:space="preserve"> REF _Ref108803456 \r \h </w:instrText>
      </w:r>
      <w:r>
        <w:fldChar w:fldCharType="separate"/>
      </w:r>
      <w:r>
        <w:t xml:space="preserve">4.11.2.5</w:t>
      </w:r>
      <w:r>
        <w:fldChar w:fldCharType="end"/>
      </w:r>
      <w:r>
        <w:t xml:space="preserve">), подлежащие корректировке в строгом соответствии с его конечными предложениями, заявленными в ходе проведения переторжки.</w:t>
      </w:r>
      <w:bookmarkEnd w:id="458"/>
      <w:r/>
      <w:r/>
    </w:p>
    <w:p>
      <w:pPr>
        <w:pStyle w:val="2860"/>
        <w:numPr>
          <w:ilvl w:val="3"/>
          <w:numId w:val="11"/>
        </w:numPr>
        <w:spacing w:before="0" w:after="0"/>
        <w:widowControl w:val="off"/>
      </w:pPr>
      <w:r>
        <w:t xml:space="preserve">В случае решения Закупочной комиссии о допуске Участника на переторжку с отлагательным условием (например, при условии представле</w:t>
      </w:r>
      <w:r>
        <w:t xml:space="preserve">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отклоняет заявку такого Участника после переторжки.</w:t>
      </w:r>
      <w:r/>
    </w:p>
    <w:p>
      <w:pPr>
        <w:pStyle w:val="2860"/>
        <w:numPr>
          <w:ilvl w:val="3"/>
          <w:numId w:val="11"/>
        </w:numPr>
        <w:spacing w:before="0" w:after="0"/>
        <w:widowControl w:val="off"/>
      </w:pPr>
      <w:r>
        <w:t xml:space="preserve">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r/>
    </w:p>
    <w:p>
      <w:pPr>
        <w:pStyle w:val="2746"/>
        <w:numPr>
          <w:ilvl w:val="1"/>
          <w:numId w:val="11"/>
        </w:numPr>
        <w:ind w:left="1134" w:hanging="1134"/>
        <w:spacing w:before="360" w:after="0"/>
        <w:rPr>
          <w:sz w:val="28"/>
        </w:rPr>
      </w:pPr>
      <w:r/>
      <w:bookmarkStart w:id="459" w:name="_Ref514601970"/>
      <w:r/>
      <w:bookmarkStart w:id="460" w:name="_Toc141972410"/>
      <w:r/>
      <w:bookmarkStart w:id="461" w:name="_Ref324337341"/>
      <w:r>
        <w:rPr>
          <w:sz w:val="28"/>
        </w:rPr>
        <w:t xml:space="preserve">Оценка и сопоставление заявок</w:t>
      </w:r>
      <w:bookmarkEnd w:id="459"/>
      <w:r/>
      <w:bookmarkEnd w:id="460"/>
      <w:r/>
      <w:bookmarkEnd w:id="461"/>
      <w:r/>
      <w:r>
        <w:rPr>
          <w:sz w:val="28"/>
        </w:rPr>
      </w:r>
    </w:p>
    <w:p>
      <w:pPr>
        <w:pStyle w:val="2859"/>
        <w:numPr>
          <w:ilvl w:val="2"/>
          <w:numId w:val="11"/>
        </w:numPr>
        <w:spacing w:before="120" w:after="0"/>
      </w:pPr>
      <w:r/>
      <w:bookmarkStart w:id="462" w:name="_Ref324337584"/>
      <w:r/>
      <w:bookmarkEnd w:id="462"/>
      <w:r>
        <w:t xml:space="preserve">Оценка и сопоставление заявок, признанных Закупочной комиссией соответствующими по результатам проведения отборочной стадии (подраздел </w:t>
      </w:r>
      <w:r>
        <w:fldChar w:fldCharType="begin"/>
      </w:r>
      <w:r>
        <w:instrText xml:space="preserve"> REF _Ref514620397 \r \h </w:instrText>
      </w:r>
      <w:r>
        <w:fldChar w:fldCharType="separate"/>
      </w:r>
      <w:r>
        <w:t xml:space="preserve">4.9</w:t>
      </w:r>
      <w:r>
        <w:fldChar w:fldCharType="end"/>
      </w:r>
      <w:r>
        <w:t xml:space="preserve">), осуществляется в соответствии с критериями и порядком оценки, установленными в разделе </w:t>
      </w:r>
      <w:r>
        <w:fldChar w:fldCharType="begin"/>
      </w:r>
      <w:r>
        <w:instrText xml:space="preserve"> REF _Ref384118605 \r \h </w:instrText>
      </w:r>
      <w:r>
        <w:fldChar w:fldCharType="separate"/>
      </w:r>
      <w:r>
        <w:t xml:space="preserve">13</w:t>
      </w:r>
      <w:r>
        <w:fldChar w:fldCharType="end"/>
      </w:r>
      <w:r>
        <w:t xml:space="preserve"> (</w:t>
      </w:r>
      <w:r>
        <w:fldChar w:fldCharType="begin"/>
      </w:r>
      <w:r>
        <w:instrText xml:space="preserve"> REF _Ref384118605 \h </w:instrText>
      </w:r>
      <w:r>
        <w:fldChar w:fldCharType="separate"/>
      </w:r>
      <w:r>
        <w:t xml:space="preserve">ПРИЛОЖЕНИЕ № 6 - ПОРЯДОК И КРИТЕРИИ ОЦЕНКИ И СОПОСТАВЛЕНИЯ ЗАЯВОК</w:t>
      </w:r>
      <w:r>
        <w:fldChar w:fldCharType="end"/>
      </w:r>
      <w:r>
        <w:t xml:space="preserve">), с последующим фор</w:t>
      </w:r>
      <w:r>
        <w:t xml:space="preserve">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r/>
    </w:p>
    <w:p>
      <w:pPr>
        <w:pStyle w:val="2859"/>
        <w:numPr>
          <w:ilvl w:val="2"/>
          <w:numId w:val="11"/>
        </w:numPr>
        <w:spacing w:before="0" w:after="0"/>
      </w:pPr>
      <w:r/>
      <w:bookmarkStart w:id="463" w:name="_Ref468093642"/>
      <w:r>
        <w:t xml:space="preserve">Оцен</w:t>
      </w:r>
      <w:r>
        <w:t xml:space="preserve">ка и сопоставление заявок проводится только на основании представленных в составе заявки документов и сведений. Применение иного порядка и/или критериев оценки и сопоставления заявок, кроме предусмотренных настоящей Документацией о закупке, не допускается.</w:t>
      </w:r>
      <w:r/>
    </w:p>
    <w:p>
      <w:pPr>
        <w:pStyle w:val="2859"/>
        <w:numPr>
          <w:ilvl w:val="2"/>
          <w:numId w:val="11"/>
        </w:numPr>
        <w:spacing w:before="0" w:after="0"/>
      </w:pPr>
      <w:r>
        <w:t xml:space="preserve">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w:t>
      </w:r>
      <w:r>
        <w:t xml:space="preserve">принявших участие в переторжке, учитываются при построении ранжировки заявок с первоначальными, указанными в их заявках предложениями (или с предложениями, принятыми Организатором в рамках последней прошедшей переторжки – если она проводилась многократно).</w:t>
      </w:r>
      <w:r/>
    </w:p>
    <w:p>
      <w:pPr>
        <w:pStyle w:val="2859"/>
        <w:numPr>
          <w:ilvl w:val="2"/>
          <w:numId w:val="11"/>
        </w:numPr>
        <w:spacing w:before="0" w:after="0"/>
      </w:pPr>
      <w:r>
        <w:t xml:space="preserve">Оценка и со</w:t>
      </w:r>
      <w:r>
        <w:t xml:space="preserve">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с учетом применения приоритета в соответствии с ПП 925 в порядке, предусмотренном подразделом </w:t>
      </w:r>
      <w:r>
        <w:fldChar w:fldCharType="begin"/>
      </w:r>
      <w:r>
        <w:instrText xml:space="preserve"> REF _Ref468097559 \r \h </w:instrText>
      </w:r>
      <w:r>
        <w:fldChar w:fldCharType="separate"/>
      </w:r>
      <w:r>
        <w:t xml:space="preserve">4.13</w:t>
      </w:r>
      <w:r>
        <w:fldChar w:fldCharType="end"/>
      </w:r>
      <w:bookmarkEnd w:id="463"/>
      <w:r>
        <w:t xml:space="preserve">.</w:t>
      </w:r>
      <w:r/>
    </w:p>
    <w:p>
      <w:pPr>
        <w:pStyle w:val="2859"/>
        <w:numPr>
          <w:ilvl w:val="2"/>
          <w:numId w:val="11"/>
        </w:numPr>
        <w:spacing w:before="0" w:after="0"/>
      </w:pPr>
      <w:r>
        <w:t xml:space="preserve">В случае если в закупке, согласно пункту </w:t>
      </w:r>
      <w:r>
        <w:fldChar w:fldCharType="begin"/>
      </w:r>
      <w:r>
        <w:instrText xml:space="preserve"> REF _Ref26827983 \r \h </w:instrText>
      </w:r>
      <w:r>
        <w:fldChar w:fldCharType="separate"/>
      </w:r>
      <w:r>
        <w:t xml:space="preserve">1.2.24</w:t>
      </w:r>
      <w:r>
        <w:fldChar w:fldCharType="end"/>
      </w:r>
      <w: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464" w:name="_Hlk30947236"/>
      <w:r>
        <w:t xml:space="preserve">в порядке, предусмотренном подразделом </w:t>
      </w:r>
      <w:r>
        <w:fldChar w:fldCharType="begin"/>
      </w:r>
      <w:r>
        <w:instrText xml:space="preserve"> REF _Ref26831702 \r \h </w:instrText>
      </w:r>
      <w:r>
        <w:fldChar w:fldCharType="separate"/>
      </w:r>
      <w:r>
        <w:t xml:space="preserve">4.14</w:t>
      </w:r>
      <w:r>
        <w:fldChar w:fldCharType="end"/>
      </w:r>
      <w:r>
        <w:t xml:space="preserve">.</w:t>
      </w:r>
      <w:bookmarkEnd w:id="464"/>
      <w:r/>
      <w:r/>
    </w:p>
    <w:p>
      <w:pPr>
        <w:pStyle w:val="2746"/>
        <w:numPr>
          <w:ilvl w:val="1"/>
          <w:numId w:val="11"/>
        </w:numPr>
        <w:ind w:left="1134" w:hanging="1134"/>
        <w:spacing w:before="360" w:after="0"/>
        <w:rPr>
          <w:sz w:val="28"/>
        </w:rPr>
      </w:pPr>
      <w:r/>
      <w:bookmarkStart w:id="465" w:name="_Toc141972411"/>
      <w:r/>
      <w:bookmarkStart w:id="466" w:name="_Ref500427197"/>
      <w:r/>
      <w:bookmarkStart w:id="467" w:name="_Ref468097559"/>
      <w:r>
        <w:rPr>
          <w:sz w:val="28"/>
        </w:rPr>
        <w:t xml:space="preserve">Применение приоритета</w:t>
      </w:r>
      <w:bookmarkEnd w:id="467"/>
      <w:r>
        <w:rPr>
          <w:sz w:val="28"/>
        </w:rPr>
        <w:t xml:space="preserve"> в соответствии с ПП 925</w:t>
      </w:r>
      <w:bookmarkEnd w:id="465"/>
      <w:r/>
      <w:bookmarkEnd w:id="466"/>
      <w:r/>
      <w:r>
        <w:rPr>
          <w:sz w:val="28"/>
        </w:rPr>
      </w:r>
    </w:p>
    <w:p>
      <w:pPr>
        <w:pStyle w:val="2859"/>
        <w:numPr>
          <w:ilvl w:val="2"/>
          <w:numId w:val="11"/>
        </w:numPr>
        <w:spacing w:before="120" w:after="0"/>
      </w:pPr>
      <w:r>
        <w:t xml:space="preserve">Оценка и сопоставление заявок, которые содержат предложения о поставке товаров российского происхо</w:t>
      </w:r>
      <w:r>
        <w:t xml:space="preserve">ждения либо о выполнении работ / оказании услуг российскими лицами, по стоимостным критериям оценки производятся с учетом итоговой цены заявки, сниженной на 15% (пятнадцать процентов), а в случае если предметом закупки является радиоэлектронная продукция, </w:t>
      </w:r>
      <w:bookmarkStart w:id="468" w:name="_Hlk89970584"/>
      <w:r>
        <w:t xml:space="preserve">интеллектуальные системы управления электросетевым хозяйством и (или) программное обеспечение</w:t>
      </w:r>
      <w:bookmarkEnd w:id="468"/>
      <w:r>
        <w:t xml:space="preserve"> – на 30% (тридцать процентов)</w:t>
      </w:r>
      <w:r>
        <w:rPr>
          <w:rStyle w:val="2776"/>
        </w:rPr>
        <w:footnoteReference w:id="11"/>
      </w:r>
      <w:r>
        <w:t xml:space="preserve">, при отсутствии условий о непредоставлении приоритета, указанных в пункте </w:t>
      </w:r>
      <w:r>
        <w:fldChar w:fldCharType="begin"/>
      </w:r>
      <w:r>
        <w:instrText xml:space="preserve"> REF _Ref500348754 \r \h </w:instrText>
      </w:r>
      <w:r>
        <w:fldChar w:fldCharType="separate"/>
      </w:r>
      <w:r>
        <w:t xml:space="preserve">4.13.6</w:t>
      </w:r>
      <w:r>
        <w:fldChar w:fldCharType="end"/>
      </w:r>
      <w:r>
        <w:t xml:space="preserve">.</w:t>
      </w:r>
      <w:r/>
    </w:p>
    <w:p>
      <w:pPr>
        <w:pStyle w:val="2859"/>
        <w:numPr>
          <w:ilvl w:val="2"/>
          <w:numId w:val="11"/>
        </w:numPr>
        <w:spacing w:before="0" w:after="0"/>
      </w:pPr>
      <w:r>
        <w:t xml:space="preserve">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следующих документов:</w:t>
      </w:r>
      <w:r/>
    </w:p>
    <w:p>
      <w:pPr>
        <w:pStyle w:val="2862"/>
        <w:numPr>
          <w:ilvl w:val="4"/>
          <w:numId w:val="11"/>
        </w:numPr>
        <w:ind w:left="1844" w:hanging="567"/>
        <w:spacing w:before="120" w:after="0"/>
        <w:tabs>
          <w:tab w:val="clear" w:pos="567" w:leader="none"/>
          <w:tab w:val="left" w:pos="1844" w:leader="none"/>
        </w:tabs>
      </w:pPr>
      <w:r>
        <w:t xml:space="preserve">выписки из ЕГРЮЛ / ЕГРИП (для юридических лиц и индивидуальных предпринимателей);</w:t>
      </w:r>
      <w:r/>
    </w:p>
    <w:p>
      <w:pPr>
        <w:pStyle w:val="2862"/>
        <w:numPr>
          <w:ilvl w:val="4"/>
          <w:numId w:val="11"/>
        </w:numPr>
        <w:ind w:left="1844" w:hanging="567"/>
        <w:spacing w:before="0" w:after="0"/>
        <w:tabs>
          <w:tab w:val="clear" w:pos="567" w:leader="none"/>
          <w:tab w:val="left" w:pos="1844" w:leader="none"/>
        </w:tabs>
      </w:pPr>
      <w:r>
        <w:t xml:space="preserve">документов, удостоверяющих личность (для физических лиц).</w:t>
      </w:r>
      <w:r/>
    </w:p>
    <w:p>
      <w:pPr>
        <w:pStyle w:val="2859"/>
        <w:numPr>
          <w:ilvl w:val="2"/>
          <w:numId w:val="11"/>
        </w:numPr>
        <w:spacing w:before="120" w:after="0"/>
      </w:pPr>
      <w:r/>
      <w:bookmarkStart w:id="469" w:name="_Ref514627543"/>
      <w: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fldChar w:fldCharType="begin"/>
      </w:r>
      <w:r>
        <w:instrText xml:space="preserve"> REF _Ref55335818 \w \h </w:instrText>
      </w:r>
      <w:r>
        <w:fldChar w:fldCharType="separate"/>
      </w:r>
      <w:r>
        <w:t xml:space="preserve">7.3</w:t>
      </w:r>
      <w:r>
        <w:fldChar w:fldCharType="end"/>
      </w:r>
      <w:r>
        <w:t xml:space="preserve">) указать наименование страны происхождения поставляемых това</w:t>
      </w:r>
      <w:r>
        <w:t xml:space="preserve">ров по каждой единице товара, а по позициям радиоэлектронной продукции, интеллектуальных систем управления электросетевым хозяйством и (или) программного обеспечения – указать номер реестровой записи в Едином реестре российской радиоэлектронной продукции, </w:t>
      </w:r>
      <w:bookmarkStart w:id="470" w:name="_Hlk89970707"/>
      <w:r>
        <w:t xml:space="preserve">или в Едином реестре Минкомсвязи российских программ для электронных вычислительных машин и баз данных соответственно</w:t>
      </w:r>
      <w:bookmarkEnd w:id="470"/>
      <w:r>
        <w:t xml:space="preserve">. Отсутствие в Коммерческом предложении указания (декларирования) страны происхождения поставляемого товара и номера ре</w:t>
      </w:r>
      <w:r>
        <w:t xml:space="preserve">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bookmarkEnd w:id="469"/>
      <w:r>
        <w:t xml:space="preserve"> </w:t>
      </w:r>
      <w:bookmarkStart w:id="471" w:name="_Ref468094366"/>
      <w:r/>
      <w:r/>
    </w:p>
    <w:p>
      <w:pPr>
        <w:pStyle w:val="2859"/>
        <w:numPr>
          <w:ilvl w:val="2"/>
          <w:numId w:val="11"/>
        </w:numPr>
        <w:spacing w:before="0" w:after="0"/>
      </w:pPr>
      <w:r/>
      <w:bookmarkStart w:id="472" w:name="_Ref515647805"/>
      <w:r/>
      <w:bookmarkEnd w:id="471"/>
      <w:r>
        <w:t xml:space="preserve">При выявлении факта указания Участником в составе заявки недостоверных сведений в отношении страны происхождения товара / наличия в Едином реестре российской радиоэлектронной продукции / наличия </w:t>
      </w:r>
      <w:bookmarkStart w:id="473" w:name="_Hlk89974770"/>
      <w:r>
        <w:t xml:space="preserve">в Едином реестре Минкомсвязи российских программ для электронных вычислительных машин и баз данных</w:t>
      </w:r>
      <w:bookmarkEnd w:id="473"/>
      <w:r>
        <w:t xml:space="preserve">, Заказчик:</w:t>
      </w:r>
      <w:bookmarkEnd w:id="472"/>
      <w:r/>
      <w:r/>
    </w:p>
    <w:p>
      <w:pPr>
        <w:pStyle w:val="2862"/>
        <w:numPr>
          <w:ilvl w:val="4"/>
          <w:numId w:val="11"/>
        </w:numPr>
        <w:ind w:left="1844" w:hanging="567"/>
        <w:spacing w:before="120" w:after="0"/>
        <w:tabs>
          <w:tab w:val="clear" w:pos="567" w:leader="none"/>
          <w:tab w:val="left" w:pos="1844" w:leader="none"/>
        </w:tabs>
      </w:pPr>
      <w:r>
        <w:t xml:space="preserve">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w:t>
      </w:r>
      <w:r>
        <w:t xml:space="preserve">вке иностранного товара / содержащей предложение о поставке российской продукции, но не включенной в Единый реестр российской радиоэлектронной продукции, или в Единый реестр Минкомсвязи российских программ для электронных вычислительных машин и баз данных;</w:t>
      </w:r>
      <w:r/>
    </w:p>
    <w:p>
      <w:pPr>
        <w:pStyle w:val="2862"/>
        <w:numPr>
          <w:ilvl w:val="4"/>
          <w:numId w:val="11"/>
        </w:numPr>
        <w:ind w:left="1844" w:hanging="567"/>
        <w:spacing w:before="0" w:after="0"/>
        <w:tabs>
          <w:tab w:val="clear" w:pos="567" w:leader="none"/>
          <w:tab w:val="left" w:pos="1844" w:leader="none"/>
        </w:tabs>
      </w:pPr>
      <w:r>
        <w:t xml:space="preserve">при выявлении факта недостоверности сведений после принятия решения о результатах оценки и сопоставления заявок / выбора Победителя, но до заключения Договора по </w:t>
      </w:r>
      <w:r>
        <w:t xml:space="preserve">результатам закупки – проводит процедуру оценки и сопоставления заново с учетом выявленных сведений о стране происхождения товара / сведений об отсутствии в Едином реестре российской радиоэлектронной продукции / сведений об отсутствии в Едином реестре Минк</w:t>
      </w:r>
      <w:r>
        <w:t xml:space="preserve">омсвязи российских программ для электронных вычислительных машин и баз данных, и в случае изменения результатов ранжирования заявок оформляет и официально размещает протокол по результатам повторной процедуры оценки и сопоставления, определению Победителя;</w:t>
      </w:r>
      <w:r/>
    </w:p>
    <w:p>
      <w:pPr>
        <w:pStyle w:val="2862"/>
        <w:numPr>
          <w:ilvl w:val="4"/>
          <w:numId w:val="11"/>
        </w:numPr>
        <w:ind w:left="1844" w:hanging="567"/>
        <w:spacing w:before="0" w:after="0"/>
        <w:tabs>
          <w:tab w:val="clear" w:pos="567" w:leader="none"/>
          <w:tab w:val="left" w:pos="1844" w:leader="none"/>
        </w:tabs>
      </w:pPr>
      <w:r>
        <w:t xml:space="preserve">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p>
    <w:p>
      <w:pPr>
        <w:pStyle w:val="2859"/>
        <w:numPr>
          <w:ilvl w:val="2"/>
          <w:numId w:val="11"/>
        </w:numPr>
        <w:spacing w:before="120" w:after="0"/>
      </w:pPr>
      <w:r>
        <w:t xml:space="preserve">Победитель, с которым заключается Договор и которому был предоставлен приоритет, не вправе произвести замену страны происхо</w:t>
      </w:r>
      <w:r>
        <w:t xml:space="preserve">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w:t>
      </w:r>
      <w:r>
        <w:t xml:space="preserve">еству и соответствующим техническим и функциональным характеристикам товаров, указанных в Договоре.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474" w:name="_Hlk89970866"/>
      <w:r>
        <w:t xml:space="preserve">, или в Едином реестре Минкомсвязи российских программ для электронных вычислительных машин и баз данных</w:t>
      </w:r>
      <w:bookmarkEnd w:id="474"/>
      <w: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475" w:name="_Hlk89970884"/>
      <w:r>
        <w:t xml:space="preserve">, или в Единый реестр Минкомсвязи российских программ для электронных вычислительных машин и баз данных</w:t>
      </w:r>
      <w:bookmarkEnd w:id="475"/>
      <w:r>
        <w:t xml:space="preserve">.</w:t>
      </w:r>
      <w:r/>
    </w:p>
    <w:p>
      <w:pPr>
        <w:pStyle w:val="2859"/>
        <w:numPr>
          <w:ilvl w:val="2"/>
          <w:numId w:val="11"/>
        </w:numPr>
        <w:keepNext/>
        <w:spacing w:before="0" w:after="0"/>
      </w:pPr>
      <w:r/>
      <w:bookmarkStart w:id="476" w:name="_Ref500348754"/>
      <w:r>
        <w:t xml:space="preserve">Приоритет не </w:t>
      </w:r>
      <w:bookmarkStart w:id="477" w:name="_Hlk30949313"/>
      <w:r>
        <w:t xml:space="preserve">применяется </w:t>
      </w:r>
      <w:bookmarkEnd w:id="477"/>
      <w:r>
        <w:t xml:space="preserve">в случаях, если:</w:t>
      </w:r>
      <w:bookmarkEnd w:id="476"/>
      <w:r/>
      <w:r/>
    </w:p>
    <w:p>
      <w:pPr>
        <w:pStyle w:val="2862"/>
        <w:numPr>
          <w:ilvl w:val="4"/>
          <w:numId w:val="11"/>
        </w:numPr>
        <w:ind w:left="1844" w:hanging="567"/>
        <w:spacing w:before="120" w:after="0"/>
        <w:tabs>
          <w:tab w:val="clear" w:pos="567" w:leader="none"/>
          <w:tab w:val="left" w:pos="1844" w:leader="none"/>
        </w:tabs>
      </w:pPr>
      <w:r>
        <w:t xml:space="preserve">закупка признана несостоявшейся и Договор заключается с единственным участником несостоявшейся закупки;</w:t>
      </w:r>
      <w:r/>
    </w:p>
    <w:p>
      <w:pPr>
        <w:pStyle w:val="2862"/>
        <w:numPr>
          <w:ilvl w:val="4"/>
          <w:numId w:val="11"/>
        </w:numPr>
        <w:ind w:left="1844" w:hanging="567"/>
        <w:spacing w:before="0" w:after="0"/>
        <w:tabs>
          <w:tab w:val="clear" w:pos="567" w:leader="none"/>
          <w:tab w:val="left" w:pos="1844" w:leader="none"/>
        </w:tabs>
      </w:pPr>
      <w:r>
        <w:t xml:space="preserve">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bookmarkStart w:id="478" w:name="_Hlk30949321"/>
      <w:r>
        <w:t xml:space="preserve"> либо их суммарная доля в заявке (согласно порядку расчета, установленному в пункте </w:t>
      </w:r>
      <w:r>
        <w:fldChar w:fldCharType="begin"/>
      </w:r>
      <w:r>
        <w:instrText xml:space="preserve"> REF _Ref30463704 \r \h </w:instrText>
      </w:r>
      <w:r>
        <w:fldChar w:fldCharType="separate"/>
      </w:r>
      <w:r>
        <w:t xml:space="preserve">4.13.7</w:t>
      </w:r>
      <w:r>
        <w:fldChar w:fldCharType="end"/>
      </w:r>
      <w:r>
        <w:t xml:space="preserve">) составляет менее 50%</w:t>
      </w:r>
      <w:bookmarkEnd w:id="478"/>
      <w:r>
        <w:t xml:space="preserve">;</w:t>
      </w:r>
      <w:r/>
    </w:p>
    <w:p>
      <w:pPr>
        <w:pStyle w:val="2862"/>
        <w:numPr>
          <w:ilvl w:val="4"/>
          <w:numId w:val="11"/>
        </w:numPr>
        <w:ind w:left="1844" w:hanging="567"/>
        <w:spacing w:before="0" w:after="0"/>
        <w:tabs>
          <w:tab w:val="clear" w:pos="567" w:leader="none"/>
          <w:tab w:val="left" w:pos="1844" w:leader="none"/>
        </w:tabs>
      </w:pPr>
      <w:r>
        <w:t xml:space="preserve">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bookmarkStart w:id="479" w:name="_Hlk30949350"/>
      <w:r>
        <w:t xml:space="preserve"> либо их суммарная доля в заявке (согласно порядку расчета, установленному в пункте </w:t>
      </w:r>
      <w:r>
        <w:fldChar w:fldCharType="begin"/>
      </w:r>
      <w:r>
        <w:instrText xml:space="preserve"> REF _Ref30463704 \r \h </w:instrText>
      </w:r>
      <w:r>
        <w:fldChar w:fldCharType="separate"/>
      </w:r>
      <w:r>
        <w:t xml:space="preserve">4.13.7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w:t>
      </w:r>
      <w:bookmarkStart w:id="480" w:name="_Hlk89975175"/>
      <w:r>
        <w:t xml:space="preserve">, </w:t>
      </w:r>
      <w:bookmarkStart w:id="481" w:name="_Hlk89970911"/>
      <w:r>
        <w:t xml:space="preserve">или в Единый реестр Минкомсвязи российских программ для электронных вычислительных машин и баз данных, </w:t>
      </w:r>
      <w:bookmarkEnd w:id="480"/>
      <w:r/>
      <w:bookmarkEnd w:id="481"/>
      <w:r>
        <w:t xml:space="preserve">так и не включенной в них)</w:t>
      </w:r>
      <w:bookmarkEnd w:id="479"/>
      <w:r>
        <w:t xml:space="preserve">;</w:t>
      </w:r>
      <w:r/>
    </w:p>
    <w:p>
      <w:pPr>
        <w:pStyle w:val="2862"/>
        <w:numPr>
          <w:ilvl w:val="4"/>
          <w:numId w:val="11"/>
        </w:numPr>
        <w:ind w:left="1844" w:hanging="567"/>
        <w:spacing w:before="0" w:after="0"/>
        <w:tabs>
          <w:tab w:val="clear" w:pos="567" w:leader="none"/>
          <w:tab w:val="left" w:pos="1844" w:leader="none"/>
        </w:tabs>
      </w:pPr>
      <w:r/>
      <w:bookmarkStart w:id="482" w:name="_Hlk30949542"/>
      <w:r>
        <w:t xml:space="preserve">в заявке содержатся предложения о поставке товаров российского и иностранного происх</w:t>
      </w:r>
      <w: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bookmarkEnd w:id="482"/>
      <w:r>
        <w:t xml:space="preserve">. </w:t>
      </w:r>
      <w:r/>
    </w:p>
    <w:p>
      <w:pPr>
        <w:pStyle w:val="2859"/>
        <w:numPr>
          <w:ilvl w:val="2"/>
          <w:numId w:val="11"/>
        </w:numPr>
        <w:spacing w:before="120" w:after="0"/>
      </w:pPr>
      <w:r/>
      <w:bookmarkStart w:id="483" w:name="_Ref30463704"/>
      <w: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bookmarkStart w:id="484" w:name="_Hlk30949595"/>
      <w:r>
        <w:t xml:space="preserve"> (в том числе продукции, включенной в Единый реестр российской радиоэлектронной продукции</w:t>
      </w:r>
      <w:bookmarkStart w:id="485" w:name="_Hlk89970948"/>
      <w:r>
        <w:t xml:space="preserve">, или в Единый реестр Минкомсвязи российских программ для электронных вычислительных машин и баз данных, </w:t>
      </w:r>
      <w:bookmarkEnd w:id="485"/>
      <w:r>
        <w:t xml:space="preserve">и не включенной в них)</w:t>
      </w:r>
      <w:bookmarkEnd w:id="484"/>
      <w: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fldChar w:fldCharType="begin"/>
      </w:r>
      <w:r>
        <w:instrText xml:space="preserve"> REF _Ref468792734 \r \h </w:instrText>
      </w:r>
      <w:r>
        <w:fldChar w:fldCharType="separate"/>
      </w:r>
      <w:r>
        <w:t xml:space="preserve">14</w:t>
      </w:r>
      <w:r>
        <w:fldChar w:fldCharType="end"/>
      </w:r>
      <w:r>
        <w:t xml:space="preserve"> (</w:t>
      </w:r>
      <w:r>
        <w:fldChar w:fldCharType="begin"/>
      </w:r>
      <w:r>
        <w:instrText xml:space="preserve"> REF _Ref468792734 \h </w:instrText>
      </w:r>
      <w:r>
        <w:fldChar w:fldCharType="separate"/>
      </w:r>
      <w:r>
        <w:t xml:space="preserve">ПРИЛОЖЕНИЕ № 7 – СТРУКТУРА НМЦ (в формате Excel)</w:t>
      </w:r>
      <w:r>
        <w:fldChar w:fldCharType="end"/>
      </w:r>
      <w:r>
        <w:t xml:space="preserve">),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fldChar w:fldCharType="begin"/>
      </w:r>
      <w:r>
        <w:instrText xml:space="preserve"> REF _Ref384116250 \n \h </w:instrText>
      </w:r>
      <w:r>
        <w:fldChar w:fldCharType="separate"/>
      </w:r>
      <w:r>
        <w:t xml:space="preserve">1.2.12</w:t>
      </w:r>
      <w:r>
        <w:fldChar w:fldCharType="end"/>
      </w:r>
      <w:r>
        <w:t xml:space="preserve">.</w:t>
      </w:r>
      <w:bookmarkEnd w:id="483"/>
      <w:r/>
      <w:r/>
    </w:p>
    <w:p>
      <w:pPr>
        <w:pStyle w:val="2859"/>
        <w:numPr>
          <w:ilvl w:val="2"/>
          <w:numId w:val="11"/>
        </w:numPr>
        <w:spacing w:before="0" w:after="0"/>
      </w:pPr>
      <w:r>
        <w:t xml:space="preserve">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fldChar w:fldCharType="begin"/>
      </w:r>
      <w:r>
        <w:instrText xml:space="preserve"> REF _Ref468792734 \r \h </w:instrText>
      </w:r>
      <w:r>
        <w:fldChar w:fldCharType="separate"/>
      </w:r>
      <w:r>
        <w:t xml:space="preserve">14</w:t>
      </w:r>
      <w:r>
        <w:fldChar w:fldCharType="end"/>
      </w:r>
      <w: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86" w:name="_Hlk515989661"/>
      <w:r>
        <w:t xml:space="preserve">(за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86"/>
      <w:r>
        <w:t xml:space="preserve">.</w:t>
      </w:r>
      <w:r/>
    </w:p>
    <w:p>
      <w:pPr>
        <w:pStyle w:val="2746"/>
        <w:numPr>
          <w:ilvl w:val="1"/>
          <w:numId w:val="11"/>
        </w:numPr>
        <w:ind w:left="1134" w:hanging="1134"/>
        <w:spacing w:before="360" w:after="0"/>
        <w:rPr>
          <w:sz w:val="28"/>
        </w:rPr>
      </w:pPr>
      <w:r/>
      <w:bookmarkStart w:id="487" w:name="_Toc141972412"/>
      <w:r/>
      <w:bookmarkStart w:id="488" w:name="_Ref26831702"/>
      <w:r>
        <w:rPr>
          <w:sz w:val="28"/>
        </w:rPr>
        <w:t xml:space="preserve">Преференции в части использования российского алюминия</w:t>
      </w:r>
      <w:bookmarkEnd w:id="487"/>
      <w:r/>
      <w:bookmarkEnd w:id="488"/>
      <w:r/>
      <w:r>
        <w:rPr>
          <w:sz w:val="28"/>
        </w:rPr>
      </w:r>
    </w:p>
    <w:p>
      <w:pPr>
        <w:pStyle w:val="2859"/>
        <w:numPr>
          <w:ilvl w:val="2"/>
          <w:numId w:val="11"/>
        </w:numPr>
        <w:spacing w:before="120" w:after="0"/>
      </w:pPr>
      <w:r>
        <w:t xml:space="preserve">В случае если в пункте </w:t>
      </w:r>
      <w:r>
        <w:fldChar w:fldCharType="begin"/>
      </w:r>
      <w:r>
        <w:instrText xml:space="preserve"> REF _Ref26827983 \r \h </w:instrText>
      </w:r>
      <w:r>
        <w:fldChar w:fldCharType="separate"/>
      </w:r>
      <w:r>
        <w:t xml:space="preserve">1.2.24</w:t>
      </w:r>
      <w:r>
        <w:fldChar w:fldCharType="end"/>
      </w:r>
      <w: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p>
    <w:p>
      <w:pPr>
        <w:pStyle w:val="2859"/>
        <w:numPr>
          <w:ilvl w:val="2"/>
          <w:numId w:val="11"/>
        </w:numPr>
        <w:spacing w:before="0" w:after="0"/>
      </w:pPr>
      <w: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fldChar w:fldCharType="begin"/>
      </w:r>
      <w:r>
        <w:instrText xml:space="preserve"> REF _Ref514556477 \r \h </w:instrText>
      </w:r>
      <w:r>
        <w:fldChar w:fldCharType="separate"/>
      </w:r>
      <w:r>
        <w:t xml:space="preserve">7.4</w:t>
      </w:r>
      <w:r>
        <w:fldChar w:fldCharType="end"/>
      </w:r>
      <w: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p>
    <w:p>
      <w:pPr>
        <w:pStyle w:val="2859"/>
        <w:numPr>
          <w:ilvl w:val="2"/>
          <w:numId w:val="11"/>
        </w:numPr>
        <w:spacing w:before="0" w:after="0"/>
      </w:pPr>
      <w: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fldChar w:fldCharType="begin"/>
      </w:r>
      <w:r>
        <w:instrText xml:space="preserve"> REF _Ref384118605 \r \h </w:instrText>
      </w:r>
      <w:r>
        <w:fldChar w:fldCharType="separate"/>
      </w:r>
      <w:r>
        <w:t xml:space="preserve">13</w:t>
      </w:r>
      <w:r>
        <w:fldChar w:fldCharType="end"/>
      </w:r>
      <w:r>
        <w:t xml:space="preserve"> (</w:t>
      </w:r>
      <w:r>
        <w:fldChar w:fldCharType="begin"/>
      </w:r>
      <w:r>
        <w:instrText xml:space="preserve"> REF _Ref384118605 \h </w:instrText>
      </w:r>
      <w:r>
        <w:fldChar w:fldCharType="separate"/>
      </w:r>
      <w:r>
        <w:t xml:space="preserve">ПРИЛОЖЕНИЕ № 6 - ПОРЯДОК И КРИТЕРИИ ОЦЕНКИ И СОПОСТАВЛЕНИЯ ЗАЯВОК</w:t>
      </w:r>
      <w:r>
        <w:fldChar w:fldCharType="end"/>
      </w:r>
      <w: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fldChar w:fldCharType="begin"/>
      </w:r>
      <w:r>
        <w:instrText xml:space="preserve"> REF _Ref384118605 \r \h </w:instrText>
      </w:r>
      <w:r>
        <w:fldChar w:fldCharType="separate"/>
      </w:r>
      <w:r>
        <w:t xml:space="preserve">13</w:t>
      </w:r>
      <w:r>
        <w:fldChar w:fldCharType="end"/>
      </w:r>
      <w:r>
        <w:t xml:space="preserve"> математической формуле.</w:t>
      </w:r>
      <w:r/>
    </w:p>
    <w:p>
      <w:pPr>
        <w:pStyle w:val="2859"/>
        <w:numPr>
          <w:ilvl w:val="2"/>
          <w:numId w:val="11"/>
        </w:numPr>
        <w:spacing w:before="0" w:after="0"/>
      </w:pPr>
      <w:r>
        <w:t xml:space="preserve">На этапе исполнения Договора Заказчик оставляет за собой право проведен</w:t>
      </w:r>
      <w: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p>
    <w:p>
      <w:pPr>
        <w:pStyle w:val="2746"/>
        <w:numPr>
          <w:ilvl w:val="1"/>
          <w:numId w:val="11"/>
        </w:numPr>
        <w:ind w:left="1134" w:hanging="1134"/>
        <w:spacing w:before="360" w:after="0"/>
        <w:rPr>
          <w:sz w:val="28"/>
        </w:rPr>
      </w:pPr>
      <w:r/>
      <w:bookmarkStart w:id="489" w:name="_Ref90294159"/>
      <w:r/>
      <w:bookmarkStart w:id="490" w:name="_Toc141972413"/>
      <w:r/>
      <w:bookmarkStart w:id="491" w:name="_Ref90301853"/>
      <w:r/>
      <w:bookmarkStart w:id="492" w:name="_Ref197141938"/>
      <w:r/>
      <w:bookmarkStart w:id="493" w:name="_Ref514709211"/>
      <w:r/>
      <w:bookmarkStart w:id="494" w:name="_Toc501038077"/>
      <w:r/>
      <w:bookmarkStart w:id="495" w:name="_Toc502257176"/>
      <w:r/>
      <w:bookmarkStart w:id="496" w:name="_Toc501038074"/>
      <w:r/>
      <w:bookmarkStart w:id="497" w:name="_Toc502257174"/>
      <w:r/>
      <w:bookmarkStart w:id="498" w:name="_Toc501038075"/>
      <w:r/>
      <w:bookmarkStart w:id="499" w:name="_Toc502257175"/>
      <w:r/>
      <w:bookmarkStart w:id="500" w:name="_Toc501038076"/>
      <w:r/>
      <w:bookmarkStart w:id="501" w:name="_Toc502257177"/>
      <w:r/>
      <w:bookmarkStart w:id="502" w:name="_Ref324337584_Копия_1"/>
      <w:r/>
      <w:bookmarkStart w:id="503" w:name="_Ref55304422_Копия_1"/>
      <w:r/>
      <w:bookmarkEnd w:id="494"/>
      <w:r/>
      <w:bookmarkEnd w:id="495"/>
      <w:r/>
      <w:bookmarkEnd w:id="496"/>
      <w:r/>
      <w:bookmarkEnd w:id="497"/>
      <w:r/>
      <w:bookmarkEnd w:id="498"/>
      <w:r/>
      <w:bookmarkEnd w:id="499"/>
      <w:r/>
      <w:bookmarkEnd w:id="500"/>
      <w:r/>
      <w:bookmarkEnd w:id="501"/>
      <w:r/>
      <w:bookmarkEnd w:id="502"/>
      <w:r/>
      <w:bookmarkEnd w:id="503"/>
      <w:r>
        <w:rPr>
          <w:sz w:val="28"/>
        </w:rPr>
        <w:t xml:space="preserve">Определение Победителя </w:t>
      </w:r>
      <w:bookmarkEnd w:id="492"/>
      <w:r/>
      <w:bookmarkEnd w:id="493"/>
      <w:r>
        <w:rPr>
          <w:sz w:val="28"/>
        </w:rPr>
        <w:t xml:space="preserve">(подведение итогов закупки)</w:t>
      </w:r>
      <w:bookmarkEnd w:id="489"/>
      <w:r/>
      <w:bookmarkEnd w:id="490"/>
      <w:r/>
      <w:bookmarkEnd w:id="491"/>
      <w:r/>
      <w:r>
        <w:rPr>
          <w:sz w:val="28"/>
        </w:rPr>
      </w:r>
    </w:p>
    <w:p>
      <w:pPr>
        <w:pStyle w:val="2859"/>
        <w:numPr>
          <w:ilvl w:val="2"/>
          <w:numId w:val="11"/>
        </w:numPr>
        <w:spacing w:before="120" w:after="0"/>
      </w:pPr>
      <w:r>
        <w:t xml:space="preserve">Дата окончания срока подведения итогов закупки указана в пункте </w:t>
      </w:r>
      <w:r>
        <w:fldChar w:fldCharType="begin"/>
      </w:r>
      <w:r>
        <w:instrText xml:space="preserve"> REF _Ref384116523 \r \h </w:instrText>
      </w:r>
      <w:r>
        <w:fldChar w:fldCharType="separate"/>
      </w:r>
      <w:r>
        <w:t xml:space="preserve">1.2.23</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2859"/>
        <w:numPr>
          <w:ilvl w:val="2"/>
          <w:numId w:val="11"/>
        </w:numPr>
        <w:spacing w:before="0" w:after="0"/>
      </w:pPr>
      <w:r>
        <w:t xml:space="preserve">Победителем закупки признается Участник, заявка которого соответствует требованиям настоящей Документации о закупке и содержит лучшие условия исполнения Договора на основании установленных критериев оценки, занявший 1 (первое) место в ранжировке заявок. </w:t>
      </w:r>
      <w:r/>
    </w:p>
    <w:p>
      <w:pPr>
        <w:pStyle w:val="2859"/>
        <w:numPr>
          <w:ilvl w:val="2"/>
          <w:numId w:val="11"/>
        </w:numPr>
        <w:spacing w:before="0" w:after="0"/>
      </w:pPr>
      <w:r/>
      <w:bookmarkStart w:id="504" w:name="_Ref109134356"/>
      <w: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w:t>
      </w:r>
      <w:r>
        <w:t xml:space="preserve">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последнего изменения заявки до окончания срока подачи заявок).</w:t>
      </w:r>
      <w:bookmarkEnd w:id="504"/>
      <w:r/>
      <w:r/>
    </w:p>
    <w:p>
      <w:pPr>
        <w:pStyle w:val="2859"/>
        <w:numPr>
          <w:ilvl w:val="2"/>
          <w:numId w:val="11"/>
        </w:numPr>
        <w:spacing w:before="0" w:after="0"/>
      </w:pPr>
      <w:r>
        <w:t xml:space="preserve">Перед </w:t>
      </w:r>
      <w:bookmarkStart w:id="505" w:name="_Ref54613040"/>
      <w:r>
        <w:t xml:space="preserve">окончательным определением П</w:t>
      </w:r>
      <w:r>
        <w:t xml:space="preserve">обедителя Организатор вправе потребовать от Участника, занявшего верхнее место в ранжировке, прохождения процедуры постквалификации — подтверждения ранее заявленных им в заявке параметров квалификации и условий исполнения Договора перед выбором Победителя.</w:t>
      </w:r>
      <w:bookmarkEnd w:id="505"/>
      <w:r>
        <w:t xml:space="preserve"> В рамках постквалификации Организатор вправе запросить у Участников предоставление документов и/или информ</w:t>
      </w:r>
      <w:r>
        <w:t xml:space="preserve">ации, подтверждающих представленные в заявке сведения, а также провести дополнительную проверку достоверности представленных документов и информации. Постквалификация проводится по отборочным критериям, указанным в настоящей Документации о закупке (раздел </w:t>
      </w:r>
      <w:r>
        <w:fldChar w:fldCharType="begin"/>
      </w:r>
      <w:r>
        <w:instrText xml:space="preserve"> REF _Ref514631923 \r \h </w:instrText>
      </w:r>
      <w:r>
        <w:fldChar w:fldCharType="separate"/>
      </w:r>
      <w:r>
        <w:t xml:space="preserve">12</w:t>
      </w:r>
      <w:r>
        <w:fldChar w:fldCharType="end"/>
      </w:r>
      <w:r>
        <w:t xml:space="preserve">). Заявка Участника, не отвечающего необходимым требованиям, отклоняется, а Организатор вправе продолжить процедуру проверки в отношении Участника, занявшего следующее место в ранжировке.</w:t>
      </w:r>
      <w:r/>
    </w:p>
    <w:p>
      <w:pPr>
        <w:pStyle w:val="2859"/>
        <w:numPr>
          <w:ilvl w:val="2"/>
          <w:numId w:val="11"/>
        </w:numPr>
        <w:spacing w:before="0" w:after="0"/>
      </w:pPr>
      <w:r/>
      <w:bookmarkStart w:id="506" w:name="_Ref131682813"/>
      <w:r/>
      <w:bookmarkStart w:id="507" w:name="_Ref115963037"/>
      <w:r/>
      <w:bookmarkStart w:id="508" w:name="_Hlk139368923"/>
      <w:r/>
      <w:bookmarkStart w:id="509" w:name="_Hlk141898133"/>
      <w:r>
        <w:t xml:space="preserve">Также, в случае если к моменту подведения итогов закупки с выбором в качестве Победителя ранее аккредитованного Участника – прошло более 6 (шести) календарных месяцев с </w:t>
      </w:r>
      <w:r>
        <w:t xml:space="preserve">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Если по результатам такой проверки Участнику присвоен статус «не аккредитован</w:t>
      </w:r>
      <w:r>
        <w:t xml:space="preserve">», его заявка отклоняется, а Закупочная комиссия имеет право выбрать в качестве Победителя иного Участника, занявшего следующее после него место в ранжировке заявок, из числа остальных действующих заявок (при наличии у него актуального статуса аккредитации</w:t>
      </w:r>
      <w:bookmarkEnd w:id="509"/>
      <w:r>
        <w:t xml:space="preserve">)</w:t>
      </w:r>
      <w:bookmarkEnd w:id="508"/>
      <w:r>
        <w:t xml:space="preserve">.</w:t>
      </w:r>
      <w:bookmarkEnd w:id="506"/>
      <w:r/>
      <w:bookmarkEnd w:id="507"/>
      <w:r/>
      <w:r/>
    </w:p>
    <w:p>
      <w:pPr>
        <w:pStyle w:val="2859"/>
        <w:numPr>
          <w:ilvl w:val="2"/>
          <w:numId w:val="11"/>
        </w:numPr>
        <w:spacing w:before="0" w:after="0"/>
      </w:pPr>
      <w:r>
        <w:t xml:space="preserve">В случаях, прямо установленных пунктом </w:t>
      </w:r>
      <w:r>
        <w:fldChar w:fldCharType="begin"/>
      </w:r>
      <w:r>
        <w:instrText xml:space="preserve"> REF _Ref514590588 \r \h </w:instrText>
      </w:r>
      <w:r>
        <w:fldChar w:fldCharType="separate"/>
      </w:r>
      <w:r>
        <w:t xml:space="preserve">1.2.26</w:t>
      </w:r>
      <w:r>
        <w:fldChar w:fldCharType="end"/>
      </w:r>
      <w: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6.4</w:t>
      </w:r>
      <w:r>
        <w:fldChar w:fldCharType="end"/>
      </w:r>
      <w:r>
        <w:t xml:space="preserve">.</w:t>
      </w:r>
      <w:r/>
    </w:p>
    <w:p>
      <w:pPr>
        <w:pStyle w:val="2859"/>
        <w:numPr>
          <w:ilvl w:val="2"/>
          <w:numId w:val="11"/>
        </w:numPr>
        <w:spacing w:before="0" w:after="0"/>
      </w:pPr>
      <w:r>
        <w:t xml:space="preserve">Решение Закупочной комиссии по определению Победителя оформляется итоговым протоколом по результатам закупки, в котором, как минимум, указываются:</w:t>
      </w:r>
      <w:r/>
    </w:p>
    <w:p>
      <w:pPr>
        <w:pStyle w:val="2862"/>
        <w:numPr>
          <w:ilvl w:val="4"/>
          <w:numId w:val="11"/>
        </w:numPr>
        <w:ind w:left="1844" w:hanging="567"/>
        <w:spacing w:before="120" w:after="0"/>
        <w:tabs>
          <w:tab w:val="clear" w:pos="567" w:leader="none"/>
          <w:tab w:val="left" w:pos="1844" w:leader="none"/>
        </w:tabs>
      </w:pPr>
      <w:r>
        <w:t xml:space="preserve">дата подписания протокола;</w:t>
      </w:r>
      <w:r/>
    </w:p>
    <w:p>
      <w:pPr>
        <w:pStyle w:val="2862"/>
        <w:numPr>
          <w:ilvl w:val="4"/>
          <w:numId w:val="11"/>
        </w:numPr>
        <w:ind w:left="1844" w:hanging="567"/>
        <w:spacing w:before="0" w:after="0"/>
        <w:tabs>
          <w:tab w:val="clear" w:pos="567" w:leader="none"/>
          <w:tab w:val="left" w:pos="1844" w:leader="none"/>
        </w:tabs>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2862"/>
        <w:numPr>
          <w:ilvl w:val="4"/>
          <w:numId w:val="11"/>
        </w:numPr>
        <w:ind w:left="1844" w:hanging="567"/>
        <w:spacing w:before="0" w:after="0"/>
        <w:tabs>
          <w:tab w:val="clear" w:pos="567" w:leader="none"/>
          <w:tab w:val="left" w:pos="1844" w:leader="none"/>
        </w:tabs>
      </w:pPr>
      <w:r/>
      <w:bookmarkStart w:id="510" w:name="_Hlk515997747"/>
      <w:r>
        <w:t xml:space="preserve">наименования Участников, успешно прошедших отборочную стадию рассмотрения заявок, и/или их идентификационные номера, присваиваемые оператором ЭТП;</w:t>
      </w:r>
      <w:bookmarkEnd w:id="510"/>
      <w:r/>
      <w:r/>
    </w:p>
    <w:p>
      <w:pPr>
        <w:pStyle w:val="2862"/>
        <w:numPr>
          <w:ilvl w:val="4"/>
          <w:numId w:val="11"/>
        </w:numPr>
        <w:ind w:left="1844" w:hanging="567"/>
        <w:spacing w:before="0" w:after="0"/>
        <w:tabs>
          <w:tab w:val="clear" w:pos="567" w:leader="none"/>
          <w:tab w:val="left" w:pos="1844" w:leader="none"/>
        </w:tabs>
      </w:pPr>
      <w:r>
        <w:t xml:space="preserve">результаты дополнительного рассмотрения заявок (при возникновении оснований для отклонения заявки в соответствии с условиями настоящей Документации о закупке</w:t>
      </w:r>
      <w:bookmarkStart w:id="511" w:name="_Hlk139368974"/>
      <w:r>
        <w:t xml:space="preserve">, </w:t>
      </w:r>
      <w:bookmarkStart w:id="512" w:name="_Hlk139459396"/>
      <w:r>
        <w:t xml:space="preserve">в том числе по результатам проведения процедуры Актуализации статуса аккредитации Участника(-ов)</w:t>
      </w:r>
      <w:bookmarkEnd w:id="511"/>
      <w:r/>
      <w:bookmarkEnd w:id="512"/>
      <w:r>
        <w:t xml:space="preserve">) с указанием, в том числе:</w:t>
      </w:r>
      <w:r/>
    </w:p>
    <w:p>
      <w:pPr>
        <w:pStyle w:val="2862"/>
        <w:numPr>
          <w:ilvl w:val="0"/>
          <w:numId w:val="29"/>
        </w:numPr>
        <w:ind w:left="2127" w:hanging="284"/>
        <w:spacing w:before="120" w:after="0"/>
      </w:pPr>
      <w:r>
        <w:t xml:space="preserve">количества заявок, которые были отклонены;</w:t>
      </w:r>
      <w:r/>
    </w:p>
    <w:p>
      <w:pPr>
        <w:pStyle w:val="2862"/>
        <w:numPr>
          <w:ilvl w:val="0"/>
          <w:numId w:val="29"/>
        </w:numPr>
        <w:ind w:left="2127" w:hanging="284"/>
        <w:spacing w:before="0" w:after="0"/>
      </w:pPr>
      <w:r/>
      <w:bookmarkStart w:id="513" w:name="_Hlk131694801"/>
      <w:r>
        <w:t xml:space="preserve">оснований отклонения каждой заявки с указанием положений Документации о закупке, которым не соответствует такая заявка</w:t>
      </w:r>
      <w:bookmarkEnd w:id="513"/>
      <w:r>
        <w:t xml:space="preserve">.</w:t>
      </w:r>
      <w:r/>
    </w:p>
    <w:p>
      <w:pPr>
        <w:pStyle w:val="2862"/>
        <w:numPr>
          <w:ilvl w:val="4"/>
          <w:numId w:val="11"/>
        </w:numPr>
        <w:ind w:left="1844" w:hanging="567"/>
        <w:spacing w:before="0" w:after="0"/>
        <w:tabs>
          <w:tab w:val="clear" w:pos="567" w:leader="none"/>
          <w:tab w:val="left" w:pos="1844" w:leader="none"/>
        </w:tabs>
      </w:pPr>
      <w:r>
        <w:t xml:space="preserve">результаты оценки и сопоставления заявок, прошедших отборочную стадию рассмотрения заявок, с указанием, в том числе:</w:t>
      </w:r>
      <w:r/>
    </w:p>
    <w:p>
      <w:pPr>
        <w:pStyle w:val="2862"/>
        <w:numPr>
          <w:ilvl w:val="0"/>
          <w:numId w:val="29"/>
        </w:numPr>
        <w:ind w:left="2127" w:hanging="284"/>
        <w:spacing w:before="120" w:after="0"/>
      </w:pPr>
      <w:r>
        <w:t xml:space="preserve">значения (в баллах), присвоенного каждой заявке по каждому из предусмотренных критериев оценки, установленных в Документации о закупке.</w:t>
      </w:r>
      <w:r/>
    </w:p>
    <w:p>
      <w:pPr>
        <w:pStyle w:val="2862"/>
        <w:numPr>
          <w:ilvl w:val="4"/>
          <w:numId w:val="11"/>
        </w:numPr>
        <w:ind w:left="1844" w:hanging="567"/>
        <w:spacing w:before="0" w:after="0"/>
        <w:tabs>
          <w:tab w:val="clear" w:pos="567" w:leader="none"/>
          <w:tab w:val="left" w:pos="1844" w:leader="none"/>
        </w:tabs>
      </w:pPr>
      <w:r>
        <w:t xml:space="preserve">порядковые номера каждой заявки, прошедшей отборочную стадию рассмотрения заявок </w:t>
      </w:r>
      <w:bookmarkStart w:id="514" w:name="_Hlk131695390"/>
      <w:r>
        <w:t xml:space="preserve">(в том числе с учетом результатов проведения процедуры Актуализации статуса аккредитации Участника(-ов))</w:t>
      </w:r>
      <w:bookmarkEnd w:id="514"/>
      <w:r>
        <w:t xml:space="preserve">, в ранжировке заявок, включая цены заявок, в том числе по итогам проведения переторжки (в случае если она проводилась);</w:t>
      </w:r>
      <w:r/>
    </w:p>
    <w:p>
      <w:pPr>
        <w:pStyle w:val="2862"/>
        <w:numPr>
          <w:ilvl w:val="4"/>
          <w:numId w:val="11"/>
        </w:numPr>
        <w:ind w:left="1844" w:hanging="567"/>
        <w:spacing w:before="0" w:after="0"/>
        <w:tabs>
          <w:tab w:val="clear" w:pos="567" w:leader="none"/>
          <w:tab w:val="left" w:pos="1844" w:leader="none"/>
        </w:tabs>
      </w:pPr>
      <w:r>
        <w:t xml:space="preserve">наименование Победителя закупки или единственного Участника несостоявшейся закупки, с которым планируется заключить Договор;</w:t>
      </w:r>
      <w:r/>
    </w:p>
    <w:p>
      <w:pPr>
        <w:pStyle w:val="2862"/>
        <w:numPr>
          <w:ilvl w:val="4"/>
          <w:numId w:val="11"/>
        </w:numPr>
        <w:ind w:left="1844" w:hanging="567"/>
        <w:spacing w:before="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(в случае ее признания таковой),</w:t>
      </w:r>
      <w:r/>
    </w:p>
    <w:p>
      <w:pPr>
        <w:pStyle w:val="2860"/>
        <w:numPr>
          <w:ilvl w:val="0"/>
          <w:numId w:val="0"/>
        </w:numPr>
        <w:ind w:left="1134" w:firstLine="0"/>
      </w:pPr>
      <w:r>
        <w:t xml:space="preserve">после чего Организатор официально размещает его в течение 3 (трех) календарных дней с даты подписания такого протокола.</w:t>
      </w:r>
      <w:r/>
    </w:p>
    <w:p>
      <w:pPr>
        <w:pStyle w:val="2859"/>
        <w:numPr>
          <w:ilvl w:val="2"/>
          <w:numId w:val="11"/>
        </w:numPr>
        <w:spacing w:before="120" w:after="0"/>
      </w:pPr>
      <w:r/>
      <w:bookmarkStart w:id="515" w:name="_Ref324341011"/>
      <w:r/>
      <w:bookmarkEnd w:id="515"/>
      <w:r>
        <w:t xml:space="preserve">Победитель дополнительно уведомляется Организатором о результатах проводимой закупки с помощью средств оперативной связи, а при проведении закупки с использованием ЭТП – </w:t>
      </w:r>
      <w:r>
        <w:rPr>
          <w:bCs/>
        </w:rPr>
        <w:t xml:space="preserve">уведомление направляется </w:t>
      </w:r>
      <w:r>
        <w:t xml:space="preserve">оператором ЭТП согласно Регламенту ЭТП.</w:t>
      </w:r>
      <w:r/>
    </w:p>
    <w:p>
      <w:pPr>
        <w:pStyle w:val="2859"/>
        <w:numPr>
          <w:ilvl w:val="2"/>
          <w:numId w:val="11"/>
        </w:numPr>
        <w:spacing w:before="0" w:after="0"/>
      </w:pPr>
      <w:r>
        <w:t xml:space="preserve">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w:t>
      </w:r>
      <w:bookmarkStart w:id="516" w:name="_Hlk141717878"/>
      <w:r/>
      <w:bookmarkStart w:id="517" w:name="_Hlk141780392"/>
      <w:r>
        <w:t xml:space="preserve">или потери им статуса Победителя (пункт </w:t>
      </w:r>
      <w:r>
        <w:fldChar w:fldCharType="begin"/>
      </w:r>
      <w:r>
        <w:instrText xml:space="preserve"> REF _Ref141716082 \r \h </w:instrText>
      </w:r>
      <w:r>
        <w:fldChar w:fldCharType="separate"/>
      </w:r>
      <w:r>
        <w:t xml:space="preserve">5.1.12</w:t>
      </w:r>
      <w:r>
        <w:fldChar w:fldCharType="end"/>
      </w:r>
      <w:bookmarkEnd w:id="517"/>
      <w:r>
        <w:t xml:space="preserve">)</w:t>
      </w:r>
      <w:bookmarkEnd w:id="516"/>
      <w:r>
        <w:t xml:space="preserve">), информация о новом Победителе официально размещается Организатором в том же порядке.</w:t>
      </w:r>
      <w:r/>
    </w:p>
    <w:p>
      <w:pPr>
        <w:pStyle w:val="2746"/>
        <w:numPr>
          <w:ilvl w:val="1"/>
          <w:numId w:val="11"/>
        </w:numPr>
        <w:ind w:left="1134" w:hanging="1134"/>
        <w:spacing w:before="360" w:after="0"/>
        <w:rPr>
          <w:sz w:val="28"/>
        </w:rPr>
      </w:pPr>
      <w:r/>
      <w:bookmarkStart w:id="518" w:name="_Ref514600896"/>
      <w:r/>
      <w:bookmarkStart w:id="519" w:name="_Toc141972414"/>
      <w:r/>
      <w:bookmarkStart w:id="520" w:name="_Toc197150411"/>
      <w:r/>
      <w:bookmarkStart w:id="521" w:name="_Toc197149942"/>
      <w:r/>
      <w:bookmarkStart w:id="522" w:name="_Ref324341011_Копия_1"/>
      <w:r/>
      <w:bookmarkEnd w:id="520"/>
      <w:r/>
      <w:bookmarkEnd w:id="521"/>
      <w:r/>
      <w:bookmarkEnd w:id="522"/>
      <w:r>
        <w:rPr>
          <w:sz w:val="28"/>
        </w:rPr>
        <w:t xml:space="preserve">Признание закупки несостоявшейся</w:t>
      </w:r>
      <w:bookmarkEnd w:id="518"/>
      <w:r/>
      <w:bookmarkEnd w:id="519"/>
      <w:r/>
      <w:r>
        <w:rPr>
          <w:sz w:val="28"/>
        </w:rPr>
      </w:r>
    </w:p>
    <w:p>
      <w:pPr>
        <w:pStyle w:val="2859"/>
        <w:numPr>
          <w:ilvl w:val="2"/>
          <w:numId w:val="11"/>
        </w:numPr>
        <w:spacing w:before="120" w:after="0"/>
      </w:pPr>
      <w:r>
        <w:t xml:space="preserve">Закупка признается несостоявшейся в следующих случаях:</w:t>
      </w:r>
      <w:r/>
    </w:p>
    <w:p>
      <w:pPr>
        <w:pStyle w:val="2862"/>
        <w:numPr>
          <w:ilvl w:val="4"/>
          <w:numId w:val="11"/>
        </w:numPr>
        <w:ind w:left="1844" w:hanging="567"/>
        <w:spacing w:before="120" w:after="0"/>
        <w:tabs>
          <w:tab w:val="clear" w:pos="567" w:leader="none"/>
          <w:tab w:val="left" w:pos="1844" w:leader="none"/>
        </w:tabs>
      </w:pPr>
      <w:r>
        <w:t xml:space="preserve">если </w:t>
      </w:r>
      <w:bookmarkStart w:id="523" w:name="_Hlk515655050"/>
      <w:r>
        <w:t xml:space="preserve">по окончанию срока подачи заявок (пункт </w:t>
      </w:r>
      <w:r>
        <w:fldChar w:fldCharType="begin"/>
      </w:r>
      <w:r>
        <w:instrText xml:space="preserve"> REF _Ref389823218 \r \h </w:instrText>
      </w:r>
      <w:r>
        <w:fldChar w:fldCharType="separate"/>
      </w:r>
      <w:r>
        <w:t xml:space="preserve">Ошибка: источник перекрёстной ссылки не найден</w:t>
      </w:r>
      <w:r>
        <w:fldChar w:fldCharType="end"/>
      </w:r>
      <w:r>
        <w:t xml:space="preserve">) поступило менее 2 (двух) заявок </w:t>
      </w:r>
      <w:bookmarkEnd w:id="523"/>
      <w:r>
        <w:t xml:space="preserve">(с учетом возможных отзывов заявок);</w:t>
      </w:r>
      <w:r/>
    </w:p>
    <w:p>
      <w:pPr>
        <w:pStyle w:val="2862"/>
        <w:numPr>
          <w:ilvl w:val="4"/>
          <w:numId w:val="11"/>
        </w:numPr>
        <w:ind w:left="1844" w:hanging="567"/>
        <w:spacing w:before="0" w:after="0"/>
        <w:tabs>
          <w:tab w:val="clear" w:pos="567" w:leader="none"/>
          <w:tab w:val="left" w:pos="1844" w:leader="none"/>
        </w:tabs>
      </w:pPr>
      <w:r/>
      <w:bookmarkStart w:id="524" w:name="_Hlk515655102"/>
      <w:r>
        <w:t xml:space="preserve">по результатам рассмотрения заявок (подраздел </w:t>
      </w:r>
      <w:r>
        <w:fldChar w:fldCharType="begin"/>
      </w:r>
      <w:r>
        <w:instrText xml:space="preserve"> REF _Ref514620397 \r \h </w:instrText>
      </w:r>
      <w:r>
        <w:fldChar w:fldCharType="separate"/>
      </w:r>
      <w:r>
        <w:t xml:space="preserve">4.9</w:t>
      </w:r>
      <w:r>
        <w:fldChar w:fldCharType="end"/>
      </w:r>
      <w:r>
        <w:t xml:space="preserve">) Закупочной комиссией принято решение о признании менее 2 (двух) заявок соответствующими требованиям Документации о закупки</w:t>
      </w:r>
      <w:bookmarkEnd w:id="524"/>
      <w:r>
        <w:t xml:space="preserve">.</w:t>
      </w:r>
      <w:r/>
    </w:p>
    <w:p>
      <w:pPr>
        <w:pStyle w:val="2859"/>
        <w:numPr>
          <w:ilvl w:val="2"/>
          <w:numId w:val="11"/>
        </w:numPr>
        <w:spacing w:before="120" w:after="0"/>
      </w:pPr>
      <w:r>
        <w:t xml:space="preserve">Указанные обстоятельства в случае их наступления фиксируются в соответствующем протоколе, оформляемом по результатам проведения закупки (или ее этапа).</w:t>
      </w:r>
      <w:r/>
    </w:p>
    <w:p>
      <w:pPr>
        <w:pStyle w:val="2859"/>
        <w:numPr>
          <w:ilvl w:val="2"/>
          <w:numId w:val="11"/>
        </w:numPr>
        <w:spacing w:before="0" w:after="0"/>
      </w:pPr>
      <w:r>
        <w:t xml:space="preserve">В случае признания закупки несостоявшейся Заказчик вправе</w:t>
      </w:r>
      <w:bookmarkStart w:id="525" w:name="_Hlk130554257"/>
      <w:r>
        <w:t xml:space="preserve">:</w:t>
      </w:r>
      <w:bookmarkEnd w:id="525"/>
      <w:r/>
      <w:r/>
    </w:p>
    <w:p>
      <w:pPr>
        <w:pStyle w:val="2862"/>
        <w:numPr>
          <w:ilvl w:val="4"/>
          <w:numId w:val="11"/>
        </w:numPr>
        <w:ind w:left="1844" w:hanging="567"/>
        <w:spacing w:before="120" w:after="0"/>
        <w:tabs>
          <w:tab w:val="clear" w:pos="567" w:leader="none"/>
          <w:tab w:val="left" w:pos="1844" w:leader="none"/>
        </w:tabs>
      </w:pPr>
      <w:r>
        <w:t xml:space="preserve">заключить договор с единственным Участником несостоявшейся закупки (раздел </w:t>
      </w:r>
      <w:r>
        <w:fldChar w:fldCharType="begin"/>
      </w:r>
      <w:r>
        <w:instrText xml:space="preserve"> REF _Ref418863007 \r \h </w:instrText>
      </w:r>
      <w:r>
        <w:fldChar w:fldCharType="separate"/>
      </w:r>
      <w:r>
        <w:t xml:space="preserve">5</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принять решение о проведении повторной закупки;</w:t>
      </w:r>
      <w:r/>
    </w:p>
    <w:p>
      <w:pPr>
        <w:pStyle w:val="2862"/>
        <w:numPr>
          <w:ilvl w:val="4"/>
          <w:numId w:val="11"/>
        </w:numPr>
        <w:ind w:left="1844" w:hanging="567"/>
        <w:spacing w:before="0" w:after="0"/>
        <w:tabs>
          <w:tab w:val="clear" w:pos="567" w:leader="none"/>
          <w:tab w:val="left" w:pos="1844" w:leader="none"/>
        </w:tabs>
      </w:pPr>
      <w:r>
        <w:t xml:space="preserve">отказаться от повторного проведения данной закупки </w:t>
      </w:r>
      <w:bookmarkStart w:id="526" w:name="_Hlk141718050"/>
      <w:r>
        <w:t xml:space="preserve">и заключения договора с единственным Участником несостоявшейся закупки</w:t>
      </w:r>
      <w:bookmarkEnd w:id="526"/>
      <w:r>
        <w:t xml:space="preserve">.</w:t>
      </w:r>
      <w:r/>
    </w:p>
    <w:p>
      <w:pPr>
        <w:pStyle w:val="2746"/>
        <w:numPr>
          <w:ilvl w:val="1"/>
          <w:numId w:val="11"/>
        </w:numPr>
        <w:ind w:left="1134" w:hanging="1134"/>
        <w:spacing w:before="360" w:after="0"/>
        <w:rPr>
          <w:sz w:val="28"/>
          <w:szCs w:val="28"/>
        </w:rPr>
      </w:pPr>
      <w:r/>
      <w:bookmarkStart w:id="527" w:name="_Toc141972415"/>
      <w:r>
        <w:rPr>
          <w:sz w:val="28"/>
          <w:szCs w:val="28"/>
        </w:rPr>
        <w:t xml:space="preserve">Отказ от проведения (отмена) закупки</w:t>
      </w:r>
      <w:bookmarkEnd w:id="527"/>
      <w:r/>
      <w:r>
        <w:rPr>
          <w:sz w:val="28"/>
          <w:szCs w:val="28"/>
        </w:rPr>
      </w:r>
    </w:p>
    <w:p>
      <w:pPr>
        <w:pStyle w:val="2859"/>
        <w:numPr>
          <w:ilvl w:val="2"/>
          <w:numId w:val="11"/>
        </w:numPr>
        <w:spacing w:before="120" w:after="0"/>
      </w:pPr>
      <w:r>
        <w:t xml:space="preserve">Организатор имеет право отказаться от проведения закупки не позднее окончания срока подачи заявок, установленного в пункте 1.2.20, не неся никакой ответственности перед Участниками или третьими лицами, которым такое действие может принести убытки. </w:t>
      </w:r>
      <w:r/>
    </w:p>
    <w:p>
      <w:pPr>
        <w:pStyle w:val="2859"/>
        <w:numPr>
          <w:ilvl w:val="2"/>
          <w:numId w:val="11"/>
        </w:numPr>
        <w:spacing w:before="0" w:after="0"/>
      </w:pPr>
      <w:r/>
      <w:bookmarkStart w:id="528" w:name="_Ref56220027"/>
      <w:r>
        <w:t xml:space="preserve">Организатор уведомляет всех Участников об отмене закупки посредством официального размещения информации </w:t>
      </w:r>
      <w:bookmarkEnd w:id="528"/>
      <w:r>
        <w:t xml:space="preserve">в день принятия соответствующего решения об отмене, а в случае проведения закупки с использованием ЭТП, также посредством ЭТП. </w:t>
      </w:r>
      <w:r/>
    </w:p>
    <w:p>
      <w:pPr>
        <w:pStyle w:val="2859"/>
        <w:numPr>
          <w:ilvl w:val="2"/>
          <w:numId w:val="11"/>
        </w:numPr>
        <w:spacing w:before="0" w:after="0"/>
      </w:pPr>
      <w:r>
        <w:t xml:space="preserve">По истечении указанного срока отмены закупки Заказчик вправе отм</w:t>
      </w:r>
      <w:r>
        <w:t xml:space="preserve">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4.16</w:t>
      </w:r>
      <w:r>
        <w:fldChar w:fldCharType="end"/>
      </w:r>
      <w:r>
        <w:t xml:space="preserve">.</w:t>
      </w:r>
      <w:r/>
    </w:p>
    <w:p>
      <w:pPr>
        <w:pStyle w:val="2745"/>
        <w:numPr>
          <w:ilvl w:val="0"/>
          <w:numId w:val="11"/>
        </w:numPr>
        <w:rPr>
          <w:sz w:val="28"/>
          <w:szCs w:val="28"/>
        </w:rPr>
      </w:pPr>
      <w:r/>
      <w:bookmarkStart w:id="529" w:name="_Ref418863007"/>
      <w:r/>
      <w:bookmarkStart w:id="530" w:name="_Toc141972416"/>
      <w:r/>
      <w:bookmarkStart w:id="531" w:name="_Toc69728973"/>
      <w:r/>
      <w:bookmarkStart w:id="532" w:name="_Toc57314659"/>
      <w:r/>
      <w:bookmarkStart w:id="533" w:name="_Toc55305388"/>
      <w:r/>
      <w:bookmarkStart w:id="534" w:name="_Toc55285356"/>
      <w:r/>
      <w:bookmarkStart w:id="535" w:name="_Ref55280474"/>
      <w:r>
        <w:rPr>
          <w:rFonts w:ascii="Times New Roman" w:hAnsi="Times New Roman"/>
          <w:sz w:val="28"/>
          <w:szCs w:val="28"/>
        </w:rPr>
        <w:t xml:space="preserve">ПОРЯДОК ЗАКЛЮЧЕНИЯ ДОГОВОРА</w:t>
      </w:r>
      <w:bookmarkEnd w:id="529"/>
      <w:r/>
      <w:bookmarkEnd w:id="530"/>
      <w:r/>
      <w:bookmarkEnd w:id="531"/>
      <w:r/>
      <w:bookmarkEnd w:id="532"/>
      <w:r/>
      <w:bookmarkEnd w:id="533"/>
      <w:r/>
      <w:bookmarkEnd w:id="534"/>
      <w:r/>
      <w:bookmarkEnd w:id="535"/>
      <w:r/>
      <w:r>
        <w:rPr>
          <w:sz w:val="28"/>
          <w:szCs w:val="28"/>
        </w:rPr>
      </w:r>
    </w:p>
    <w:p>
      <w:pPr>
        <w:pStyle w:val="2746"/>
        <w:numPr>
          <w:ilvl w:val="1"/>
          <w:numId w:val="11"/>
        </w:numPr>
        <w:ind w:left="1134" w:hanging="1134"/>
        <w:spacing w:before="360" w:after="0"/>
        <w:rPr>
          <w:sz w:val="28"/>
        </w:rPr>
      </w:pPr>
      <w:r/>
      <w:bookmarkStart w:id="536" w:name="_Toc141972417"/>
      <w:r/>
      <w:bookmarkStart w:id="537" w:name="_Ref108806566"/>
      <w:r>
        <w:rPr>
          <w:sz w:val="28"/>
        </w:rPr>
        <w:t xml:space="preserve">Заключение Договора</w:t>
      </w:r>
      <w:bookmarkEnd w:id="536"/>
      <w:r/>
      <w:bookmarkEnd w:id="537"/>
      <w:r/>
      <w:r>
        <w:rPr>
          <w:sz w:val="28"/>
        </w:rPr>
      </w:r>
    </w:p>
    <w:p>
      <w:pPr>
        <w:pStyle w:val="2859"/>
        <w:numPr>
          <w:ilvl w:val="2"/>
          <w:numId w:val="11"/>
        </w:numPr>
        <w:spacing w:before="120" w:after="0"/>
      </w:pPr>
      <w:r/>
      <w:bookmarkStart w:id="538" w:name="_Ref500429479"/>
      <w:r/>
      <w:bookmarkStart w:id="539" w:name="_Ref56222958"/>
      <w:r>
        <w:t xml:space="preserve">Договор между Заказчиком и Победителем</w:t>
      </w:r>
      <w:bookmarkStart w:id="540" w:name="_Hlk110342718"/>
      <w:r/>
      <w:bookmarkStart w:id="541" w:name="_Hlk110513315"/>
      <w:r>
        <w:rPr>
          <w:rStyle w:val="2776"/>
        </w:rPr>
        <w:footnoteReference w:id="12"/>
      </w:r>
      <w:bookmarkEnd w:id="541"/>
      <w:r>
        <w:t xml:space="preserve"> </w:t>
      </w:r>
      <w:bookmarkEnd w:id="540"/>
      <w:r>
        <w:t xml:space="preserve">заключается </w:t>
      </w:r>
      <w:bookmarkEnd w:id="539"/>
      <w:r>
        <w:t xml:space="preserve">не ранее чем через 10 (десять) календарных дней и не позднее чем через 20 (двадцать) календарных дней с даты официального размещения итогового протокола по результатам закупки.</w:t>
      </w:r>
      <w:bookmarkEnd w:id="538"/>
      <w:r/>
      <w:r/>
    </w:p>
    <w:p>
      <w:pPr>
        <w:pStyle w:val="2859"/>
        <w:numPr>
          <w:ilvl w:val="2"/>
          <w:numId w:val="11"/>
        </w:numPr>
        <w:spacing w:before="0" w:after="0"/>
      </w:pPr>
      <w:r/>
      <w:bookmarkStart w:id="542" w:name="_Ref514166530"/>
      <w:r>
        <w:t xml:space="preserve">В целях заключения Договора Участник, признанный Победителем, обязан в срок </w:t>
      </w:r>
      <w:r>
        <w:rPr>
          <w:b/>
        </w:rPr>
        <w:t xml:space="preserve">не позднее 3 (трех) рабочих дней</w:t>
      </w:r>
      <w:r>
        <w:t xml:space="preserve"> с даты официального размещения Организатором итогового протокола  по результатам закупки, направить </w:t>
      </w:r>
      <w:r>
        <w:rPr>
          <w:b/>
        </w:rPr>
        <w:t xml:space="preserve">по адресу, указанному в пункте </w:t>
      </w:r>
      <w:r>
        <w:fldChar w:fldCharType="begin"/>
      </w:r>
      <w:r>
        <w:instrText xml:space="preserve"> REF _Ref387830550 \w \h </w:instrText>
      </w:r>
      <w:r>
        <w:fldChar w:fldCharType="separate"/>
      </w:r>
      <w:r>
        <w:t xml:space="preserve">1.2.28</w:t>
      </w:r>
      <w:r>
        <w:fldChar w:fldCharType="end"/>
      </w:r>
      <w:r>
        <w:t xml:space="preserve">, Справку о цепочке собственников, включая бенефициаров (в том числе конечных), по форме в соответствии с подразделом </w:t>
      </w:r>
      <w:r>
        <w:fldChar w:fldCharType="begin"/>
      </w:r>
      <w:r>
        <w:instrText xml:space="preserve"> REF _Ref316552585 \w \h </w:instrText>
      </w:r>
      <w:r>
        <w:fldChar w:fldCharType="separate"/>
      </w:r>
      <w:r>
        <w:t xml:space="preserve">7.12</w:t>
      </w:r>
      <w:r>
        <w:fldChar w:fldCharType="end"/>
      </w:r>
      <w:r>
        <w:t xml:space="preserve">, с приложением подтверждающих документов согласно перечню, установленному в Приложении 1 к указанной справке (подраздел </w:t>
      </w:r>
      <w:r>
        <w:fldChar w:fldCharType="begin"/>
      </w:r>
      <w:r>
        <w:instrText xml:space="preserve"> REF _Ref316552585 \w \h </w:instrText>
      </w:r>
      <w:r>
        <w:fldChar w:fldCharType="separate"/>
      </w:r>
      <w:r>
        <w:t xml:space="preserve">7.12</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w:t>
      </w:r>
      <w:r>
        <w:t xml:space="preserve">.</w:t>
      </w:r>
      <w:bookmarkEnd w:id="542"/>
      <w:r>
        <w:t xml:space="preserve"> </w:t>
      </w:r>
      <w:r/>
    </w:p>
    <w:p>
      <w:pPr>
        <w:pStyle w:val="2859"/>
        <w:numPr>
          <w:ilvl w:val="2"/>
          <w:numId w:val="11"/>
        </w:numPr>
        <w:spacing w:before="0" w:after="0"/>
      </w:pPr>
      <w:r/>
      <w:bookmarkStart w:id="543" w:name="_Ref90294191"/>
      <w:r/>
      <w:bookmarkStart w:id="544" w:name="_Ref90301873"/>
      <w:r/>
      <w:bookmarkStart w:id="545" w:name="_Hlk34228833"/>
      <w:r>
        <w:t xml:space="preserve">Также в срок </w:t>
      </w:r>
      <w:r>
        <w:rPr>
          <w:b/>
        </w:rPr>
        <w:t xml:space="preserve">не позднее 3 (трех) рабочих дней</w:t>
      </w:r>
      <w:r>
        <w:t xml:space="preserve"> с даты официального размещения Организатором итогового протокола по результатам закупки, </w:t>
      </w:r>
      <w:bookmarkEnd w:id="545"/>
      <w:r>
        <w:t xml:space="preserve">Победитель обязан предоставить Заказчику</w:t>
      </w:r>
      <w:bookmarkEnd w:id="544"/>
      <w:r/>
      <w:r/>
    </w:p>
    <w:p>
      <w:pPr>
        <w:pStyle w:val="2862"/>
        <w:numPr>
          <w:ilvl w:val="4"/>
          <w:numId w:val="11"/>
        </w:numPr>
        <w:ind w:left="1844" w:hanging="567"/>
        <w:spacing w:before="120" w:after="0"/>
        <w:tabs>
          <w:tab w:val="clear" w:pos="567" w:leader="none"/>
          <w:tab w:val="left" w:pos="1844" w:leader="none"/>
        </w:tabs>
      </w:pPr>
      <w:r>
        <w:t xml:space="preserve">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fldChar w:fldCharType="begin"/>
      </w:r>
      <w:r>
        <w:instrText xml:space="preserve"> REF _Ref514812694 \r \h </w:instrText>
      </w:r>
      <w:r>
        <w:fldChar w:fldCharType="separate"/>
      </w:r>
      <w:r>
        <w:t xml:space="preserve">7.13</w:t>
      </w:r>
      <w:r>
        <w:fldChar w:fldCharType="end"/>
      </w:r>
      <w:r>
        <w:t xml:space="preserve">;</w:t>
      </w:r>
      <w:bookmarkEnd w:id="543"/>
      <w:r/>
      <w:r/>
    </w:p>
    <w:p>
      <w:pPr>
        <w:pStyle w:val="2862"/>
        <w:numPr>
          <w:ilvl w:val="4"/>
          <w:numId w:val="11"/>
        </w:numPr>
        <w:ind w:left="1844" w:hanging="567"/>
        <w:spacing w:before="0" w:after="0"/>
        <w:tabs>
          <w:tab w:val="clear" w:pos="567" w:leader="none"/>
          <w:tab w:val="left" w:pos="1844" w:leader="none"/>
        </w:tabs>
      </w:pPr>
      <w:r/>
      <w:bookmarkStart w:id="546" w:name="_Ref112410391"/>
      <w:r/>
      <w:bookmarkStart w:id="547" w:name="_Hlk86236108"/>
      <w:r/>
      <w:bookmarkEnd w:id="547"/>
      <w:r>
        <w:t xml:space="preserve">в случае, если он принимал участие в переторжке – документы своей заявки, подлежащие корректировке в строгом соответствии с его конечными предложениями, заявленными в ходе проведения переторжки, в соответствии с пунктами </w:t>
      </w:r>
      <w:r>
        <w:fldChar w:fldCharType="begin"/>
      </w:r>
      <w:r>
        <w:instrText xml:space="preserve"> REF _Ref108782683 \r \h </w:instrText>
      </w:r>
      <w:r>
        <w:fldChar w:fldCharType="separate"/>
      </w:r>
      <w:r>
        <w:t xml:space="preserve">4.11.2.4</w:t>
      </w:r>
      <w:r>
        <w:fldChar w:fldCharType="end"/>
      </w:r>
      <w:r>
        <w:t xml:space="preserve">, </w:t>
      </w:r>
      <w:r>
        <w:fldChar w:fldCharType="begin"/>
      </w:r>
      <w:r>
        <w:instrText xml:space="preserve"> REF _Ref90294465 \r \h </w:instrText>
      </w:r>
      <w:r>
        <w:fldChar w:fldCharType="separate"/>
      </w:r>
      <w:r>
        <w:t xml:space="preserve">4.11.3.16</w:t>
      </w:r>
      <w:r>
        <w:fldChar w:fldCharType="end"/>
      </w:r>
      <w:r>
        <w:t xml:space="preserve">.</w:t>
      </w:r>
      <w:bookmarkEnd w:id="546"/>
      <w:r/>
      <w:r/>
    </w:p>
    <w:p>
      <w:pPr>
        <w:pStyle w:val="2859"/>
        <w:numPr>
          <w:ilvl w:val="2"/>
          <w:numId w:val="11"/>
        </w:numPr>
        <w:spacing w:before="120" w:after="0"/>
      </w:pPr>
      <w:r/>
      <w:bookmarkStart w:id="548" w:name="_Ref500429905"/>
      <w:r/>
      <w:bookmarkStart w:id="549" w:name="_Ref458186854"/>
      <w:r/>
      <w:bookmarkStart w:id="550" w:name="_Hlk86236108_Копия_1"/>
      <w:r/>
      <w:bookmarkEnd w:id="550"/>
      <w:r>
        <w:t xml:space="preserve">Кроме того, перед заключением Договора Победитель обязан</w:t>
      </w:r>
      <w:bookmarkEnd w:id="549"/>
      <w:r>
        <w:t xml:space="preserve"> предоставить Заказчику на рассмотрение в целях подтверждения своего соответствия требованиям, указанным в пункте </w:t>
      </w:r>
      <w:r>
        <w:fldChar w:fldCharType="begin"/>
      </w:r>
      <w:r>
        <w:instrText xml:space="preserve"> REF _Ref133411128 \r \h </w:instrText>
      </w:r>
      <w:r>
        <w:fldChar w:fldCharType="separate"/>
      </w:r>
      <w:r>
        <w:t xml:space="preserve">1</w:t>
      </w:r>
      <w:r>
        <w:fldChar w:fldCharType="end"/>
      </w:r>
      <w:r>
        <w:t xml:space="preserve"> подраздела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548"/>
      <w:r/>
      <w:r/>
    </w:p>
    <w:p>
      <w:pPr>
        <w:pStyle w:val="2862"/>
        <w:numPr>
          <w:ilvl w:val="4"/>
          <w:numId w:val="11"/>
        </w:numPr>
        <w:ind w:left="1844" w:hanging="567"/>
        <w:spacing w:before="120" w:after="0"/>
        <w:tabs>
          <w:tab w:val="clear" w:pos="567" w:leader="none"/>
          <w:tab w:val="left" w:pos="184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2862"/>
        <w:numPr>
          <w:ilvl w:val="4"/>
          <w:numId w:val="11"/>
        </w:numPr>
        <w:ind w:left="1844" w:hanging="567"/>
        <w:spacing w:before="0" w:after="0"/>
        <w:tabs>
          <w:tab w:val="clear" w:pos="567" w:leader="none"/>
          <w:tab w:val="left" w:pos="184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p>
    <w:p>
      <w:pPr>
        <w:pStyle w:val="2862"/>
        <w:numPr>
          <w:ilvl w:val="4"/>
          <w:numId w:val="11"/>
        </w:numPr>
        <w:ind w:left="1844" w:hanging="567"/>
        <w:spacing w:before="0" w:after="0"/>
        <w:tabs>
          <w:tab w:val="clear" w:pos="567" w:leader="none"/>
          <w:tab w:val="left" w:pos="1844" w:leader="none"/>
        </w:tabs>
      </w:pPr>
      <w:r>
        <w:t xml:space="preserve">Если заявка подписывается лицом, действующим на основании доверенности, </w:t>
      </w:r>
      <w:r>
        <w:t xml:space="preserve">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б), на лицо, выдавшее доверенность;</w:t>
      </w:r>
      <w:r/>
    </w:p>
    <w:p>
      <w:pPr>
        <w:pStyle w:val="2862"/>
        <w:numPr>
          <w:ilvl w:val="4"/>
          <w:numId w:val="11"/>
        </w:numPr>
        <w:ind w:left="1844" w:hanging="567"/>
        <w:spacing w:before="0" w:after="0"/>
        <w:tabs>
          <w:tab w:val="clear" w:pos="567" w:leader="none"/>
          <w:tab w:val="left" w:pos="1844" w:leader="none"/>
        </w:tabs>
      </w:pPr>
      <w: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2862"/>
        <w:numPr>
          <w:ilvl w:val="4"/>
          <w:numId w:val="11"/>
        </w:numPr>
        <w:ind w:left="1844" w:hanging="567"/>
        <w:spacing w:before="0" w:after="0"/>
        <w:tabs>
          <w:tab w:val="clear" w:pos="567" w:leader="none"/>
          <w:tab w:val="left" w:pos="1844" w:leader="none"/>
        </w:tabs>
      </w:pPr>
      <w:r>
        <w:t xml:space="preserve">Для физических лиц нотариально заверенная копия всех страниц документа, удостоверяющего личность (паспорта); </w:t>
      </w:r>
      <w:r/>
    </w:p>
    <w:p>
      <w:pPr>
        <w:pStyle w:val="2862"/>
        <w:numPr>
          <w:ilvl w:val="4"/>
          <w:numId w:val="11"/>
        </w:numPr>
        <w:ind w:left="1844" w:hanging="567"/>
        <w:spacing w:before="0" w:after="0"/>
        <w:tabs>
          <w:tab w:val="clear" w:pos="567" w:leader="none"/>
          <w:tab w:val="left" w:pos="1844" w:leader="none"/>
        </w:tabs>
      </w:pPr>
      <w: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fldChar w:fldCharType="begin"/>
      </w:r>
      <w:r>
        <w:instrText xml:space="preserve"> REF _Ref514625687 \r \h </w:instrText>
      </w:r>
      <w:r>
        <w:fldChar w:fldCharType="separate"/>
      </w:r>
      <w:r>
        <w:t xml:space="preserve">1</w:t>
      </w:r>
      <w:r>
        <w:fldChar w:fldCharType="end"/>
      </w:r>
      <w:r>
        <w:t xml:space="preserve"> подраздела </w:t>
      </w:r>
      <w:r>
        <w:fldChar w:fldCharType="begin"/>
      </w:r>
      <w:r>
        <w:instrText xml:space="preserve"> REF _Ref514532002 \r \h </w:instrText>
      </w:r>
      <w:r>
        <w:fldChar w:fldCharType="separate"/>
      </w:r>
      <w:r>
        <w:t xml:space="preserve">10.4</w:t>
      </w:r>
      <w:r>
        <w:fldChar w:fldCharType="end"/>
      </w:r>
      <w:r>
        <w:t xml:space="preserve">.</w:t>
      </w:r>
      <w:r/>
    </w:p>
    <w:p>
      <w:pPr>
        <w:pStyle w:val="2859"/>
        <w:numPr>
          <w:ilvl w:val="2"/>
          <w:numId w:val="11"/>
        </w:numPr>
        <w:spacing w:before="120" w:after="0"/>
      </w:pPr>
      <w:r>
        <w:t xml:space="preserve">В случае если в соответствии с действующим законодательством РФ и Уставом Заказчика потребуется предварительное одобрение заключаемого </w:t>
      </w:r>
      <w:r>
        <w:t xml:space="preserve">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 (пять) календарных дней с даты указанного одобрения.</w:t>
      </w:r>
      <w:r/>
    </w:p>
    <w:p>
      <w:pPr>
        <w:pStyle w:val="2859"/>
        <w:numPr>
          <w:ilvl w:val="2"/>
          <w:numId w:val="11"/>
        </w:numPr>
        <w:spacing w:before="0" w:after="0"/>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такого обжалования.</w:t>
      </w:r>
      <w:r/>
    </w:p>
    <w:p>
      <w:pPr>
        <w:pStyle w:val="2859"/>
        <w:numPr>
          <w:ilvl w:val="2"/>
          <w:numId w:val="11"/>
        </w:numPr>
        <w:spacing w:before="0" w:after="0"/>
      </w:pPr>
      <w:r>
        <w:t xml:space="preserve">Условия заключаемого Договора определяются в соответствии с пунктом </w:t>
      </w:r>
      <w:r>
        <w:fldChar w:fldCharType="begin"/>
      </w:r>
      <w:r>
        <w:instrText xml:space="preserve"> REF _Ref86827161 \r \h </w:instrText>
      </w:r>
      <w:r>
        <w:fldChar w:fldCharType="separate"/>
      </w:r>
      <w:r>
        <w:t xml:space="preserve">2.2.3</w:t>
      </w:r>
      <w:r>
        <w:fldChar w:fldCharType="end"/>
      </w:r>
      <w:r>
        <w:t xml:space="preserve">. </w:t>
      </w:r>
      <w:bookmarkStart w:id="551" w:name="_Hlk516789075"/>
      <w:r>
        <w:t xml:space="preserve">В целях соблюдения установленного в пункте </w:t>
      </w:r>
      <w:r>
        <w:fldChar w:fldCharType="begin"/>
      </w:r>
      <w:r>
        <w:instrText xml:space="preserve"> REF _Ref500429479 \r \h </w:instrText>
      </w:r>
      <w:r>
        <w:fldChar w:fldCharType="separate"/>
      </w:r>
      <w:r>
        <w:t xml:space="preserve">5.1.1</w:t>
      </w:r>
      <w:r>
        <w:fldChar w:fldCharType="end"/>
      </w:r>
      <w: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(подраздел </w:t>
      </w:r>
      <w:r>
        <w:fldChar w:fldCharType="begin"/>
      </w:r>
      <w:r>
        <w:instrText xml:space="preserve"> REF _Ref55336310 \r \h </w:instrText>
      </w:r>
      <w:r>
        <w:fldChar w:fldCharType="separate"/>
      </w:r>
      <w:r>
        <w:t xml:space="preserve">7.2</w:t>
      </w:r>
      <w:r>
        <w:fldChar w:fldCharType="end"/>
      </w:r>
      <w:r>
        <w:t xml:space="preserve">) адрес электронной почты.</w:t>
      </w:r>
      <w:bookmarkEnd w:id="551"/>
      <w:r/>
      <w:r/>
    </w:p>
    <w:p>
      <w:pPr>
        <w:pStyle w:val="2859"/>
        <w:numPr>
          <w:ilvl w:val="2"/>
          <w:numId w:val="11"/>
        </w:numPr>
        <w:spacing w:before="0" w:after="0"/>
      </w:pPr>
      <w:r>
        <w:t xml:space="preserve">В случае проведения закупки способом «открытый конкурс» или «конкурс в электронной форме» сведе</w:t>
      </w:r>
      <w:r>
        <w:t xml:space="preserve">ния о заключенном Договоре в течение 3 (трех) рабочих дней со дня заключения такого Договора вносятся Заказчиком в Реестр договоров в ЕИС. Если при заключении и исполнении Договора изменятся количество, объем, цена закупаемой продукции или сроки исполнения</w:t>
      </w:r>
      <w:r>
        <w:t xml:space="preserve"> Договора (по сравнению с указанными в итоговом протоколе по результатам закупки), то в течение 10 (десяти) календарных дней со дня внесения таких изменений в Договор Заказчик размещает в ЕИС информацию об изменении Договора с указанием измененных условий.</w:t>
      </w:r>
      <w:r/>
    </w:p>
    <w:p>
      <w:pPr>
        <w:pStyle w:val="2859"/>
        <w:numPr>
          <w:ilvl w:val="2"/>
          <w:numId w:val="11"/>
        </w:numPr>
        <w:spacing w:before="0" w:after="0"/>
      </w:pPr>
      <w:r/>
      <w:bookmarkStart w:id="552" w:name="_Ref65665174"/>
      <w:r/>
      <w:bookmarkEnd w:id="552"/>
      <w:r>
        <w:t xml:space="preserve">В случае если подпунктом </w:t>
      </w:r>
      <w:r>
        <w:fldChar w:fldCharType="begin"/>
      </w:r>
      <w:r>
        <w:instrText xml:space="preserve"> REF _Ref65832943 \r \h </w:instrText>
      </w:r>
      <w:r>
        <w:fldChar w:fldCharType="separate"/>
      </w:r>
      <w:r>
        <w:t xml:space="preserve">1.2.27</w:t>
      </w:r>
      <w:r>
        <w:fldChar w:fldCharType="end"/>
      </w:r>
      <w:r>
        <w:t xml:space="preserve"> пре</w:t>
      </w:r>
      <w:r>
        <w:t xml:space="preserve">дусмотрена «электронная форма» заключения Договора, Договор заключается в электронной форме с использованием Системы ЭДО, в том числе подписывается усиленной квалифицированной электронной подписью уполномоченного лица Победителя и Заказчика соответственно.</w:t>
      </w:r>
      <w:r>
        <w:rPr>
          <w:bCs/>
          <w:sz w:val="24"/>
        </w:rPr>
        <w:t xml:space="preserve"> </w:t>
      </w:r>
      <w:r>
        <w:t xml:space="preserve">Дополнительная информация об особенностях заключения Договора в электронной форме, содержатся в подпункте </w:t>
      </w:r>
      <w:r>
        <w:fldChar w:fldCharType="begin"/>
      </w:r>
      <w:r>
        <w:instrText xml:space="preserve"> REF _Ref65832943 \r \h </w:instrText>
      </w:r>
      <w:r>
        <w:fldChar w:fldCharType="separate"/>
      </w:r>
      <w:r>
        <w:t xml:space="preserve">1.2.27</w:t>
      </w:r>
      <w:r>
        <w:fldChar w:fldCharType="end"/>
      </w:r>
      <w:r>
        <w:rPr>
          <w:bCs/>
          <w:sz w:val="24"/>
        </w:rPr>
        <w:t xml:space="preserve">.</w:t>
      </w:r>
      <w:r/>
    </w:p>
    <w:p>
      <w:pPr>
        <w:pStyle w:val="2859"/>
        <w:numPr>
          <w:ilvl w:val="2"/>
          <w:numId w:val="11"/>
        </w:numPr>
        <w:spacing w:before="0" w:after="0"/>
      </w:pPr>
      <w:r>
        <w:t xml:space="preserve">В случае если подпунктом </w:t>
      </w:r>
      <w:r>
        <w:fldChar w:fldCharType="begin"/>
      </w:r>
      <w:r>
        <w:instrText xml:space="preserve"> REF _Ref65832943 \r \h </w:instrText>
      </w:r>
      <w:r>
        <w:fldChar w:fldCharType="separate"/>
      </w:r>
      <w:r>
        <w:t xml:space="preserve">1.2.27</w:t>
      </w:r>
      <w:r>
        <w:fldChar w:fldCharType="end"/>
      </w:r>
      <w:r>
        <w:t xml:space="preserve"> предусмотрена «бумажная или электронная форма» заключения Договора, Договор может согласовываться и заключаться как в бумажной, так и в электронной форме (в соответствии с подпунктом </w:t>
      </w:r>
      <w:r>
        <w:fldChar w:fldCharType="begin"/>
      </w:r>
      <w:r>
        <w:instrText xml:space="preserve"> REF _Ref65665174 \r \h </w:instrText>
      </w:r>
      <w:r>
        <w:fldChar w:fldCharType="separate"/>
      </w:r>
      <w:r>
        <w:t xml:space="preserve">5.1.9</w:t>
      </w:r>
      <w:r>
        <w:fldChar w:fldCharType="end"/>
      </w:r>
      <w:r>
        <w:t xml:space="preserve">).</w:t>
      </w:r>
      <w:r/>
    </w:p>
    <w:p>
      <w:pPr>
        <w:pStyle w:val="2859"/>
        <w:numPr>
          <w:ilvl w:val="2"/>
          <w:numId w:val="11"/>
        </w:numPr>
        <w:spacing w:before="0" w:after="0"/>
      </w:pPr>
      <w:r>
        <w:t xml:space="preserve">В случае заключения Договора в электронной форме Заказчик в течение установленного в подпункте </w:t>
      </w:r>
      <w:r>
        <w:fldChar w:fldCharType="begin"/>
      </w:r>
      <w:r>
        <w:instrText xml:space="preserve"> REF _Ref500429479 \r \h </w:instrText>
      </w:r>
      <w:r>
        <w:fldChar w:fldCharType="separate"/>
      </w:r>
      <w:r>
        <w:t xml:space="preserve">5.1.1</w:t>
      </w:r>
      <w:r>
        <w:fldChar w:fldCharType="end"/>
      </w:r>
      <w:r>
        <w:t xml:space="preserve"> срока направляет в адрес Победителя подписанный со своей стороны проект Договора с использованием функционала Системы ЭДО.</w:t>
      </w:r>
      <w:r/>
    </w:p>
    <w:p>
      <w:pPr>
        <w:pStyle w:val="2859"/>
        <w:numPr>
          <w:ilvl w:val="2"/>
          <w:numId w:val="11"/>
        </w:numPr>
        <w:spacing w:before="0" w:after="0"/>
      </w:pPr>
      <w:r/>
      <w:bookmarkStart w:id="553" w:name="_Ref141716082"/>
      <w:r/>
      <w:bookmarkStart w:id="554" w:name="_Hlk141784934"/>
      <w:r/>
      <w:bookmarkStart w:id="555" w:name="_Hlk141967329"/>
      <w:r/>
      <w:bookmarkStart w:id="556" w:name="_Hlk141880799"/>
      <w:r/>
      <w:bookmarkStart w:id="557" w:name="_Hlk90057719"/>
      <w:r/>
      <w:bookmarkStart w:id="558" w:name="_Hlk141717903"/>
      <w:r/>
      <w:bookmarkEnd w:id="557"/>
      <w:r/>
      <w:bookmarkEnd w:id="558"/>
      <w:r>
        <w:t xml:space="preserve">В случае если до момента заключ</w:t>
      </w:r>
      <w:r>
        <w:t xml:space="preserve">ения с Договора в отношении Победителя была проведена  повторная проверка в рамках Мониторинга аккредитованных поставщиков (в соответствии с Положением об аккредитации), и по результатам такой проверки ему присвоен статус «не аккредитован», то он утрачивае</w:t>
      </w:r>
      <w:r>
        <w:t xml:space="preserve">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 (при наличии у него актуального статуса аккредитации</w:t>
      </w:r>
      <w:bookmarkEnd w:id="555"/>
      <w:r/>
      <w:bookmarkEnd w:id="556"/>
      <w:r>
        <w:t xml:space="preserve">)</w:t>
      </w:r>
      <w:bookmarkEnd w:id="554"/>
      <w:r>
        <w:t xml:space="preserve">.</w:t>
      </w:r>
      <w:bookmarkEnd w:id="553"/>
      <w:r/>
      <w:r/>
    </w:p>
    <w:p>
      <w:pPr>
        <w:pStyle w:val="2746"/>
        <w:numPr>
          <w:ilvl w:val="1"/>
          <w:numId w:val="11"/>
        </w:numPr>
        <w:ind w:left="1134" w:hanging="1134"/>
        <w:spacing w:before="360" w:after="0"/>
        <w:rPr>
          <w:sz w:val="28"/>
        </w:rPr>
      </w:pPr>
      <w:r/>
      <w:bookmarkStart w:id="559" w:name="_Toc141972418"/>
      <w:r/>
      <w:bookmarkStart w:id="560" w:name="_Ref108807612"/>
      <w:r/>
      <w:bookmarkStart w:id="561" w:name="_Hlk90057719_Копия_1"/>
      <w:r/>
      <w:bookmarkStart w:id="562" w:name="_Hlk141717903_Копия_1"/>
      <w:r/>
      <w:bookmarkStart w:id="563" w:name="_Ref65665174_Копия_1"/>
      <w:r/>
      <w:bookmarkEnd w:id="561"/>
      <w:r/>
      <w:bookmarkEnd w:id="562"/>
      <w:r/>
      <w:bookmarkEnd w:id="563"/>
      <w:r>
        <w:rPr>
          <w:sz w:val="28"/>
        </w:rPr>
        <w:t xml:space="preserve">Преддоговорные переговоры</w:t>
      </w:r>
      <w:bookmarkEnd w:id="559"/>
      <w:r/>
      <w:bookmarkEnd w:id="560"/>
      <w:r/>
      <w:r>
        <w:rPr>
          <w:sz w:val="28"/>
        </w:rPr>
      </w:r>
    </w:p>
    <w:p>
      <w:pPr>
        <w:pStyle w:val="2859"/>
        <w:numPr>
          <w:ilvl w:val="2"/>
          <w:numId w:val="11"/>
        </w:numPr>
        <w:spacing w:before="120" w:after="0"/>
      </w:pPr>
      <w:r>
        <w:t xml:space="preserve">Проведение преддоговорных переговоров между Заказчиком и Победителем</w:t>
      </w:r>
      <w:bookmarkStart w:id="564" w:name="_Hlk110513432"/>
      <w:r>
        <w:rPr>
          <w:rStyle w:val="2776"/>
        </w:rPr>
        <w:footnoteReference w:id="13"/>
      </w:r>
      <w:bookmarkEnd w:id="564"/>
      <w:r>
        <w:t xml:space="preserve"> допускается только в отношении следующих вопросов:</w:t>
      </w:r>
      <w:r/>
    </w:p>
    <w:p>
      <w:pPr>
        <w:pStyle w:val="2862"/>
        <w:numPr>
          <w:ilvl w:val="4"/>
          <w:numId w:val="11"/>
        </w:numPr>
        <w:ind w:left="1844" w:hanging="567"/>
        <w:spacing w:before="120" w:after="0"/>
        <w:tabs>
          <w:tab w:val="clear" w:pos="567" w:leader="none"/>
          <w:tab w:val="left" w:pos="1844" w:leader="none"/>
        </w:tabs>
      </w:pPr>
      <w:r>
        <w:t xml:space="preserve">снижение цены Договора (при этом объем закупаемой продукции, а также технические характеристики продукции, определенные в настоящей Документации о закупке и заявке Победителя, остаются неизменными);</w:t>
      </w:r>
      <w:r/>
    </w:p>
    <w:p>
      <w:pPr>
        <w:pStyle w:val="2862"/>
        <w:numPr>
          <w:ilvl w:val="4"/>
          <w:numId w:val="11"/>
        </w:numPr>
        <w:ind w:left="1844" w:hanging="567"/>
        <w:spacing w:before="0" w:after="0"/>
        <w:tabs>
          <w:tab w:val="clear" w:pos="567" w:leader="none"/>
          <w:tab w:val="left" w:pos="1844" w:leader="none"/>
        </w:tabs>
      </w:pPr>
      <w:r>
        <w:t xml:space="preserve">увеличение объема закупаемой продукции (при этом цена Договора и технические характеристики продукции, определенные в настоящей Документации о закупке и заявке Победителя, остаются неизменными);</w:t>
      </w:r>
      <w:r/>
    </w:p>
    <w:p>
      <w:pPr>
        <w:pStyle w:val="2862"/>
        <w:numPr>
          <w:ilvl w:val="4"/>
          <w:numId w:val="11"/>
        </w:numPr>
        <w:ind w:left="1844" w:hanging="567"/>
        <w:spacing w:before="0" w:after="0"/>
        <w:tabs>
          <w:tab w:val="clear" w:pos="567" w:leader="none"/>
          <w:tab w:val="left" w:pos="1844" w:leader="none"/>
        </w:tabs>
      </w:pPr>
      <w:r>
        <w:t xml:space="preserve">уточнение сроков исполнения обязательств по Договору (в случае, если заключение Договора и исполнение обязательств по нему не могут быть проведены в установленные сроки в связи с обжалованием результатов закупки в адрес Заказчика или антимонопольного </w:t>
      </w:r>
      <w:r>
        <w:t xml:space="preserve">органа, в связи с административным производством, судебным разбирательством, принятием органами управления Заказчика решения об одобрении Договора по основаниям, предусмотренным законодательством РФ, Уставом и/или локальными нормативными актами Заказчика);</w:t>
      </w:r>
      <w:r/>
    </w:p>
    <w:p>
      <w:pPr>
        <w:pStyle w:val="2862"/>
        <w:numPr>
          <w:ilvl w:val="4"/>
          <w:numId w:val="11"/>
        </w:numPr>
        <w:ind w:left="1844" w:hanging="567"/>
        <w:spacing w:before="0" w:after="0"/>
        <w:tabs>
          <w:tab w:val="clear" w:pos="567" w:leader="none"/>
          <w:tab w:val="left" w:pos="1844" w:leader="none"/>
        </w:tabs>
      </w:pPr>
      <w:r>
        <w:t xml:space="preserve">изменение условий Договора в связи с изменениями законодательства РФ или предписаниями органов государственной власти, органов местного самоуправления;</w:t>
      </w:r>
      <w:r/>
    </w:p>
    <w:p>
      <w:pPr>
        <w:pStyle w:val="2862"/>
        <w:numPr>
          <w:ilvl w:val="4"/>
          <w:numId w:val="11"/>
        </w:numPr>
        <w:ind w:left="1844" w:hanging="567"/>
        <w:spacing w:before="0" w:after="0"/>
        <w:tabs>
          <w:tab w:val="clear" w:pos="567" w:leader="none"/>
          <w:tab w:val="left" w:pos="1844" w:leader="none"/>
        </w:tabs>
      </w:pPr>
      <w:r>
        <w:t xml:space="preserve">уточнение условий исполнения договора в луч</w:t>
      </w:r>
      <w:r>
        <w:t xml:space="preserve">шую для Заказчика сторону, в том числе: сокращение сроков исполнения Договора; отказ Победителя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p>
    <w:p>
      <w:pPr>
        <w:pStyle w:val="2859"/>
        <w:numPr>
          <w:ilvl w:val="2"/>
          <w:numId w:val="11"/>
        </w:numPr>
        <w:spacing w:before="120" w:after="0"/>
      </w:pPr>
      <w:r>
        <w:t xml:space="preserve">В любом случае не допускаются переговоры, направленные на изменение условий заключаемого Договора, которое ведет к ухудшению условий заключаемого Договора для Заказчика.</w:t>
      </w:r>
      <w:r/>
    </w:p>
    <w:p>
      <w:pPr>
        <w:pStyle w:val="2859"/>
        <w:numPr>
          <w:ilvl w:val="2"/>
          <w:numId w:val="11"/>
        </w:numPr>
        <w:spacing w:before="0" w:after="0"/>
      </w:pPr>
      <w: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преддоговорных переговоров определяет Заказчик и/или Организатор.</w:t>
      </w:r>
      <w:r/>
    </w:p>
    <w:p>
      <w:pPr>
        <w:pStyle w:val="2859"/>
        <w:numPr>
          <w:ilvl w:val="2"/>
          <w:numId w:val="11"/>
        </w:numPr>
        <w:spacing w:before="0" w:after="0"/>
      </w:pPr>
      <w:r>
        <w:t xml:space="preserve">Результаты преддоговорных переговоров фиксируются в форме протокола, подписываемого Заказчиком и Победителем, который официально размещается в течение 3 (трех) календарных дней с момента их проведения, и должны быть учтены при заключении договора.</w:t>
      </w:r>
      <w:r/>
    </w:p>
    <w:p>
      <w:pPr>
        <w:pStyle w:val="2859"/>
        <w:numPr>
          <w:ilvl w:val="2"/>
          <w:numId w:val="11"/>
        </w:numPr>
        <w:spacing w:before="0" w:after="0"/>
      </w:pPr>
      <w:r>
        <w:t xml:space="preserve">Победитель вправе отказаться от участия в преддоговорных переговорах, при этом такой отказ не является отказом от заключения Договора. Если Заказчик и Победитель в ходе проведения преддоговорных переговоров не пришли к соглашению по вопросу положен</w:t>
      </w:r>
      <w:r>
        <w:t xml:space="preserve">ий, входящих в состав заключаемого Договора, или Победитель отказался от участия в преддоговорных переговорах, Договор заключается на условиях Документации о закупке и заявки такого Победителя (со всеми изменениями и дополнениями) в соответствии с пунктом </w:t>
      </w:r>
      <w:r>
        <w:fldChar w:fldCharType="begin"/>
      </w:r>
      <w:r>
        <w:instrText xml:space="preserve"> REF _Ref86827161 \r \h </w:instrText>
      </w:r>
      <w:r>
        <w:fldChar w:fldCharType="separate"/>
      </w:r>
      <w:r>
        <w:t xml:space="preserve">2.2.3</w:t>
      </w:r>
      <w:r>
        <w:fldChar w:fldCharType="end"/>
      </w:r>
      <w:r>
        <w:t xml:space="preserve">.</w:t>
      </w:r>
      <w:r/>
    </w:p>
    <w:p>
      <w:pPr>
        <w:pStyle w:val="2746"/>
        <w:numPr>
          <w:ilvl w:val="1"/>
          <w:numId w:val="11"/>
        </w:numPr>
        <w:ind w:left="1134" w:hanging="1134"/>
        <w:spacing w:before="360" w:after="0"/>
      </w:pPr>
      <w:r/>
      <w:bookmarkStart w:id="565" w:name="_Ref108807825"/>
      <w:r/>
      <w:bookmarkStart w:id="566" w:name="_Toc141972419"/>
      <w:r>
        <w:rPr>
          <w:sz w:val="28"/>
        </w:rPr>
        <w:t xml:space="preserve">Уклонение Победителя от заключения Договора</w:t>
      </w:r>
      <w:bookmarkEnd w:id="565"/>
      <w:r/>
      <w:bookmarkEnd w:id="566"/>
      <w:r/>
      <w:r/>
    </w:p>
    <w:p>
      <w:pPr>
        <w:pStyle w:val="2859"/>
        <w:numPr>
          <w:ilvl w:val="2"/>
          <w:numId w:val="11"/>
        </w:numPr>
        <w:spacing w:before="120" w:after="0"/>
      </w:pPr>
      <w:r>
        <w:t xml:space="preserve">В случае если Победитель закупки</w:t>
      </w:r>
      <w:bookmarkStart w:id="567" w:name="_Hlk110344585"/>
      <w:r>
        <w:rPr>
          <w:rStyle w:val="2776"/>
        </w:rPr>
        <w:footnoteReference w:id="14"/>
      </w:r>
      <w:bookmarkEnd w:id="567"/>
      <w:r>
        <w:t xml:space="preserve">:</w:t>
      </w:r>
      <w:r/>
    </w:p>
    <w:p>
      <w:pPr>
        <w:pStyle w:val="2862"/>
        <w:numPr>
          <w:ilvl w:val="4"/>
          <w:numId w:val="11"/>
        </w:numPr>
        <w:ind w:left="1844" w:hanging="567"/>
        <w:spacing w:before="120" w:after="0"/>
        <w:tabs>
          <w:tab w:val="clear" w:pos="567" w:leader="none"/>
          <w:tab w:val="left" w:pos="1844" w:leader="none"/>
        </w:tabs>
      </w:pPr>
      <w:r>
        <w:t xml:space="preserve">не подпишет Договор в установленные настоящей Документацией о закупке сроки (пункт </w:t>
      </w:r>
      <w:r>
        <w:fldChar w:fldCharType="begin"/>
      </w:r>
      <w:r>
        <w:instrText xml:space="preserve"> REF _Ref500429479 \r \h </w:instrText>
      </w:r>
      <w:r>
        <w:fldChar w:fldCharType="separate"/>
      </w:r>
      <w:r>
        <w:t xml:space="preserve">5.1.1</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w:instrText>
      </w:r>
      <w:r>
        <w:fldChar w:fldCharType="separate"/>
      </w:r>
      <w:r>
        <w:t xml:space="preserve">2.2.3</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не раскроет информацию в отношении всей цепочки собственников, включая бенефициаров (в том числе конечных), по установленной форме (подраздел </w:t>
      </w:r>
      <w:r>
        <w:fldChar w:fldCharType="begin"/>
      </w:r>
      <w:r>
        <w:instrText xml:space="preserve"> REF _Ref316552585 \w \h </w:instrText>
      </w:r>
      <w:r>
        <w:fldChar w:fldCharType="separate"/>
      </w:r>
      <w:r>
        <w:t xml:space="preserve">7.12</w:t>
      </w:r>
      <w:r>
        <w:fldChar w:fldCharType="end"/>
      </w:r>
      <w:r>
        <w:t xml:space="preserve">), с приложением подтверждающих документов;</w:t>
      </w:r>
      <w:r/>
    </w:p>
    <w:p>
      <w:pPr>
        <w:pStyle w:val="2862"/>
        <w:numPr>
          <w:ilvl w:val="4"/>
          <w:numId w:val="11"/>
        </w:numPr>
        <w:ind w:left="1844" w:hanging="567"/>
        <w:spacing w:before="0" w:after="0"/>
        <w:tabs>
          <w:tab w:val="clear" w:pos="567" w:leader="none"/>
          <w:tab w:val="left" w:pos="1844" w:leader="none"/>
        </w:tabs>
      </w:pPr>
      <w:r>
        <w:t xml:space="preserve">не предоставит гарантийное письмо с заверениями об отсутствии обстоятельств, препятствующих заключению Договора, в случаях и по форме, установленных подразделом </w:t>
      </w:r>
      <w:r>
        <w:fldChar w:fldCharType="begin"/>
      </w:r>
      <w:r>
        <w:instrText xml:space="preserve"> REF _Ref514812694 \r \h </w:instrText>
      </w:r>
      <w:r>
        <w:fldChar w:fldCharType="separate"/>
      </w:r>
      <w:r>
        <w:t xml:space="preserve">7.13</w:t>
      </w:r>
      <w:r>
        <w:fldChar w:fldCharType="end"/>
      </w:r>
      <w:r>
        <w:t xml:space="preserve">;</w:t>
      </w:r>
      <w:r/>
    </w:p>
    <w:p>
      <w:pPr>
        <w:pStyle w:val="2862"/>
        <w:numPr>
          <w:ilvl w:val="4"/>
          <w:numId w:val="11"/>
        </w:numPr>
        <w:ind w:left="1844" w:hanging="567"/>
        <w:spacing w:before="0" w:after="0"/>
        <w:tabs>
          <w:tab w:val="clear" w:pos="567" w:leader="none"/>
          <w:tab w:val="left" w:pos="1844" w:leader="none"/>
        </w:tabs>
      </w:pPr>
      <w:r>
        <w:t xml:space="preserve">не предоставит документы, указанные в подпункте </w:t>
      </w:r>
      <w:r>
        <w:fldChar w:fldCharType="begin"/>
      </w:r>
      <w:r>
        <w:instrText xml:space="preserve"> REF _Ref112410391 \r \h </w:instrText>
      </w:r>
      <w:r>
        <w:fldChar w:fldCharType="separate"/>
      </w:r>
      <w:r>
        <w:t xml:space="preserve">5.1.3.1б)</w:t>
      </w:r>
      <w:r>
        <w:fldChar w:fldCharType="end"/>
      </w:r>
      <w:r>
        <w:t xml:space="preserve">;</w:t>
      </w:r>
      <w:r/>
    </w:p>
    <w:p>
      <w:pPr>
        <w:pStyle w:val="2862"/>
        <w:numPr>
          <w:ilvl w:val="4"/>
          <w:numId w:val="11"/>
        </w:numPr>
        <w:ind w:left="1843" w:hanging="567"/>
        <w:spacing w:before="0" w:after="0"/>
        <w:widowControl w:val="off"/>
        <w:tabs>
          <w:tab w:val="clear" w:pos="567" w:leader="none"/>
          <w:tab w:val="left" w:pos="1844" w:leader="none"/>
        </w:tabs>
      </w:pPr>
      <w:r>
        <w:t xml:space="preserve">не предоставит в установленный Заказчиком срок документы, указанные в пункте </w:t>
      </w:r>
      <w:r>
        <w:fldChar w:fldCharType="begin"/>
      </w:r>
      <w:r>
        <w:instrText xml:space="preserve"> REF _Ref500429905 \r \h </w:instrText>
      </w:r>
      <w:r>
        <w:fldChar w:fldCharType="separate"/>
      </w:r>
      <w:r>
        <w:t xml:space="preserve">5.1.4</w:t>
      </w:r>
      <w:r>
        <w:fldChar w:fldCharType="end"/>
      </w:r>
      <w:r>
        <w:t xml:space="preserve">, или предоставит их с нарушением требований, установленных в Документации о закупке;</w:t>
      </w:r>
      <w:r/>
    </w:p>
    <w:p>
      <w:pPr>
        <w:pStyle w:val="2862"/>
        <w:numPr>
          <w:ilvl w:val="4"/>
          <w:numId w:val="11"/>
        </w:numPr>
        <w:ind w:left="1843" w:hanging="567"/>
        <w:spacing w:before="0" w:after="0"/>
        <w:widowControl w:val="off"/>
        <w:tabs>
          <w:tab w:val="clear" w:pos="567" w:leader="none"/>
          <w:tab w:val="left" w:pos="1844" w:leader="none"/>
        </w:tabs>
      </w:pPr>
      <w: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p>
    <w:p>
      <w:pPr>
        <w:pStyle w:val="2862"/>
        <w:numPr>
          <w:ilvl w:val="4"/>
          <w:numId w:val="11"/>
        </w:numPr>
        <w:ind w:left="1844" w:hanging="567"/>
        <w:spacing w:before="0" w:after="0"/>
        <w:tabs>
          <w:tab w:val="clear" w:pos="567" w:leader="none"/>
          <w:tab w:val="left" w:pos="1844" w:leader="none"/>
        </w:tabs>
      </w:pPr>
      <w:r>
        <w:t xml:space="preserve">не выполнит другие условия, прямо предусмотренные настоящей Документацией о закупке,</w:t>
      </w:r>
      <w:r/>
    </w:p>
    <w:p>
      <w:pPr>
        <w:pStyle w:val="2744"/>
        <w:ind w:left="1134"/>
      </w:pPr>
      <w:r>
        <w:t xml:space="preserve">то он призна</w:t>
      </w:r>
      <w:r>
        <w:t xml:space="preserve">ется уклонившимся от заключения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p>
      <w:pPr>
        <w:pStyle w:val="2745"/>
        <w:numPr>
          <w:ilvl w:val="0"/>
          <w:numId w:val="11"/>
        </w:numPr>
        <w:rPr>
          <w:rFonts w:ascii="Times New Roman" w:hAnsi="Times New Roman"/>
          <w:sz w:val="28"/>
          <w:szCs w:val="28"/>
        </w:rPr>
      </w:pPr>
      <w:r/>
      <w:bookmarkStart w:id="568" w:name="_Toc69728975"/>
      <w:r/>
      <w:bookmarkStart w:id="569" w:name="_Toc141972420"/>
      <w:r/>
      <w:bookmarkStart w:id="570" w:name="_Ref514448879"/>
      <w:r/>
      <w:bookmarkStart w:id="571" w:name="_Toc57314661"/>
      <w:r/>
      <w:bookmarkStart w:id="572" w:name="_Ref56225121"/>
      <w:r/>
      <w:bookmarkStart w:id="573" w:name="_Ref56225120"/>
      <w:r/>
      <w:bookmarkStart w:id="574" w:name="ДОПОЛНИТЕЛЬНЫЕ_ИНСТРУКЦИИ"/>
      <w:r/>
      <w:bookmarkEnd w:id="574"/>
      <w:r>
        <w:rPr>
          <w:rFonts w:ascii="Times New Roman" w:hAnsi="Times New Roman"/>
          <w:sz w:val="28"/>
          <w:szCs w:val="28"/>
        </w:rPr>
        <w:t xml:space="preserve">ПОРЯДОК ПРИМЕНЕНИЯ ДОПОЛНИТЕЛЬНЫХ ЭЛЕМЕНТОВ ЗАКУПКИ</w:t>
      </w:r>
      <w:bookmarkEnd w:id="568"/>
      <w:r/>
      <w:bookmarkEnd w:id="569"/>
      <w:r/>
      <w:bookmarkEnd w:id="570"/>
      <w:r/>
      <w:bookmarkEnd w:id="571"/>
      <w:r/>
      <w:bookmarkEnd w:id="572"/>
      <w:r/>
      <w:bookmarkEnd w:id="573"/>
      <w:r/>
      <w:r>
        <w:rPr>
          <w:rFonts w:ascii="Times New Roman" w:hAnsi="Times New Roman"/>
          <w:sz w:val="28"/>
          <w:szCs w:val="28"/>
        </w:rPr>
      </w:r>
    </w:p>
    <w:p>
      <w:pPr>
        <w:pStyle w:val="2746"/>
        <w:numPr>
          <w:ilvl w:val="1"/>
          <w:numId w:val="11"/>
        </w:numPr>
        <w:ind w:left="1134" w:hanging="1134"/>
        <w:spacing w:before="360" w:after="0"/>
        <w:rPr>
          <w:sz w:val="28"/>
        </w:rPr>
      </w:pPr>
      <w:r/>
      <w:bookmarkStart w:id="575" w:name="_Toc69728976"/>
      <w:r/>
      <w:bookmarkStart w:id="576" w:name="_Toc57314662"/>
      <w:r/>
      <w:bookmarkStart w:id="577" w:name="_Toc141972421"/>
      <w:r/>
      <w:bookmarkStart w:id="578" w:name="ДОПОЛНИТЕЛЬНЫЕ_ИНСТРУКЦИИ_Копия_1"/>
      <w:r/>
      <w:bookmarkEnd w:id="578"/>
      <w:r>
        <w:rPr>
          <w:sz w:val="28"/>
        </w:rPr>
        <w:t xml:space="preserve">Статус настоящего раздела</w:t>
      </w:r>
      <w:bookmarkEnd w:id="575"/>
      <w:r/>
      <w:bookmarkEnd w:id="576"/>
      <w:r/>
      <w:bookmarkEnd w:id="577"/>
      <w:r/>
      <w:r>
        <w:rPr>
          <w:sz w:val="28"/>
        </w:rPr>
      </w:r>
    </w:p>
    <w:p>
      <w:pPr>
        <w:pStyle w:val="2859"/>
        <w:numPr>
          <w:ilvl w:val="2"/>
          <w:numId w:val="11"/>
        </w:numPr>
        <w:spacing w:before="120" w:after="0"/>
      </w:pPr>
      <w:r>
        <w:t xml:space="preserve">Настоящий подраздел дополняет условия проведения закупки и инструкции по подготовке заявок, приведенные в разделах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2859"/>
        <w:numPr>
          <w:ilvl w:val="2"/>
          <w:numId w:val="11"/>
        </w:numPr>
        <w:spacing w:before="0" w:after="0"/>
      </w:pPr>
      <w:r>
        <w:t xml:space="preserve">В случае противоречий между требованиями настоящего раздела и разделами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 В случае противоречий между требованиями подразделов настоящего раздела применяются те требования, которые приведены последними.</w:t>
      </w:r>
      <w:r/>
    </w:p>
    <w:p>
      <w:pPr>
        <w:pStyle w:val="2746"/>
        <w:numPr>
          <w:ilvl w:val="1"/>
          <w:numId w:val="11"/>
        </w:numPr>
        <w:ind w:left="1134" w:hanging="1134"/>
        <w:rPr>
          <w:sz w:val="28"/>
        </w:rPr>
      </w:pPr>
      <w:r/>
      <w:bookmarkStart w:id="579" w:name="_Toc141972422"/>
      <w:r>
        <w:rPr>
          <w:sz w:val="28"/>
        </w:rPr>
        <w:t xml:space="preserve">Многолотовая закупка</w:t>
      </w:r>
      <w:bookmarkEnd w:id="579"/>
      <w:r/>
      <w:r>
        <w:rPr>
          <w:sz w:val="28"/>
        </w:rPr>
      </w:r>
    </w:p>
    <w:p>
      <w:pPr>
        <w:pStyle w:val="2859"/>
        <w:numPr>
          <w:ilvl w:val="2"/>
          <w:numId w:val="213"/>
        </w:numPr>
        <w:spacing w:before="120" w:after="0"/>
      </w:pPr>
      <w:r>
        <w:t xml:space="preserve">В случае если в пункте </w:t>
      </w:r>
      <w:r>
        <w:fldChar w:fldCharType="begin"/>
      </w:r>
      <w:r>
        <w:instrText xml:space="preserve"> REF _Ref389745249 \r \h </w:instrText>
      </w:r>
      <w:r>
        <w:fldChar w:fldCharType="separate"/>
      </w:r>
      <w:r>
        <w:t xml:space="preserve">1.2.3</w:t>
      </w:r>
      <w:r>
        <w:fldChar w:fldCharType="end"/>
      </w:r>
      <w:r>
        <w:t xml:space="preserve"> установлено, что закупка проводится с разбиением на несколько лотов, такая закупка является многолотовой, и к ней применяются положения настоящего подраздела. </w:t>
      </w:r>
      <w:r/>
    </w:p>
    <w:p>
      <w:pPr>
        <w:pStyle w:val="2859"/>
        <w:numPr>
          <w:ilvl w:val="2"/>
          <w:numId w:val="214"/>
        </w:numPr>
        <w:spacing w:before="0" w:after="0"/>
      </w:pPr>
      <w:r>
        <w:t xml:space="preserve">Многолотовая закупка может проводиться как для одного, так и для нескольких Заказчиков. Для всех лотов выпу</w:t>
      </w:r>
      <w:r>
        <w:t xml:space="preserve">скается общее Извещение, Документация о закупке, решения по каждому лоту принимает одна и та же Закупочная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p>
    <w:p>
      <w:pPr>
        <w:pStyle w:val="2859"/>
        <w:numPr>
          <w:ilvl w:val="2"/>
          <w:numId w:val="215"/>
        </w:numPr>
        <w:spacing w:before="0" w:after="0"/>
      </w:pPr>
      <w:r/>
      <w:bookmarkStart w:id="580" w:name="_Ref197148729"/>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bookmarkEnd w:id="580"/>
      <w:r/>
      <w:r/>
    </w:p>
    <w:p>
      <w:pPr>
        <w:pStyle w:val="2859"/>
        <w:numPr>
          <w:ilvl w:val="2"/>
          <w:numId w:val="216"/>
        </w:numPr>
        <w:spacing w:before="0" w:after="0"/>
      </w:pPr>
      <w:r>
        <w:t xml:space="preserve">В случае подачи заявки на несколько лотов в дополнение к требованиям подраздела </w:t>
      </w:r>
      <w:r>
        <w:fldChar w:fldCharType="begin"/>
      </w:r>
      <w:r>
        <w:instrText xml:space="preserve"> REF _Ref514556725 \r \h </w:instrText>
      </w:r>
      <w:r>
        <w:fldChar w:fldCharType="separate"/>
      </w:r>
      <w:r>
        <w:t xml:space="preserve">4.5</w:t>
      </w:r>
      <w:r>
        <w:fldChar w:fldCharType="end"/>
      </w:r>
      <w:r>
        <w:t xml:space="preserve"> должны быть соблюдены следующие требования:</w:t>
      </w:r>
      <w:r/>
    </w:p>
    <w:p>
      <w:pPr>
        <w:pStyle w:val="2862"/>
        <w:numPr>
          <w:ilvl w:val="4"/>
          <w:numId w:val="11"/>
        </w:numPr>
        <w:ind w:left="1844" w:hanging="567"/>
        <w:spacing w:before="120" w:after="0"/>
        <w:tabs>
          <w:tab w:val="clear" w:pos="567" w:leader="none"/>
          <w:tab w:val="left" w:pos="1844" w:leader="none"/>
        </w:tabs>
      </w:pPr>
      <w:r>
        <w:fldChar w:fldCharType="begin"/>
      </w:r>
      <w:r>
        <w:instrText xml:space="preserve"> REF _Ref55336310 \h </w:instrText>
      </w:r>
      <w:r>
        <w:fldChar w:fldCharType="separate"/>
      </w:r>
      <w:r>
        <w:t xml:space="preserve">Письмо о подаче оферты (форма 2)</w:t>
      </w:r>
      <w:r>
        <w:fldChar w:fldCharType="end"/>
      </w:r>
      <w:r>
        <w:t xml:space="preserve"> </w:t>
      </w:r>
      <w:r>
        <w:t xml:space="preserve">должно содержать указание номера и названия каждого лота, а в качестве общей суммы — сумму по каждому из лотов.</w:t>
      </w:r>
      <w:r/>
    </w:p>
    <w:p>
      <w:pPr>
        <w:pStyle w:val="2862"/>
        <w:numPr>
          <w:ilvl w:val="4"/>
          <w:numId w:val="11"/>
        </w:numPr>
        <w:ind w:left="1844" w:hanging="567"/>
        <w:spacing w:before="0" w:after="0"/>
        <w:tabs>
          <w:tab w:val="clear" w:pos="567" w:leader="none"/>
          <w:tab w:val="left" w:pos="1844" w:leader="none"/>
        </w:tabs>
      </w:pPr>
      <w:r>
        <w:fldChar w:fldCharType="begin"/>
      </w:r>
      <w:r>
        <w:instrText xml:space="preserve"> REF _Ref55335818 \h </w:instrText>
      </w:r>
      <w:r>
        <w:fldChar w:fldCharType="separate"/>
      </w:r>
      <w:r>
        <w:t xml:space="preserve">Коммерческое предложение (форма 3)</w:t>
      </w:r>
      <w:r>
        <w:fldChar w:fldCharType="end"/>
      </w:r>
      <w:r>
        <w:t xml:space="preserve">, </w:t>
      </w:r>
      <w:r>
        <w:fldChar w:fldCharType="begin"/>
      </w:r>
      <w:r>
        <w:instrText xml:space="preserve"> REF _Ref514556477 \h </w:instrText>
      </w:r>
      <w:r>
        <w:fldChar w:fldCharType="separate"/>
      </w:r>
      <w:r>
        <w:t xml:space="preserve">Техническое предложение (форма 4)</w:t>
      </w:r>
      <w:r>
        <w:fldChar w:fldCharType="end"/>
      </w:r>
      <w:r>
        <w:t xml:space="preserve">, </w:t>
      </w:r>
      <w:r>
        <w:fldChar w:fldCharType="begin"/>
      </w:r>
      <w:r>
        <w:instrText xml:space="preserve"> REF _Ref86826666 \h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2859"/>
        <w:numPr>
          <w:ilvl w:val="2"/>
          <w:numId w:val="217"/>
        </w:numPr>
        <w:spacing w:before="120" w:after="0"/>
      </w:pPr>
      <w:r>
        <w:t xml:space="preserve">В случае если пунктом </w:t>
      </w:r>
      <w:r>
        <w:fldChar w:fldCharType="begin"/>
      </w:r>
      <w:r>
        <w:instrText xml:space="preserve"> REF _Ref249865292 \r \h </w:instrText>
      </w:r>
      <w:r>
        <w:fldChar w:fldCharType="separate"/>
      </w:r>
      <w:r>
        <w:t xml:space="preserve">1.2.13</w:t>
      </w:r>
      <w:r>
        <w:fldChar w:fldCharType="end"/>
      </w:r>
      <w:r>
        <w:t xml:space="preserve"> предусмотрено обеспечение исполнения обязательств Участника, то оно оформляется на сумму, равную суммарной стоимости обеспечения по всем лотам, на которые Участник подает заявку, с указанием су</w:t>
      </w:r>
      <w:r>
        <w:t xml:space="preserve">ммы обеспечения по каждому из лотов; также допускается внесение обеспечения отдельно по каждому из лотов. Удержание Организатором обеспечения может производиться только по тем лотам, на которые Участник подал заявку и по которым он был признан Победителем.</w:t>
      </w:r>
      <w:r/>
    </w:p>
    <w:p>
      <w:pPr>
        <w:pStyle w:val="2859"/>
        <w:numPr>
          <w:ilvl w:val="2"/>
          <w:numId w:val="218"/>
        </w:numPr>
        <w:spacing w:before="0" w:after="0"/>
      </w:pPr>
      <w:r/>
      <w:bookmarkStart w:id="581" w:name="_Ref197148723"/>
      <w:r/>
      <w:bookmarkEnd w:id="581"/>
      <w:r>
        <w:t xml:space="preserve">Решения, принимаемые в ходе процедуры закупки, в том числе рассмотрение и оценка заявок, определение Победителя, признание закупки несостоявшейся, отказ от дальнейшего ее проведения и т.д., осуществляются раздельно и независимо по ка</w:t>
      </w:r>
      <w:r>
        <w:t xml:space="preserve">ждому из лотов. 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p>
    <w:p>
      <w:pPr>
        <w:pStyle w:val="2746"/>
        <w:numPr>
          <w:ilvl w:val="1"/>
          <w:numId w:val="11"/>
        </w:numPr>
        <w:ind w:left="1134" w:hanging="1134"/>
        <w:spacing w:before="360" w:after="0"/>
        <w:rPr>
          <w:sz w:val="28"/>
        </w:rPr>
      </w:pPr>
      <w:r/>
      <w:bookmarkStart w:id="582" w:name="_Ref514637033"/>
      <w:r/>
      <w:bookmarkStart w:id="583" w:name="_Toc141972423"/>
      <w:r/>
      <w:bookmarkStart w:id="584" w:name="_Ref56251910"/>
      <w:r/>
      <w:bookmarkStart w:id="585" w:name="_Toc57314670"/>
      <w:r/>
      <w:bookmarkStart w:id="586" w:name="_Toc69728984"/>
      <w:r/>
      <w:bookmarkStart w:id="587" w:name="_Ref197148723_Копия_1"/>
      <w:r/>
      <w:bookmarkEnd w:id="587"/>
      <w:r>
        <w:rPr>
          <w:sz w:val="28"/>
        </w:rPr>
        <w:t xml:space="preserve">Альтернативные предложения</w:t>
      </w:r>
      <w:bookmarkEnd w:id="582"/>
      <w:r/>
      <w:bookmarkEnd w:id="583"/>
      <w:r/>
      <w:bookmarkEnd w:id="584"/>
      <w:r/>
      <w:bookmarkEnd w:id="585"/>
      <w:r/>
      <w:bookmarkEnd w:id="586"/>
      <w:r/>
      <w:r>
        <w:rPr>
          <w:sz w:val="28"/>
        </w:rPr>
      </w:r>
    </w:p>
    <w:p>
      <w:pPr>
        <w:pStyle w:val="2859"/>
        <w:numPr>
          <w:ilvl w:val="2"/>
          <w:numId w:val="11"/>
        </w:numPr>
        <w:spacing w:before="120" w:after="0"/>
      </w:pPr>
      <w:r/>
      <w:bookmarkStart w:id="588" w:name="_Ref56252639"/>
      <w:r>
        <w:t xml:space="preserve">В случае если это предусмотрено пунктом </w:t>
      </w:r>
      <w:r>
        <w:fldChar w:fldCharType="begin"/>
      </w:r>
      <w:r>
        <w:instrText xml:space="preserve"> REF _Ref249873322 \r \h </w:instrText>
      </w:r>
      <w:r>
        <w:fldChar w:fldCharType="separate"/>
      </w:r>
      <w:r>
        <w:t xml:space="preserve">1.2.16</w:t>
      </w:r>
      <w:r>
        <w:fldChar w:fldCharType="end"/>
      </w:r>
      <w:r>
        <w:t xml:space="preserve">, Участник в составе заявки дополнительно к основному предложению вправе подготовить и подать альтернативные предложения в количестве, не превышающем установленное максимальное значение, и исключительно по аспектам, указанным в пункте </w:t>
      </w:r>
      <w:r>
        <w:fldChar w:fldCharType="begin"/>
      </w:r>
      <w:r>
        <w:instrText xml:space="preserve"> REF _Ref249873322 \r \h </w:instrText>
      </w:r>
      <w:r>
        <w:fldChar w:fldCharType="separate"/>
      </w:r>
      <w:r>
        <w:t xml:space="preserve">1.2.16</w:t>
      </w:r>
      <w:r>
        <w:fldChar w:fldCharType="end"/>
      </w:r>
      <w:r>
        <w:t xml:space="preserve">.</w:t>
      </w:r>
      <w:bookmarkEnd w:id="588"/>
      <w:r>
        <w:t xml:space="preserve"> При этом требования подпункта </w:t>
      </w:r>
      <w:r>
        <w:fldChar w:fldCharType="begin"/>
      </w:r>
      <w:r>
        <w:instrText xml:space="preserve"> REF _Ref56240821 \r \h </w:instrText>
      </w:r>
      <w:r>
        <w:fldChar w:fldCharType="separate"/>
      </w:r>
      <w:r>
        <w:t xml:space="preserve">4.5.1.2</w:t>
      </w:r>
      <w:r>
        <w:fldChar w:fldCharType="end"/>
      </w:r>
      <w:r>
        <w:t xml:space="preserve"> к альтернативным предложениям не относятся.</w:t>
      </w:r>
      <w:r/>
    </w:p>
    <w:p>
      <w:pPr>
        <w:pStyle w:val="2859"/>
        <w:numPr>
          <w:ilvl w:val="2"/>
          <w:numId w:val="11"/>
        </w:numPr>
        <w:spacing w:before="0" w:after="0"/>
      </w:pPr>
      <w:r/>
      <w:bookmarkStart w:id="589" w:name="_Ref56252640"/>
      <w:r>
        <w:t xml:space="preserve">Альтернативные предложения могут сопровождаться альтернативными ценами. На цену альтернативного предложения распространяются положения пункта </w:t>
      </w:r>
      <w:r>
        <w:fldChar w:fldCharType="begin"/>
      </w:r>
      <w:r>
        <w:instrText xml:space="preserve"> REF _Ref384116250 \r \h </w:instrText>
      </w:r>
      <w:r>
        <w:fldChar w:fldCharType="separate"/>
      </w:r>
      <w:r>
        <w:t xml:space="preserve">1.2.12</w:t>
      </w:r>
      <w:r>
        <w:fldChar w:fldCharType="end"/>
      </w:r>
      <w:r>
        <w:t xml:space="preserve">. При этом альтернативные предложения, по сути отличающиеся от основного только ценой, рассматриваться не будут.</w:t>
      </w:r>
      <w:bookmarkEnd w:id="589"/>
      <w:r/>
      <w:r/>
    </w:p>
    <w:p>
      <w:pPr>
        <w:pStyle w:val="2859"/>
        <w:numPr>
          <w:ilvl w:val="2"/>
          <w:numId w:val="11"/>
        </w:numPr>
        <w:spacing w:before="0" w:after="0"/>
      </w:pPr>
      <w:r>
        <w:t xml:space="preserve">В случае установления требований к обеспечению заявки (пункт </w:t>
      </w:r>
      <w:r>
        <w:fldChar w:fldCharType="begin"/>
      </w:r>
      <w:r>
        <w:instrText xml:space="preserve"> REF _Ref93136493 \r \h </w:instrText>
      </w:r>
      <w:r>
        <w:fldChar w:fldCharType="separate"/>
      </w:r>
      <w:r>
        <w:t xml:space="preserve">4.5.7</w:t>
      </w:r>
      <w:r>
        <w:fldChar w:fldCharType="end"/>
      </w:r>
      <w:r>
        <w:t xml:space="preserve">)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r/>
    </w:p>
    <w:p>
      <w:pPr>
        <w:pStyle w:val="2859"/>
        <w:numPr>
          <w:ilvl w:val="2"/>
          <w:numId w:val="11"/>
        </w:numPr>
        <w:spacing w:before="0" w:after="0"/>
      </w:pPr>
      <w:r>
        <w:t xml:space="preserve">Альтернативное предложение должно быть явным образом выделено в составе заявки и обособлено от основного предложения и иных альтернативных предложений (должны быть представлены соответствующие измененные формы, приведенные в разделе </w:t>
      </w:r>
      <w:r>
        <w:fldChar w:fldCharType="begin"/>
      </w:r>
      <w:r>
        <w:instrText xml:space="preserve"> REF _Ref55280368 \r \h </w:instrText>
      </w:r>
      <w:r>
        <w:fldChar w:fldCharType="separate"/>
      </w:r>
      <w:r>
        <w:t xml:space="preserve">7</w:t>
      </w:r>
      <w:r>
        <w:fldChar w:fldCharType="end"/>
      </w:r>
      <w:r>
        <w:t xml:space="preserve">, с указанием в н</w:t>
      </w:r>
      <w:r>
        <w:t xml:space="preserve">их тех параметров, пунктов, разделов и т.д. основного предложения, вместо которых предлагаются альтернативные). При этом в альтернативном предложении не следует дублировать документы, подтверждающие соответствие Участника установленным требованиям (раздел </w:t>
      </w:r>
      <w:r>
        <w:fldChar w:fldCharType="begin"/>
      </w:r>
      <w:r>
        <w:instrText xml:space="preserve"> REF _Ref93088240 \w \h </w:instrText>
      </w:r>
      <w:r>
        <w:fldChar w:fldCharType="separate"/>
      </w:r>
      <w:r>
        <w:t xml:space="preserve">3</w:t>
      </w:r>
      <w:r>
        <w:fldChar w:fldCharType="end"/>
      </w:r>
      <w:r>
        <w:t xml:space="preserve">), а также формы заявки, которые не отличаются от основного предложения.</w:t>
      </w:r>
      <w:r/>
    </w:p>
    <w:p>
      <w:pPr>
        <w:pStyle w:val="2859"/>
        <w:numPr>
          <w:ilvl w:val="2"/>
          <w:numId w:val="11"/>
        </w:numPr>
        <w:spacing w:before="0" w:after="0"/>
      </w:pPr>
      <w:r>
        <w:t xml:space="preserve">Решения Закупочной комиссии по рассмотрению и оценке заявок принимаются отдельно в отношении основного предложения и каждого альтернативного предложения. Отклонение основного предло</w:t>
      </w:r>
      <w:r>
        <w:t xml:space="preserve">жения не является основанием для отклонения альтернативных предложений. При формировании ранжировки заявок альтернативные предложения ранжируются отдельно (наравне с основными предложениями), с присвоением каждому предложению отдельного места в ранжировке.</w:t>
      </w:r>
      <w:r/>
    </w:p>
    <w:p>
      <w:pPr>
        <w:pStyle w:val="2746"/>
        <w:numPr>
          <w:ilvl w:val="1"/>
          <w:numId w:val="11"/>
        </w:numPr>
        <w:ind w:left="1134" w:hanging="1134"/>
        <w:spacing w:before="360" w:after="0"/>
        <w:rPr>
          <w:sz w:val="28"/>
        </w:rPr>
      </w:pPr>
      <w:r/>
      <w:bookmarkStart w:id="590" w:name="_Toc141972424"/>
      <w:r/>
      <w:bookmarkStart w:id="591" w:name="_Ref514716426"/>
      <w:r>
        <w:rPr>
          <w:sz w:val="28"/>
        </w:rPr>
        <w:t xml:space="preserve">Особенности проведения закупки с выбором нескольких победителей</w:t>
      </w:r>
      <w:bookmarkEnd w:id="590"/>
      <w:r/>
      <w:bookmarkEnd w:id="591"/>
      <w:r/>
      <w:r>
        <w:rPr>
          <w:sz w:val="28"/>
        </w:rPr>
      </w:r>
    </w:p>
    <w:p>
      <w:pPr>
        <w:pStyle w:val="2859"/>
        <w:numPr>
          <w:ilvl w:val="2"/>
          <w:numId w:val="11"/>
        </w:numPr>
        <w:spacing w:before="120" w:after="0"/>
      </w:pPr>
      <w:r>
        <w:t xml:space="preserve">Количество победителей, которое намерен определить Организатор по итогам проведения закупки в рамках одного лота, указано в пункте </w:t>
      </w:r>
      <w:r>
        <w:fldChar w:fldCharType="begin"/>
      </w:r>
      <w:r>
        <w:instrText xml:space="preserve"> REF _Ref514590588 \r \h </w:instrText>
      </w:r>
      <w:r>
        <w:fldChar w:fldCharType="separate"/>
      </w:r>
      <w:r>
        <w:t xml:space="preserve">1.2.26</w:t>
      </w:r>
      <w:r>
        <w:fldChar w:fldCharType="end"/>
      </w:r>
      <w:r>
        <w:t xml:space="preserve">.</w:t>
      </w:r>
      <w:r/>
    </w:p>
    <w:p>
      <w:pPr>
        <w:pStyle w:val="2859"/>
        <w:numPr>
          <w:ilvl w:val="2"/>
          <w:numId w:val="11"/>
        </w:numPr>
        <w:spacing w:before="0" w:after="0"/>
      </w:pPr>
      <w:r>
        <w:t xml:space="preserve">В случае намерения Организатора выбрать нескольких Победителей для этого может быть предусмотрен один из следующих механизмов:</w:t>
      </w:r>
      <w:r/>
    </w:p>
    <w:p>
      <w:pPr>
        <w:pStyle w:val="2862"/>
        <w:numPr>
          <w:ilvl w:val="4"/>
          <w:numId w:val="11"/>
        </w:numPr>
        <w:ind w:left="1844" w:hanging="567"/>
        <w:spacing w:before="120" w:after="0"/>
        <w:tabs>
          <w:tab w:val="clear" w:pos="567" w:leader="none"/>
          <w:tab w:val="left" w:pos="1844" w:leader="none"/>
        </w:tabs>
      </w:pPr>
      <w:r/>
      <w:bookmarkStart w:id="592" w:name="_Ref514591835"/>
      <w:r>
        <w:t xml:space="preserve">выбор нескольких Победителей с целью распределения по частям общего объема потребности Заказчика между Победителями;</w:t>
      </w:r>
      <w:bookmarkEnd w:id="592"/>
      <w:r/>
      <w:r/>
    </w:p>
    <w:p>
      <w:pPr>
        <w:pStyle w:val="2862"/>
        <w:numPr>
          <w:ilvl w:val="4"/>
          <w:numId w:val="11"/>
        </w:numPr>
        <w:ind w:left="1844" w:hanging="567"/>
        <w:spacing w:before="0" w:after="0"/>
        <w:tabs>
          <w:tab w:val="clear" w:pos="567" w:leader="none"/>
          <w:tab w:val="left" w:pos="1844" w:leader="none"/>
        </w:tabs>
      </w:pPr>
      <w:r/>
      <w:bookmarkStart w:id="593" w:name="_Ref514591801"/>
      <w:r>
        <w:t xml:space="preserve">выбор нескольких Победителей с целью заключения договоров на одинаковый объем потребности с каждым из Победителей в целях последующего распределения фактического объема поставок продукции в ходе исполнения обязательств по заключенным договорам.</w:t>
      </w:r>
      <w:bookmarkEnd w:id="593"/>
      <w:r/>
      <w:r/>
    </w:p>
    <w:p>
      <w:pPr>
        <w:pStyle w:val="2859"/>
        <w:numPr>
          <w:ilvl w:val="2"/>
          <w:numId w:val="11"/>
        </w:numPr>
        <w:spacing w:before="120" w:after="0"/>
      </w:pPr>
      <w:r>
        <w:t xml:space="preserve">Конкретный механизм выбора нескольких Победителей и правила распределения объемов продукции среди них устанавливается в пункте </w:t>
      </w:r>
      <w:r>
        <w:fldChar w:fldCharType="begin"/>
      </w:r>
      <w:r>
        <w:instrText xml:space="preserve"> REF _Ref514590588 \r \h </w:instrText>
      </w:r>
      <w:r>
        <w:fldChar w:fldCharType="separate"/>
      </w:r>
      <w:r>
        <w:t xml:space="preserve">1.2.26</w:t>
      </w:r>
      <w:r>
        <w:fldChar w:fldCharType="end"/>
      </w:r>
      <w:r>
        <w:t xml:space="preserve">.</w:t>
      </w:r>
      <w:r/>
    </w:p>
    <w:p>
      <w:pPr>
        <w:pStyle w:val="2859"/>
        <w:numPr>
          <w:ilvl w:val="2"/>
          <w:numId w:val="11"/>
        </w:numPr>
        <w:spacing w:before="0" w:after="0"/>
      </w:pPr>
      <w:r>
        <w:t xml:space="preserve">В случае проведения закупки с целью распределения по частям общего объема потребности Заказчика между несколькими Победителями (подпункт </w:t>
      </w:r>
      <w:r>
        <w:fldChar w:fldCharType="begin"/>
      </w:r>
      <w:r>
        <w:instrText xml:space="preserve"> REF _Ref514591835 \r \h </w:instrText>
      </w:r>
      <w:r>
        <w:fldChar w:fldCharType="separate"/>
      </w:r>
      <w:r>
        <w:t xml:space="preserve">6.4.2.1а)</w:t>
      </w:r>
      <w:r>
        <w:fldChar w:fldCharType="end"/>
      </w:r>
      <w:r>
        <w:t xml:space="preserve">), Участник вправе подать заявку как на весь объем лота, так и на его часть.</w:t>
      </w:r>
      <w:r/>
    </w:p>
    <w:p>
      <w:pPr>
        <w:pStyle w:val="2859"/>
        <w:numPr>
          <w:ilvl w:val="2"/>
          <w:numId w:val="11"/>
        </w:numPr>
        <w:spacing w:before="0" w:after="0"/>
      </w:pPr>
      <w:r>
        <w:t xml:space="preserve">В случае проведения закупки с целью заключения договора одинакового объема с каждым из Победителей (подпункт </w:t>
      </w:r>
      <w:r>
        <w:fldChar w:fldCharType="begin"/>
      </w:r>
      <w:r>
        <w:instrText xml:space="preserve"> REF _Ref514591801 \r \h </w:instrText>
      </w:r>
      <w:r>
        <w:fldChar w:fldCharType="separate"/>
      </w:r>
      <w:r>
        <w:t xml:space="preserve">6.4.2.1б)</w:t>
      </w:r>
      <w:r>
        <w:fldChar w:fldCharType="end"/>
      </w:r>
      <w:r>
        <w:t xml:space="preserve">), у Заказчика отсутствует обязанность произвести полную выборку продукции, указанную в договоре, заключаемом с каждым Победителем. </w:t>
      </w:r>
      <w:r/>
    </w:p>
    <w:p>
      <w:pPr>
        <w:pStyle w:val="2859"/>
        <w:numPr>
          <w:ilvl w:val="2"/>
          <w:numId w:val="11"/>
        </w:numPr>
        <w:spacing w:before="0" w:after="0"/>
      </w:pPr>
      <w:r>
        <w:t xml:space="preserve">Кроме того, Заказ</w:t>
      </w:r>
      <w:r>
        <w:t xml:space="preserve">чик вправе в одностороннем порядке расторгнуть заключенный договор с любым Победителем в случае ненадлежащего исполнения последним принятых на себя обязательств в соответствии с условиями проекта Договора (Приложение №2 к настоящей Документации о закупке).</w:t>
      </w:r>
      <w:r/>
    </w:p>
    <w:p>
      <w:pPr>
        <w:pStyle w:val="2859"/>
        <w:numPr>
          <w:ilvl w:val="2"/>
          <w:numId w:val="11"/>
        </w:numPr>
        <w:spacing w:before="0" w:after="0"/>
      </w:pPr>
      <w:r>
        <w:t xml:space="preserve">Порядок определения нескольких победителей, установленный в пункте </w:t>
      </w:r>
      <w:r>
        <w:fldChar w:fldCharType="begin"/>
      </w:r>
      <w:r>
        <w:instrText xml:space="preserve"> REF _Ref514590588 \r \h </w:instrText>
      </w:r>
      <w:r>
        <w:fldChar w:fldCharType="separate"/>
      </w:r>
      <w:r>
        <w:t xml:space="preserve">1.2.26</w:t>
      </w:r>
      <w:r>
        <w:fldChar w:fldCharType="end"/>
      </w:r>
      <w:r>
        <w:t xml:space="preserve">, является приоритетным по отношении к общему порядку выбора Победителя, предусмотренному в подразделе </w:t>
      </w:r>
      <w:r>
        <w:fldChar w:fldCharType="begin"/>
      </w:r>
      <w:r>
        <w:instrText xml:space="preserve"> REF _Ref197141938 \r \h </w:instrText>
      </w:r>
      <w:r>
        <w:fldChar w:fldCharType="separate"/>
      </w:r>
      <w:r>
        <w:t xml:space="preserve">4.15</w:t>
      </w:r>
      <w:r>
        <w:fldChar w:fldCharType="end"/>
      </w:r>
      <w:r>
        <w:t xml:space="preserve">.</w:t>
      </w:r>
      <w:r/>
    </w:p>
    <w:p>
      <w:pPr>
        <w:pStyle w:val="2745"/>
        <w:numPr>
          <w:ilvl w:val="0"/>
          <w:numId w:val="11"/>
        </w:numPr>
        <w:rPr>
          <w:rFonts w:ascii="Times New Roman" w:hAnsi="Times New Roman"/>
          <w:sz w:val="28"/>
          <w:szCs w:val="28"/>
        </w:rPr>
      </w:pPr>
      <w:r/>
      <w:bookmarkStart w:id="594" w:name="_Toc141972425"/>
      <w:r/>
      <w:bookmarkStart w:id="595" w:name="_Toc69728985"/>
      <w:r/>
      <w:bookmarkStart w:id="596" w:name="_Ref384631716"/>
      <w:r/>
      <w:bookmarkStart w:id="597" w:name="_Toc57314671"/>
      <w:r/>
      <w:bookmarkStart w:id="598" w:name="_Toc55305390"/>
      <w:r/>
      <w:bookmarkStart w:id="599" w:name="_Toc55285361"/>
      <w:r/>
      <w:bookmarkStart w:id="600" w:name="_Ref55280368"/>
      <w:r/>
      <w:bookmarkStart w:id="601" w:name="ФОРМЫ"/>
      <w:r/>
      <w:bookmarkEnd w:id="601"/>
      <w:r>
        <w:rPr>
          <w:rFonts w:ascii="Times New Roman" w:hAnsi="Times New Roman"/>
          <w:sz w:val="28"/>
          <w:szCs w:val="28"/>
        </w:rPr>
        <w:t xml:space="preserve">ОБРАЗЦЫ ОСНОВНЫХ ФОРМ ДОКУМЕНТОВ, ВКЛЮЧАЕМЫХ В ЗАЯВКУ</w:t>
      </w:r>
      <w:bookmarkEnd w:id="594"/>
      <w:r/>
      <w:bookmarkEnd w:id="595"/>
      <w:r/>
      <w:bookmarkEnd w:id="596"/>
      <w:r/>
      <w:bookmarkEnd w:id="597"/>
      <w:r/>
      <w:bookmarkEnd w:id="598"/>
      <w:r/>
      <w:bookmarkEnd w:id="599"/>
      <w:r/>
      <w:bookmarkEnd w:id="600"/>
      <w:r/>
      <w:r>
        <w:rPr>
          <w:rFonts w:ascii="Times New Roman" w:hAnsi="Times New Roman"/>
          <w:sz w:val="28"/>
          <w:szCs w:val="28"/>
        </w:rPr>
      </w:r>
    </w:p>
    <w:p>
      <w:pPr>
        <w:pStyle w:val="2746"/>
        <w:numPr>
          <w:ilvl w:val="1"/>
          <w:numId w:val="11"/>
        </w:numPr>
        <w:ind w:left="1134" w:hanging="1134"/>
        <w:rPr>
          <w:sz w:val="28"/>
        </w:rPr>
      </w:pPr>
      <w:r/>
      <w:bookmarkStart w:id="602" w:name="_Toc141972426"/>
      <w:r/>
      <w:bookmarkStart w:id="603" w:name="_Ref417482063"/>
      <w:r/>
      <w:bookmarkStart w:id="604" w:name="_Toc418077920"/>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End w:id="603"/>
      <w:r/>
      <w:bookmarkEnd w:id="604"/>
      <w:r>
        <w:t xml:space="preserve"> </w:t>
      </w:r>
      <w:bookmarkStart w:id="605" w:name="_Hlk54887742"/>
      <w:r>
        <w:rPr>
          <w:b w:val="0"/>
          <w:bCs/>
          <w:i/>
          <w:iCs/>
          <w:sz w:val="28"/>
          <w:szCs w:val="28"/>
        </w:rPr>
        <w:t xml:space="preserve">(носит рекомендательный характер и не обязательна к представлению в составе заявки Участника)</w:t>
      </w:r>
      <w:bookmarkEnd w:id="602"/>
      <w:r/>
      <w:bookmarkEnd w:id="605"/>
      <w:r/>
      <w:r>
        <w:rPr>
          <w:sz w:val="28"/>
        </w:rPr>
      </w:r>
    </w:p>
    <w:p>
      <w:pPr>
        <w:pStyle w:val="2861"/>
        <w:numPr>
          <w:ilvl w:val="2"/>
          <w:numId w:val="219"/>
        </w:numPr>
      </w:pPr>
      <w:r/>
      <w:bookmarkStart w:id="606" w:name="_Toc418077921"/>
      <w:r/>
      <w:bookmarkStart w:id="607" w:name="_Toc141972427"/>
      <w:r>
        <w:t xml:space="preserve">Форма описи документов</w:t>
      </w:r>
      <w:bookmarkEnd w:id="606"/>
      <w:r/>
      <w:bookmarkEnd w:id="607"/>
      <w:r>
        <w:t xml:space="preserve"> </w:t>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ind w:right="5243"/>
      </w:pPr>
      <w:r/>
      <w:r/>
    </w:p>
    <w:p>
      <w:pPr>
        <w:pStyle w:val="2744"/>
      </w:pPr>
      <w:r/>
      <w:r/>
    </w:p>
    <w:p>
      <w:pPr>
        <w:pStyle w:val="2744"/>
        <w:jc w:val="center"/>
        <w:rPr>
          <w:b/>
        </w:rPr>
      </w:pPr>
      <w:r>
        <w:rPr>
          <w:b/>
          <w:caps/>
          <w:spacing w:val="20"/>
          <w:sz w:val="28"/>
        </w:rPr>
        <w:t xml:space="preserve">ОПИСЬ ДОКУМЕНТОВ</w:t>
      </w:r>
      <w:r>
        <w:rPr>
          <w:b/>
        </w:rPr>
      </w:r>
    </w:p>
    <w:p>
      <w:pPr>
        <w:pStyle w:val="2744"/>
        <w:ind w:right="-2"/>
        <w:widowControl w:val="off"/>
      </w:pPr>
      <w:r/>
      <w:r/>
    </w:p>
    <w:p>
      <w:pPr>
        <w:pStyle w:val="2744"/>
      </w:pPr>
      <w:r>
        <w:t xml:space="preserve">Участник ________________________________________________________________,</w:t>
      </w:r>
      <w:r/>
    </w:p>
    <w:p>
      <w:pPr>
        <w:pStyle w:val="2744"/>
        <w:jc w:val="center"/>
        <w:rPr>
          <w:vertAlign w:val="superscript"/>
        </w:rPr>
      </w:pPr>
      <w:r>
        <w:rPr>
          <w:vertAlign w:val="superscript"/>
        </w:rPr>
        <w:t xml:space="preserve">(полное наименование Участника с указанием организационно-правовой формы, ИНН)</w:t>
      </w:r>
      <w:r>
        <w:rPr>
          <w:vertAlign w:val="superscript"/>
        </w:rPr>
      </w:r>
    </w:p>
    <w:p>
      <w:pPr>
        <w:pStyle w:val="2744"/>
        <w:spacing w:before="0" w:after="0"/>
      </w:pPr>
      <w:r>
        <w:t xml:space="preserve">зарегистрированный по адресу:</w:t>
      </w:r>
      <w:r/>
    </w:p>
    <w:p>
      <w:pPr>
        <w:pStyle w:val="2744"/>
      </w:pPr>
      <w:r>
        <w:t xml:space="preserve">________________________________________________________________________,</w:t>
      </w:r>
      <w:r/>
    </w:p>
    <w:p>
      <w:pPr>
        <w:pStyle w:val="2744"/>
        <w:jc w:val="center"/>
        <w:rPr>
          <w:vertAlign w:val="superscript"/>
        </w:rPr>
      </w:pPr>
      <w:r>
        <w:rPr>
          <w:vertAlign w:val="superscript"/>
        </w:rPr>
        <w:t xml:space="preserve">(место нахождения Участника)</w:t>
      </w:r>
      <w:r>
        <w:rPr>
          <w:vertAlign w:val="superscript"/>
        </w:rPr>
      </w:r>
    </w:p>
    <w:p>
      <w:pPr>
        <w:pStyle w:val="2744"/>
        <w:spacing w:before="0" w:after="0"/>
      </w:pPr>
      <w:r>
        <w:t xml:space="preserve">представляет для участия в закупке на____________________________________________</w:t>
      </w:r>
      <w:r/>
    </w:p>
    <w:p>
      <w:pPr>
        <w:pStyle w:val="2744"/>
        <w:jc w:val="center"/>
        <w:rPr>
          <w:vertAlign w:val="superscript"/>
        </w:rPr>
      </w:pPr>
      <w:r>
        <w:rPr>
          <w:vertAlign w:val="superscript"/>
        </w:rPr>
        <w:t xml:space="preserve">                                                                                                 </w:t>
      </w:r>
      <w:r>
        <w:rPr>
          <w:vertAlign w:val="superscript"/>
        </w:rPr>
        <w:t xml:space="preserve">(предмет договора)</w:t>
      </w:r>
      <w:r>
        <w:rPr>
          <w:vertAlign w:val="superscript"/>
        </w:rPr>
      </w:r>
    </w:p>
    <w:p>
      <w:pPr>
        <w:pStyle w:val="2744"/>
        <w:spacing w:before="0" w:after="0"/>
      </w:pPr>
      <w:r>
        <w:t xml:space="preserve">нижеперечисленные документы:</w:t>
      </w:r>
      <w:r/>
    </w:p>
    <w:p>
      <w:pPr>
        <w:pStyle w:val="2744"/>
        <w:ind w:right="-2"/>
        <w:widowControl w:val="off"/>
      </w:pPr>
      <w:r/>
      <w:r/>
    </w:p>
    <w:tbl>
      <w:tblPr>
        <w:tblW w:w="10206" w:type="dxa"/>
        <w:tblInd w:w="108" w:type="dxa"/>
        <w:tblLayout w:type="fixed"/>
        <w:tblCellMar>
          <w:left w:w="108" w:type="dxa"/>
          <w:top w:w="0" w:type="dxa"/>
          <w:right w:w="108" w:type="dxa"/>
          <w:bottom w:w="0" w:type="dxa"/>
        </w:tblCellMar>
        <w:tblLook w:val="0000" w:firstRow="0" w:lastRow="0" w:firstColumn="0" w:lastColumn="0" w:noHBand="0" w:noVBand="0"/>
      </w:tblPr>
      <w:tblGrid>
        <w:gridCol w:w="993"/>
        <w:gridCol w:w="5811"/>
        <w:gridCol w:w="1700"/>
        <w:gridCol w:w="1701"/>
      </w:tblGrid>
      <w:tr>
        <w:tblPrEx/>
        <w:trPr>
          <w:trHeight w:val="707"/>
          <w:tblHeader/>
        </w:trPr>
        <w:tc>
          <w:tcPr>
            <w:shd w:val="clear" w:color="000000" w:fill="auto"/>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744"/>
              <w:ind w:right="-2"/>
              <w:jc w:val="center"/>
              <w:spacing w:before="0" w:after="0"/>
              <w:widowControl w:val="off"/>
              <w:rPr>
                <w:sz w:val="20"/>
                <w:szCs w:val="22"/>
              </w:rPr>
            </w:pPr>
            <w:r>
              <w:rPr>
                <w:sz w:val="20"/>
                <w:szCs w:val="22"/>
              </w:rPr>
              <w:t xml:space="preserve">№ </w:t>
            </w:r>
            <w:r>
              <w:rPr>
                <w:sz w:val="20"/>
                <w:szCs w:val="22"/>
              </w:rPr>
              <w:t xml:space="preserve">п\п</w:t>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pStyle w:val="2744"/>
              <w:ind w:right="-2"/>
              <w:jc w:val="center"/>
              <w:spacing w:before="0" w:after="0"/>
              <w:widowControl w:val="off"/>
              <w:rPr>
                <w:sz w:val="20"/>
                <w:szCs w:val="22"/>
              </w:rPr>
            </w:pPr>
            <w:r>
              <w:rPr>
                <w:sz w:val="20"/>
                <w:szCs w:val="22"/>
              </w:rPr>
              <w:t xml:space="preserve">Наименование документа / </w:t>
              <w:br/>
              <w:t xml:space="preserve">наименование файла (при необходимости)</w:t>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744"/>
              <w:ind w:right="-2"/>
              <w:jc w:val="center"/>
              <w:spacing w:before="0" w:after="0"/>
              <w:widowControl w:val="off"/>
              <w:rPr>
                <w:sz w:val="20"/>
                <w:szCs w:val="22"/>
              </w:rPr>
            </w:pPr>
            <w:r>
              <w:rPr>
                <w:sz w:val="20"/>
                <w:szCs w:val="22"/>
              </w:rPr>
              <w:t xml:space="preserve">Кол-во страниц документа</w:t>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744"/>
              <w:ind w:right="-2"/>
              <w:jc w:val="center"/>
              <w:spacing w:before="0" w:after="0"/>
              <w:widowControl w:val="off"/>
              <w:rPr>
                <w:sz w:val="20"/>
                <w:szCs w:val="22"/>
              </w:rPr>
            </w:pPr>
            <w:r>
              <w:rPr>
                <w:sz w:val="20"/>
                <w:szCs w:val="22"/>
              </w:rPr>
              <w:t xml:space="preserve">Страницы заявки:</w:t>
            </w:r>
            <w:r>
              <w:rPr>
                <w:sz w:val="20"/>
                <w:szCs w:val="22"/>
              </w:rPr>
            </w:r>
          </w:p>
          <w:p>
            <w:pPr>
              <w:pStyle w:val="2744"/>
              <w:jc w:val="center"/>
              <w:spacing w:before="0" w:after="40"/>
              <w:widowControl w:val="off"/>
              <w:rPr>
                <w:sz w:val="20"/>
                <w:szCs w:val="22"/>
              </w:rPr>
            </w:pPr>
            <w:r>
              <w:rPr>
                <w:sz w:val="20"/>
                <w:szCs w:val="22"/>
              </w:rPr>
              <w:t xml:space="preserve">(с __по __)</w:t>
            </w:r>
            <w:r>
              <w:rPr>
                <w:sz w:val="20"/>
                <w:szCs w:val="22"/>
              </w:rPr>
            </w:r>
          </w:p>
        </w:tc>
      </w:tr>
      <w:tr>
        <w:tblPrEx/>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744"/>
              <w:ind w:right="-2"/>
              <w:jc w:val="center"/>
              <w:spacing w:before="0" w:after="0"/>
              <w:widowControl w:val="off"/>
              <w:rPr>
                <w:sz w:val="24"/>
                <w:szCs w:val="24"/>
              </w:rPr>
            </w:pPr>
            <w:r>
              <w:rPr>
                <w:sz w:val="24"/>
                <w:szCs w:val="24"/>
              </w:rPr>
              <w:t xml:space="preserve">1</w:t>
            </w:r>
            <w:r>
              <w:rPr>
                <w:sz w:val="24"/>
                <w:szCs w:val="24"/>
              </w:rPr>
            </w:r>
          </w:p>
        </w:tc>
        <w:tc>
          <w:tcPr>
            <w:tcBorders>
              <w:top w:val="single" w:color="000000" w:sz="4" w:space="0"/>
              <w:left w:val="single" w:color="000000" w:sz="4" w:space="0"/>
              <w:bottom w:val="single" w:color="000000" w:sz="4" w:space="0"/>
              <w:right w:val="single" w:color="000000" w:sz="4" w:space="0"/>
            </w:tcBorders>
            <w:tcW w:w="5811" w:type="dxa"/>
            <w:textDirection w:val="lrTb"/>
            <w:noWrap w:val="false"/>
          </w:tcPr>
          <w:p>
            <w:pPr>
              <w:pStyle w:val="2744"/>
              <w:ind w:right="-2"/>
              <w:spacing w:before="0" w:after="0"/>
              <w:widowControl w:val="off"/>
              <w:rPr>
                <w:sz w:val="24"/>
                <w:szCs w:val="24"/>
              </w:rPr>
            </w:pPr>
            <w:r>
              <w:rPr>
                <w:sz w:val="24"/>
                <w:szCs w:val="24"/>
              </w:rPr>
            </w:r>
            <w:r>
              <w:rPr>
                <w:sz w:val="24"/>
                <w:szCs w:val="24"/>
              </w:rPr>
            </w:r>
          </w:p>
          <w:p>
            <w:pPr>
              <w:pStyle w:val="2744"/>
              <w:ind w:right="-2"/>
              <w:spacing w:before="0" w:after="0"/>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ind w:right="-2"/>
              <w:spacing w:before="0" w:after="0"/>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744"/>
              <w:ind w:right="-2"/>
              <w:spacing w:before="0" w:after="0"/>
              <w:widowControl w:val="off"/>
              <w:rPr>
                <w:sz w:val="24"/>
                <w:szCs w:val="24"/>
              </w:rPr>
            </w:pPr>
            <w:r>
              <w:rPr>
                <w:sz w:val="24"/>
                <w:szCs w:val="24"/>
              </w:rPr>
            </w:r>
            <w:r>
              <w:rPr>
                <w:sz w:val="24"/>
                <w:szCs w:val="24"/>
              </w:rPr>
            </w:r>
          </w:p>
        </w:tc>
      </w:tr>
      <w:tr>
        <w:tblPrEx/>
        <w:trPr>
          <w:trHeight w:val="389"/>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744"/>
              <w:ind w:right="-2"/>
              <w:jc w:val="center"/>
              <w:spacing w:before="0" w:after="0"/>
              <w:widowControl w:val="off"/>
              <w:rPr>
                <w:sz w:val="24"/>
                <w:szCs w:val="24"/>
              </w:rPr>
            </w:pPr>
            <w:r>
              <w:rPr>
                <w:sz w:val="24"/>
                <w:szCs w:val="24"/>
              </w:rPr>
              <w:t xml:space="preserve">2</w:t>
            </w:r>
            <w:r>
              <w:rPr>
                <w:sz w:val="24"/>
                <w:szCs w:val="24"/>
              </w:rPr>
            </w:r>
          </w:p>
        </w:tc>
        <w:tc>
          <w:tcPr>
            <w:tcBorders>
              <w:top w:val="single" w:color="000000" w:sz="4" w:space="0"/>
              <w:left w:val="single" w:color="000000" w:sz="4" w:space="0"/>
              <w:bottom w:val="single" w:color="000000" w:sz="4" w:space="0"/>
              <w:right w:val="single" w:color="000000" w:sz="4" w:space="0"/>
            </w:tcBorders>
            <w:tcW w:w="5811" w:type="dxa"/>
            <w:textDirection w:val="lrTb"/>
            <w:noWrap w:val="false"/>
          </w:tcPr>
          <w:p>
            <w:pPr>
              <w:pStyle w:val="2744"/>
              <w:ind w:right="-2"/>
              <w:spacing w:before="0" w:after="0"/>
              <w:widowControl w:val="off"/>
              <w:rPr>
                <w:sz w:val="24"/>
                <w:szCs w:val="24"/>
              </w:rPr>
            </w:pPr>
            <w:r>
              <w:rPr>
                <w:sz w:val="24"/>
                <w:szCs w:val="24"/>
              </w:rPr>
            </w:r>
            <w:r>
              <w:rPr>
                <w:sz w:val="24"/>
                <w:szCs w:val="24"/>
              </w:rPr>
            </w:r>
          </w:p>
          <w:p>
            <w:pPr>
              <w:pStyle w:val="2744"/>
              <w:ind w:right="-2"/>
              <w:spacing w:before="0" w:after="0"/>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ind w:right="-2"/>
              <w:spacing w:before="0" w:after="0"/>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744"/>
              <w:ind w:right="-2"/>
              <w:spacing w:before="0" w:after="0"/>
              <w:widowControl w:val="off"/>
              <w:rPr>
                <w:sz w:val="24"/>
                <w:szCs w:val="24"/>
              </w:rPr>
            </w:pP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744"/>
              <w:ind w:right="-2"/>
              <w:jc w:val="center"/>
              <w:spacing w:before="0" w:after="0"/>
              <w:widowControl w:val="off"/>
              <w:rPr>
                <w:sz w:val="24"/>
                <w:szCs w:val="24"/>
              </w:rPr>
            </w:pPr>
            <w:r>
              <w:rPr>
                <w:sz w:val="24"/>
                <w:szCs w:val="24"/>
              </w:rPr>
              <w:t xml:space="preserve">…</w:t>
            </w:r>
            <w:r>
              <w:rPr>
                <w:sz w:val="24"/>
                <w:szCs w:val="24"/>
              </w:rPr>
            </w:r>
          </w:p>
        </w:tc>
        <w:tc>
          <w:tcPr>
            <w:tcBorders>
              <w:top w:val="single" w:color="000000" w:sz="4" w:space="0"/>
              <w:left w:val="single" w:color="000000" w:sz="4" w:space="0"/>
              <w:bottom w:val="single" w:color="000000" w:sz="4" w:space="0"/>
              <w:right w:val="single" w:color="000000" w:sz="4" w:space="0"/>
            </w:tcBorders>
            <w:tcW w:w="5811" w:type="dxa"/>
            <w:textDirection w:val="lrTb"/>
            <w:noWrap w:val="false"/>
          </w:tcPr>
          <w:p>
            <w:pPr>
              <w:pStyle w:val="2744"/>
              <w:ind w:right="-2"/>
              <w:spacing w:before="0" w:after="0"/>
              <w:widowControl w:val="off"/>
              <w:rPr>
                <w:sz w:val="24"/>
                <w:szCs w:val="24"/>
              </w:rPr>
            </w:pPr>
            <w:r>
              <w:rPr>
                <w:sz w:val="24"/>
                <w:szCs w:val="24"/>
              </w:rPr>
            </w:r>
            <w:r>
              <w:rPr>
                <w:sz w:val="24"/>
                <w:szCs w:val="24"/>
              </w:rPr>
            </w:r>
          </w:p>
          <w:p>
            <w:pPr>
              <w:pStyle w:val="2744"/>
              <w:ind w:right="-2"/>
              <w:spacing w:before="0" w:after="0"/>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ind w:right="-2"/>
              <w:spacing w:before="0" w:after="0"/>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744"/>
              <w:ind w:right="-2"/>
              <w:spacing w:before="0" w:after="0"/>
              <w:widowControl w:val="off"/>
              <w:rPr>
                <w:sz w:val="24"/>
                <w:szCs w:val="24"/>
              </w:rPr>
            </w:pPr>
            <w:r>
              <w:rPr>
                <w:sz w:val="24"/>
                <w:szCs w:val="24"/>
              </w:rPr>
            </w:r>
            <w:r>
              <w:rPr>
                <w:sz w:val="24"/>
                <w:szCs w:val="24"/>
              </w:rPr>
            </w:r>
          </w:p>
        </w:tc>
      </w:tr>
      <w:tr>
        <w:tblPrEx/>
        <w:trPr>
          <w:trHeight w:val="540"/>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744"/>
              <w:ind w:right="-2"/>
              <w:jc w:val="center"/>
              <w:spacing w:before="0" w:after="0"/>
              <w:widowControl w:val="off"/>
              <w:rPr>
                <w:sz w:val="24"/>
                <w:szCs w:val="24"/>
              </w:rPr>
            </w:pPr>
            <w:r>
              <w:rPr>
                <w:sz w:val="24"/>
                <w:szCs w:val="24"/>
              </w:rPr>
            </w:r>
            <w:r>
              <w:rPr>
                <w:sz w:val="24"/>
                <w:szCs w:val="24"/>
              </w:rPr>
            </w:r>
          </w:p>
        </w:tc>
        <w:tc>
          <w:tcPr>
            <w:gridSpan w:val="2"/>
            <w:tcBorders>
              <w:top w:val="single" w:color="000000" w:sz="4" w:space="0"/>
              <w:left w:val="single" w:color="000000" w:sz="4" w:space="0"/>
              <w:bottom w:val="single" w:color="000000" w:sz="4" w:space="0"/>
              <w:right w:val="single" w:color="000000" w:sz="4" w:space="0"/>
            </w:tcBorders>
            <w:tcW w:w="7511" w:type="dxa"/>
            <w:textDirection w:val="lrTb"/>
            <w:noWrap w:val="false"/>
          </w:tcPr>
          <w:p>
            <w:pPr>
              <w:pStyle w:val="2744"/>
              <w:jc w:val="right"/>
              <w:spacing w:before="60" w:after="60"/>
              <w:widowControl w:val="off"/>
              <w:rPr>
                <w:sz w:val="24"/>
                <w:szCs w:val="24"/>
              </w:rPr>
            </w:pPr>
            <w:r>
              <w:rPr>
                <w:sz w:val="24"/>
                <w:szCs w:val="24"/>
              </w:rPr>
              <w:t xml:space="preserve">ВСЕГО листов заявки:</w:t>
            </w:r>
            <w:r>
              <w:rPr>
                <w:sz w:val="24"/>
                <w:szCs w:val="24"/>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744"/>
              <w:ind w:right="-2"/>
              <w:spacing w:before="0" w:after="0"/>
              <w:widowControl w:val="off"/>
              <w:rPr>
                <w:sz w:val="24"/>
                <w:szCs w:val="24"/>
              </w:rPr>
            </w:pPr>
            <w:r>
              <w:rPr>
                <w:sz w:val="24"/>
                <w:szCs w:val="24"/>
              </w:rPr>
            </w:r>
            <w:r>
              <w:rPr>
                <w:sz w:val="24"/>
                <w:szCs w:val="24"/>
              </w:rPr>
            </w:r>
          </w:p>
        </w:tc>
      </w:tr>
    </w:tbl>
    <w:p>
      <w:pPr>
        <w:pStyle w:val="2744"/>
        <w:ind w:left="567"/>
        <w:tabs>
          <w:tab w:val="clear" w:pos="567" w:leader="none"/>
          <w:tab w:val="left" w:pos="993" w:leader="none"/>
        </w:tabs>
      </w:pPr>
      <w:r/>
      <w:r/>
    </w:p>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220"/>
        </w:numPr>
        <w:spacing w:before="0" w:after="0"/>
      </w:pPr>
      <w:r/>
      <w:bookmarkStart w:id="608" w:name="_Toc418077922"/>
      <w:r/>
      <w:bookmarkStart w:id="609" w:name="_Toc141972428"/>
      <w:r>
        <w:t xml:space="preserve">Инструкции по заполнению</w:t>
      </w:r>
      <w:bookmarkEnd w:id="608"/>
      <w:r/>
      <w:bookmarkEnd w:id="609"/>
      <w:r/>
      <w:r/>
    </w:p>
    <w:p>
      <w:pPr>
        <w:pStyle w:val="2860"/>
        <w:numPr>
          <w:ilvl w:val="3"/>
          <w:numId w:val="221"/>
        </w:numPr>
        <w:spacing w:before="120" w:after="0"/>
      </w:pPr>
      <w:r>
        <w:t xml:space="preserve">Участник указывает свое полное наименование (с указанием организационно-правовой формы) и место нахождения.</w:t>
      </w:r>
      <w:r/>
    </w:p>
    <w:p>
      <w:pPr>
        <w:pStyle w:val="2860"/>
        <w:numPr>
          <w:ilvl w:val="3"/>
          <w:numId w:val="222"/>
        </w:numPr>
        <w:spacing w:before="0" w:after="0"/>
      </w:pPr>
      <w:r>
        <w:t xml:space="preserve">Участник перечисляет и указывает объем каждого документа, входящего в состав заявки (в страницах).</w:t>
      </w:r>
      <w:r>
        <w:br w:type="page" w:clear="all"/>
      </w:r>
      <w:r/>
    </w:p>
    <w:p>
      <w:pPr>
        <w:pStyle w:val="2746"/>
        <w:numPr>
          <w:ilvl w:val="1"/>
          <w:numId w:val="11"/>
        </w:numPr>
        <w:ind w:left="1134" w:hanging="1134"/>
        <w:keepNext w:val="0"/>
        <w:spacing w:before="0" w:after="0"/>
        <w:widowControl w:val="off"/>
        <w:rPr>
          <w:sz w:val="28"/>
        </w:rPr>
      </w:pPr>
      <w:r/>
      <w:bookmarkStart w:id="610" w:name="_Ref55336310"/>
      <w:r/>
      <w:bookmarkStart w:id="611" w:name="_Toc57314672"/>
      <w:r/>
      <w:bookmarkStart w:id="612" w:name="_Toc69728986"/>
      <w:r/>
      <w:bookmarkStart w:id="613" w:name="_Toc141972429"/>
      <w:r/>
      <w:bookmarkStart w:id="614" w:name="ФОРМЫ_Копия_1"/>
      <w:r/>
      <w:bookmarkEnd w:id="614"/>
      <w:r>
        <w:rPr>
          <w:sz w:val="28"/>
        </w:rPr>
        <w:t xml:space="preserve">Письмо о подаче оферты </w:t>
      </w:r>
      <w:bookmarkStart w:id="615" w:name="_Ref22846535"/>
      <w:r>
        <w:rPr>
          <w:sz w:val="28"/>
        </w:rPr>
        <w:t xml:space="preserve">(</w:t>
      </w:r>
      <w:bookmarkEnd w:id="615"/>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610"/>
      <w:r/>
      <w:bookmarkEnd w:id="611"/>
      <w:r/>
      <w:bookmarkEnd w:id="612"/>
      <w:r/>
      <w:bookmarkEnd w:id="613"/>
      <w:r/>
      <w:r>
        <w:rPr>
          <w:sz w:val="28"/>
        </w:rPr>
      </w:r>
    </w:p>
    <w:p>
      <w:pPr>
        <w:pStyle w:val="2861"/>
        <w:numPr>
          <w:ilvl w:val="2"/>
          <w:numId w:val="11"/>
        </w:numPr>
      </w:pPr>
      <w:r/>
      <w:bookmarkStart w:id="616" w:name="_Toc141972430"/>
      <w:r>
        <w:t xml:space="preserve">Форма письма о подаче оферты</w:t>
      </w:r>
      <w:bookmarkEnd w:id="616"/>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ind w:right="5243"/>
      </w:pPr>
      <w:r/>
      <w:r/>
    </w:p>
    <w:p>
      <w:pPr>
        <w:pStyle w:val="2744"/>
        <w:ind w:right="5243"/>
      </w:pPr>
      <w:r>
        <w:t xml:space="preserve">«_____» _______________ года</w:t>
      </w:r>
      <w:r/>
    </w:p>
    <w:p>
      <w:pPr>
        <w:pStyle w:val="2744"/>
        <w:ind w:right="5243"/>
      </w:pPr>
      <w:r>
        <w:t xml:space="preserve">№</w:t>
      </w:r>
      <w:r>
        <w:t xml:space="preserve">________________________</w:t>
      </w:r>
      <w:r/>
    </w:p>
    <w:p>
      <w:pPr>
        <w:pStyle w:val="2744"/>
        <w:ind w:right="5243"/>
      </w:pPr>
      <w:r/>
      <w:r/>
    </w:p>
    <w:p>
      <w:pPr>
        <w:pStyle w:val="2744"/>
        <w:jc w:val="center"/>
        <w:rPr>
          <w:b/>
          <w:caps/>
          <w:spacing w:val="20"/>
          <w:sz w:val="28"/>
        </w:rPr>
      </w:pPr>
      <w:r>
        <w:rPr>
          <w:b/>
          <w:caps/>
          <w:spacing w:val="20"/>
          <w:sz w:val="28"/>
        </w:rPr>
        <w:t xml:space="preserve">Письмо о подаче оферты</w:t>
      </w:r>
      <w:r>
        <w:rPr>
          <w:b/>
          <w:caps/>
          <w:spacing w:val="20"/>
          <w:sz w:val="28"/>
        </w:rPr>
      </w:r>
    </w:p>
    <w:p>
      <w:pPr>
        <w:pStyle w:val="2744"/>
        <w:jc w:val="center"/>
      </w:pPr>
      <w:r/>
      <w:r/>
    </w:p>
    <w:p>
      <w:pPr>
        <w:pStyle w:val="2744"/>
        <w:ind w:firstLine="567"/>
      </w:pPr>
      <w:r>
        <w:t xml:space="preserve">Изучив Извещение и Документацию о закупке (включая все изменения и разъяснения к ним), и безоговорочно принимая установленные в них требования и условия проведения закупки,</w:t>
      </w:r>
      <w:r/>
    </w:p>
    <w:p>
      <w:pPr>
        <w:pStyle w:val="2744"/>
      </w:pPr>
      <w:r>
        <w:rPr>
          <w:rStyle w:val="2784"/>
          <w:b w:val="0"/>
          <w:highlight w:val="lightGray"/>
          <w:shd w:val="clear" w:color="auto" w:fill="bfbfbf"/>
        </w:rPr>
        <w:t xml:space="preserve">[выбрать необходимое]:</w:t>
      </w:r>
      <w:r>
        <w:rPr>
          <w:iCs/>
        </w:rPr>
        <w:t xml:space="preserve"> Участник закупки / Лидер коллективного участника</w:t>
      </w:r>
      <w:r>
        <w:rPr>
          <w:rStyle w:val="2776"/>
        </w:rPr>
        <w:footnoteReference w:id="15"/>
      </w:r>
      <w:r>
        <w:rPr>
          <w:iCs/>
        </w:rPr>
        <w:t xml:space="preserve">:</w:t>
      </w:r>
      <w:r/>
    </w:p>
    <w:p>
      <w:pPr>
        <w:pStyle w:val="2744"/>
      </w:pPr>
      <w:r>
        <w:t xml:space="preserve">________________________________________________________________________,</w:t>
      </w:r>
      <w:r/>
    </w:p>
    <w:p>
      <w:pPr>
        <w:pStyle w:val="2744"/>
        <w:jc w:val="center"/>
        <w:rPr>
          <w:vertAlign w:val="superscript"/>
        </w:rPr>
      </w:pPr>
      <w:r>
        <w:rPr>
          <w:vertAlign w:val="superscript"/>
        </w:rPr>
        <w:t xml:space="preserve">(полное наименование Участника с указанием организационно-правовой формы, ИНН, КПП, ОГРН)</w:t>
      </w:r>
      <w:r>
        <w:rPr>
          <w:vertAlign w:val="superscript"/>
        </w:rPr>
      </w:r>
    </w:p>
    <w:p>
      <w:pPr>
        <w:pStyle w:val="2744"/>
      </w:pPr>
      <w:r>
        <w:t xml:space="preserve">зарегистрированное по адресу</w:t>
      </w:r>
      <w:r/>
    </w:p>
    <w:p>
      <w:pPr>
        <w:pStyle w:val="2744"/>
      </w:pPr>
      <w:r>
        <w:t xml:space="preserve">________________________________________________________________________,</w:t>
      </w:r>
      <w:r/>
    </w:p>
    <w:p>
      <w:pPr>
        <w:pStyle w:val="2744"/>
        <w:jc w:val="center"/>
        <w:rPr>
          <w:vertAlign w:val="superscript"/>
        </w:rPr>
      </w:pPr>
      <w:r>
        <w:rPr>
          <w:vertAlign w:val="superscript"/>
        </w:rPr>
        <w:t xml:space="preserve">(место нахождения Участника)</w:t>
      </w:r>
      <w:r>
        <w:rPr>
          <w:vertAlign w:val="superscript"/>
        </w:rPr>
      </w:r>
    </w:p>
    <w:p>
      <w:pPr>
        <w:pStyle w:val="2744"/>
      </w:pPr>
      <w:r>
        <w:t xml:space="preserve">предлагает заключить Договор на </w:t>
      </w:r>
      <w:r>
        <w:rPr>
          <w:i/>
          <w:highlight w:val="lightGray"/>
          <w:shd w:val="clear" w:color="auto" w:fill="bfbfbf"/>
        </w:rPr>
        <w:t xml:space="preserve">[</w:t>
      </w:r>
      <w:r>
        <w:rPr>
          <w:rStyle w:val="2784"/>
          <w:b w:val="0"/>
          <w:highlight w:val="lightGray"/>
          <w:shd w:val="clear" w:color="auto" w:fill="bfbfbf"/>
        </w:rPr>
        <w:t xml:space="preserve">указывается предмет Договора</w:t>
      </w:r>
      <w:r>
        <w:rPr>
          <w:i/>
          <w:highlight w:val="lightGray"/>
          <w:shd w:val="clear" w:color="auto" w:fill="bfbfbf"/>
        </w:rPr>
        <w:t xml:space="preserve">]</w:t>
      </w:r>
      <w:r>
        <w:t xml:space="preserve">:</w:t>
      </w:r>
      <w:r/>
    </w:p>
    <w:p>
      <w:pPr>
        <w:pStyle w:val="2744"/>
      </w:pPr>
      <w:r>
        <w:t xml:space="preserve">________________________________________________________________________</w:t>
      </w:r>
      <w:r/>
    </w:p>
    <w:p>
      <w:pPr>
        <w:pStyle w:val="2744"/>
        <w:jc w:val="center"/>
        <w:rPr>
          <w:vertAlign w:val="superscript"/>
        </w:rPr>
      </w:pPr>
      <w:r>
        <w:rPr>
          <w:vertAlign w:val="superscript"/>
        </w:rPr>
        <w:t xml:space="preserve">(предмет договора)</w:t>
      </w:r>
      <w:r>
        <w:rPr>
          <w:vertAlign w:val="superscript"/>
        </w:rPr>
      </w:r>
    </w:p>
    <w:p>
      <w:pPr>
        <w:pStyle w:val="2744"/>
      </w:pPr>
      <w:r>
        <w:t xml:space="preserve">на условиях и в соответствии с Техническим предложением, Календарным графиком и Коммерческим предложением, являющимися неотъемлемыми приложениями к настоящему письму и составляющими вместе с настоящим письмом заявку, на общую сумму</w:t>
      </w:r>
      <w:r/>
    </w:p>
    <w:tbl>
      <w:tblPr>
        <w:tblW w:w="10348" w:type="dxa"/>
        <w:tblInd w:w="0" w:type="dxa"/>
        <w:tblLayout w:type="fixed"/>
        <w:tblCellMar>
          <w:left w:w="108" w:type="dxa"/>
          <w:top w:w="0" w:type="dxa"/>
          <w:right w:w="108" w:type="dxa"/>
          <w:bottom w:w="0" w:type="dxa"/>
        </w:tblCellMar>
        <w:tblLook w:val="01E0" w:firstRow="1" w:lastRow="1" w:firstColumn="1" w:lastColumn="1" w:noHBand="0" w:noVBand="0"/>
      </w:tblPr>
      <w:tblGrid>
        <w:gridCol w:w="5494"/>
        <w:gridCol w:w="4853"/>
      </w:tblGrid>
      <w:tr>
        <w:tblPrEx/>
        <w:trPr>
          <w:cantSplit/>
        </w:trPr>
        <w:tc>
          <w:tcPr>
            <w:tcW w:w="5494" w:type="dxa"/>
            <w:textDirection w:val="lrTb"/>
            <w:noWrap w:val="false"/>
          </w:tcPr>
          <w:p>
            <w:pPr>
              <w:pStyle w:val="2744"/>
              <w:jc w:val="left"/>
              <w:spacing w:before="120" w:after="0"/>
              <w:rPr>
                <w:b/>
              </w:rPr>
            </w:pPr>
            <w:r>
              <w:rPr>
                <w:b/>
              </w:rPr>
              <w:t xml:space="preserve">Итоговая стоимость заявки без НДС, руб.</w:t>
            </w:r>
            <w:r>
              <w:rPr>
                <w:b/>
              </w:rPr>
            </w:r>
          </w:p>
        </w:tc>
        <w:tc>
          <w:tcPr>
            <w:tcW w:w="4853" w:type="dxa"/>
            <w:textDirection w:val="lrTb"/>
            <w:noWrap w:val="false"/>
          </w:tcPr>
          <w:p>
            <w:pPr>
              <w:pStyle w:val="2744"/>
              <w:jc w:val="left"/>
              <w:spacing w:before="120" w:after="0"/>
            </w:pPr>
            <w:r>
              <w:t xml:space="preserve">___________________________________</w:t>
            </w:r>
            <w:r/>
          </w:p>
          <w:p>
            <w:pPr>
              <w:pStyle w:val="2744"/>
              <w:jc w:val="left"/>
              <w:rPr>
                <w:b/>
              </w:rPr>
            </w:pPr>
            <w:r>
              <w:rPr>
                <w:b/>
                <w:vertAlign w:val="superscript"/>
              </w:rPr>
              <w:t xml:space="preserve">(итоговая стоимость (цифрами), рублей, без НДС)</w:t>
            </w:r>
            <w:r>
              <w:rPr>
                <w:b/>
              </w:rPr>
            </w:r>
          </w:p>
        </w:tc>
      </w:tr>
      <w:tr>
        <w:tblPrEx/>
        <w:trPr>
          <w:cantSplit/>
        </w:trPr>
        <w:tc>
          <w:tcPr>
            <w:tcW w:w="5494" w:type="dxa"/>
            <w:textDirection w:val="lrTb"/>
            <w:noWrap w:val="false"/>
          </w:tcPr>
          <w:p>
            <w:pPr>
              <w:pStyle w:val="2744"/>
              <w:jc w:val="left"/>
              <w:spacing w:before="120" w:after="0"/>
            </w:pPr>
            <w:r>
              <w:t xml:space="preserve">кроме того, НДС, руб.</w:t>
            </w:r>
            <w:r>
              <w:rPr>
                <w:rStyle w:val="2776"/>
              </w:rPr>
              <w:footnoteReference w:id="16"/>
            </w:r>
            <w:r/>
          </w:p>
        </w:tc>
        <w:tc>
          <w:tcPr>
            <w:tcW w:w="4853" w:type="dxa"/>
            <w:textDirection w:val="lrTb"/>
            <w:noWrap w:val="false"/>
          </w:tcPr>
          <w:p>
            <w:pPr>
              <w:pStyle w:val="2744"/>
              <w:jc w:val="left"/>
              <w:spacing w:before="120" w:after="0"/>
            </w:pPr>
            <w:r>
              <w:t xml:space="preserve">___________________________________</w:t>
            </w:r>
            <w:r/>
          </w:p>
          <w:p>
            <w:pPr>
              <w:pStyle w:val="2744"/>
              <w:jc w:val="left"/>
            </w:pPr>
            <w:r>
              <w:rPr>
                <w:vertAlign w:val="superscript"/>
              </w:rPr>
              <w:t xml:space="preserve">(НДС по итоговой стоимости (цифрами), рублей)</w:t>
            </w:r>
            <w:r/>
          </w:p>
        </w:tc>
      </w:tr>
      <w:tr>
        <w:tblPrEx/>
        <w:trPr>
          <w:cantSplit/>
        </w:trPr>
        <w:tc>
          <w:tcPr>
            <w:tcW w:w="5494" w:type="dxa"/>
            <w:textDirection w:val="lrTb"/>
            <w:noWrap w:val="false"/>
          </w:tcPr>
          <w:p>
            <w:pPr>
              <w:pStyle w:val="2744"/>
              <w:jc w:val="left"/>
              <w:spacing w:before="120" w:after="0"/>
            </w:pPr>
            <w:r>
              <w:t xml:space="preserve">итого с НДС, руб.</w:t>
            </w:r>
            <w:r>
              <w:rPr>
                <w:rStyle w:val="2776"/>
              </w:rPr>
              <w:footnoteReference w:id="17"/>
            </w:r>
            <w:r/>
          </w:p>
        </w:tc>
        <w:tc>
          <w:tcPr>
            <w:tcW w:w="4853" w:type="dxa"/>
            <w:textDirection w:val="lrTb"/>
            <w:noWrap w:val="false"/>
          </w:tcPr>
          <w:p>
            <w:pPr>
              <w:pStyle w:val="2744"/>
              <w:jc w:val="left"/>
              <w:spacing w:before="120" w:after="0"/>
              <w:rPr>
                <w:b/>
              </w:rPr>
            </w:pPr>
            <w:r>
              <w:rPr>
                <w:b/>
              </w:rPr>
              <w:t xml:space="preserve">___________________________________</w:t>
            </w:r>
            <w:r>
              <w:rPr>
                <w:b/>
              </w:rPr>
            </w:r>
          </w:p>
          <w:p>
            <w:pPr>
              <w:pStyle w:val="2744"/>
              <w:jc w:val="left"/>
            </w:pPr>
            <w:r>
              <w:rPr>
                <w:vertAlign w:val="superscript"/>
              </w:rPr>
              <w:t xml:space="preserve">(полная итоговая стоимость (цифрами), рублей, с НДС)</w:t>
            </w:r>
            <w:r/>
          </w:p>
        </w:tc>
      </w:tr>
    </w:tbl>
    <w:p>
      <w:pPr>
        <w:pStyle w:val="2744"/>
        <w:ind w:firstLine="567"/>
      </w:pPr>
      <w:r>
        <w:t xml:space="preserve">Н</w:t>
      </w:r>
      <w:r>
        <w:t xml:space="preserve">астоящая заявка имеет правовой статус оферты и действует 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bookmarkStart w:id="617" w:name="_Hlt440565644"/>
      <w:r/>
      <w:bookmarkEnd w:id="617"/>
      <w:r/>
      <w:r/>
    </w:p>
    <w:p>
      <w:pPr>
        <w:pStyle w:val="2744"/>
        <w:ind w:firstLine="567"/>
        <w:tabs>
          <w:tab w:val="clear" w:pos="567" w:leader="none"/>
          <w:tab w:val="left" w:pos="993" w:leader="none"/>
        </w:tabs>
      </w:pPr>
      <w:r>
        <w:t xml:space="preserve">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r/>
    </w:p>
    <w:p>
      <w:pPr>
        <w:pStyle w:val="2744"/>
        <w:ind w:firstLine="567"/>
        <w:tabs>
          <w:tab w:val="clear" w:pos="567" w:leader="none"/>
          <w:tab w:val="left" w:pos="993" w:leader="none"/>
        </w:tabs>
      </w:pPr>
      <w:r/>
      <w:bookmarkStart w:id="618" w:name="_Hlk69567717"/>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618"/>
      <w:r/>
      <w:r/>
    </w:p>
    <w:p>
      <w:pPr>
        <w:pStyle w:val="2744"/>
        <w:ind w:firstLine="567"/>
        <w:tabs>
          <w:tab w:val="clear" w:pos="567" w:leader="none"/>
          <w:tab w:val="left" w:pos="993" w:leader="none"/>
        </w:tabs>
      </w:pPr>
      <w: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w:t>
      </w:r>
      <w:r>
        <w:t xml:space="preserve">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r/>
    </w:p>
    <w:p>
      <w:pPr>
        <w:pStyle w:val="2879"/>
        <w:ind w:firstLine="567"/>
        <w:shd w:val="clear" w:color="auto" w:fill="ffffff" w:themeFill="background1"/>
        <w:rPr>
          <w:iCs/>
          <w:sz w:val="26"/>
          <w:szCs w:val="26"/>
          <w:shd w:val="clear" w:color="auto" w:fill="ffffff"/>
        </w:rPr>
      </w:pPr>
      <w:r/>
      <w:bookmarkStart w:id="619" w:name="_Hlk110344895"/>
      <w:r>
        <w:rPr>
          <w:sz w:val="26"/>
          <w:szCs w:val="26"/>
        </w:rPr>
        <w:t xml:space="preserve">Подтверждаем, что в отношении _________________</w:t>
      </w:r>
      <w:r>
        <w:rPr>
          <w:i/>
          <w:sz w:val="26"/>
          <w:szCs w:val="26"/>
          <w:highlight w:val="lightGray"/>
          <w:shd w:val="clear" w:color="auto" w:fill="bfbfbf"/>
        </w:rPr>
        <w:t xml:space="preserve">(наименование Участника)</w:t>
      </w:r>
      <w:r>
        <w:rPr>
          <w:i/>
          <w:sz w:val="26"/>
          <w:szCs w:val="26"/>
          <w:shd w:val="clear" w:color="auto" w:fill="bfbfbf"/>
        </w:rPr>
        <w:t xml:space="preserve"> </w:t>
      </w:r>
      <w:r>
        <w:rPr>
          <w:iCs/>
          <w:sz w:val="26"/>
          <w:szCs w:val="26"/>
          <w:shd w:val="clear" w:color="auto" w:fill="ffffff"/>
        </w:rPr>
        <w:t xml:space="preserve">не применяются специальные экономические меры</w:t>
      </w:r>
      <w:r>
        <w:rPr>
          <w:iCs/>
          <w:sz w:val="26"/>
          <w:szCs w:val="26"/>
          <w:shd w:val="clear" w:color="auto" w:fill="ffffff"/>
        </w:rPr>
        <w:t xml:space="preserve"> в соответствии с Указом Президента Российской Федерации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z w:val="26"/>
          <w:szCs w:val="26"/>
          <w:shd w:val="clear" w:color="auto" w:fill="bfbfbf"/>
        </w:rPr>
        <w:t xml:space="preserve"> </w:t>
      </w:r>
      <w:r>
        <w:rPr>
          <w:sz w:val="26"/>
          <w:szCs w:val="26"/>
        </w:rPr>
        <w:t xml:space="preserve">_________________</w:t>
      </w:r>
      <w:r>
        <w:rPr>
          <w:i/>
          <w:sz w:val="26"/>
          <w:szCs w:val="26"/>
          <w:highlight w:val="lightGray"/>
          <w:shd w:val="clear" w:color="auto" w:fill="bfbfbf"/>
        </w:rPr>
        <w:t xml:space="preserve">(наименование Участника)</w:t>
      </w:r>
      <w:r>
        <w:rPr>
          <w:i/>
          <w:sz w:val="26"/>
          <w:szCs w:val="26"/>
          <w:shd w:val="clear" w:color="auto" w:fill="ffffff"/>
        </w:rPr>
        <w:t xml:space="preserve"> </w:t>
      </w:r>
      <w:r>
        <w:rPr>
          <w:iCs/>
          <w:sz w:val="26"/>
          <w:szCs w:val="26"/>
          <w:shd w:val="clear" w:color="auto" w:fill="ffffff"/>
        </w:rPr>
        <w:t xml:space="preserve">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bookmarkStart w:id="620" w:name="_Hlk112767732"/>
      <w:r>
        <w:rPr>
          <w:iCs/>
          <w:sz w:val="26"/>
          <w:szCs w:val="26"/>
          <w:shd w:val="clear" w:color="auto" w:fill="ffffff"/>
        </w:rPr>
        <w:t xml:space="preserve">а также </w:t>
      </w:r>
      <w:r>
        <w:rPr>
          <w:sz w:val="26"/>
          <w:szCs w:val="26"/>
        </w:rPr>
        <w:t xml:space="preserve">_________________</w:t>
      </w:r>
      <w:r>
        <w:rPr>
          <w:i/>
          <w:sz w:val="26"/>
          <w:szCs w:val="26"/>
          <w:highlight w:val="lightGray"/>
          <w:shd w:val="clear" w:color="auto" w:fill="bfbfbf"/>
        </w:rPr>
        <w:t xml:space="preserve">(наименование Участника)</w:t>
      </w:r>
      <w:r>
        <w:rPr>
          <w:i/>
          <w:sz w:val="26"/>
          <w:szCs w:val="26"/>
          <w:shd w:val="clear" w:color="auto" w:fill="bfbfbf"/>
        </w:rPr>
        <w:t xml:space="preserve"> </w:t>
      </w:r>
      <w:r>
        <w:rPr>
          <w:iCs/>
          <w:sz w:val="26"/>
          <w:szCs w:val="26"/>
          <w:shd w:val="clear" w:color="auto" w:fill="ffffff"/>
        </w:rPr>
        <w:t xml:space="preserve">не является подконтрольной организацией данных юридических лиц</w:t>
      </w:r>
      <w:r>
        <w:rPr>
          <w:rStyle w:val="2776"/>
          <w:iCs/>
          <w:sz w:val="26"/>
          <w:szCs w:val="26"/>
          <w:shd w:val="clear" w:color="auto" w:fill="ffffff"/>
        </w:rPr>
        <w:footnoteReference w:id="18"/>
      </w:r>
      <w:r>
        <w:rPr>
          <w:iCs/>
          <w:sz w:val="26"/>
          <w:szCs w:val="26"/>
          <w:shd w:val="clear" w:color="auto" w:fill="ffffff"/>
        </w:rPr>
        <w:t xml:space="preserve">.</w:t>
      </w:r>
      <w:bookmarkEnd w:id="619"/>
      <w:r/>
      <w:bookmarkEnd w:id="620"/>
      <w:r/>
      <w:r>
        <w:rPr>
          <w:iCs/>
          <w:sz w:val="26"/>
          <w:szCs w:val="26"/>
          <w:shd w:val="clear" w:color="auto" w:fill="ffffff"/>
        </w:rPr>
      </w:r>
    </w:p>
    <w:p>
      <w:pPr>
        <w:pStyle w:val="2879"/>
        <w:shd w:val="clear" w:color="auto" w:fill="ffffff" w:themeFill="background1"/>
        <w:rPr>
          <w:sz w:val="26"/>
          <w:szCs w:val="26"/>
        </w:rPr>
      </w:pPr>
      <w:r/>
      <w:bookmarkStart w:id="621" w:name="_Hlk141348522"/>
      <w:r/>
      <w:bookmarkStart w:id="622" w:name="_Hlk139639569"/>
      <w:r>
        <w:rPr>
          <w:i/>
          <w:sz w:val="26"/>
          <w:szCs w:val="26"/>
          <w:highlight w:val="lightGray"/>
          <w:shd w:val="clear" w:color="auto" w:fill="bfbfbf"/>
        </w:rPr>
        <w:t xml:space="preserve">[</w:t>
      </w:r>
      <w:r>
        <w:rPr>
          <w:b/>
          <w:bCs/>
          <w:i/>
          <w:sz w:val="26"/>
          <w:szCs w:val="26"/>
          <w:highlight w:val="lightGray"/>
          <w:shd w:val="clear" w:color="auto" w:fill="bfbfbf"/>
        </w:rPr>
        <w:t xml:space="preserve">В случае если Участник обладает статусом «аккредитован»</w:t>
      </w:r>
      <w:r>
        <w:rPr>
          <w:i/>
          <w:sz w:val="26"/>
          <w:szCs w:val="26"/>
          <w:highlight w:val="lightGray"/>
          <w:shd w:val="clear" w:color="auto" w:fill="bfbfbf"/>
        </w:rPr>
        <w:t xml:space="preserve">, Участник приводит следующий текст</w:t>
      </w:r>
      <w:r>
        <w:rPr>
          <w:rStyle w:val="2784"/>
          <w:b w:val="0"/>
          <w:sz w:val="26"/>
          <w:szCs w:val="26"/>
          <w:highlight w:val="lightGray"/>
          <w:shd w:val="clear" w:color="auto" w:fill="bfbfbf"/>
        </w:rPr>
        <w:t xml:space="preserve">:</w:t>
      </w:r>
      <w:r>
        <w:rPr>
          <w:i/>
          <w:sz w:val="26"/>
          <w:szCs w:val="26"/>
          <w:highlight w:val="lightGray"/>
          <w:shd w:val="clear" w:color="auto" w:fill="bfbfbf"/>
        </w:rPr>
        <w:t xml:space="preserve">]</w:t>
      </w:r>
      <w:r>
        <w:rPr>
          <w:rStyle w:val="2776"/>
          <w:i/>
          <w:sz w:val="26"/>
          <w:szCs w:val="26"/>
          <w:highlight w:val="lightGray"/>
          <w:shd w:val="clear" w:color="auto" w:fill="bfbfbf"/>
        </w:rPr>
        <w:footnoteReference w:id="19"/>
      </w:r>
      <w:r>
        <w:rPr>
          <w:sz w:val="26"/>
          <w:szCs w:val="26"/>
        </w:rPr>
      </w:r>
    </w:p>
    <w:p>
      <w:pPr>
        <w:pStyle w:val="2879"/>
        <w:ind w:firstLine="567"/>
        <w:shd w:val="clear" w:color="auto" w:fill="ffffff" w:themeFill="background1"/>
        <w:rPr>
          <w:sz w:val="26"/>
          <w:szCs w:val="26"/>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обладает статусом «аккредитован» (номер реестровой записи _____</w:t>
      </w:r>
      <w:r>
        <w:rPr>
          <w:i/>
          <w:sz w:val="26"/>
          <w:szCs w:val="26"/>
          <w:highlight w:val="lightGray"/>
          <w:shd w:val="clear" w:color="auto" w:fill="bfbfbf"/>
        </w:rPr>
        <w:t xml:space="preserve">(указывается номер записи в Реестре аккредитации)</w:t>
      </w:r>
      <w:r>
        <w:rPr>
          <w:sz w:val="26"/>
          <w:szCs w:val="26"/>
        </w:rPr>
        <w:t xml:space="preserve">), и что у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с </w:t>
      </w:r>
      <w:r>
        <w:rPr>
          <w:rFonts w:eastAsia="Calibri"/>
          <w:sz w:val="26"/>
          <w:szCs w:val="26"/>
          <w:lang w:eastAsia="en-US"/>
        </w:rPr>
        <w:t xml:space="preserve">«___» _______ 20__ года</w:t>
      </w:r>
      <w:r>
        <w:rPr>
          <w:sz w:val="26"/>
          <w:szCs w:val="26"/>
        </w:rPr>
        <w:t xml:space="preserve"> (с момента подачи Заявки на </w:t>
      </w:r>
      <w:r>
        <w:rPr>
          <w:rFonts w:eastAsia="Calibri"/>
          <w:sz w:val="26"/>
          <w:szCs w:val="26"/>
          <w:lang w:eastAsia="en-US"/>
        </w:rPr>
        <w:t xml:space="preserve">аккредитацию) </w:t>
      </w:r>
      <w:r>
        <w:rPr>
          <w:sz w:val="26"/>
          <w:szCs w:val="26"/>
        </w:rPr>
        <w:t xml:space="preserve">отсутствуют изменени</w:t>
      </w:r>
      <w:r>
        <w:rPr>
          <w:sz w:val="26"/>
          <w:szCs w:val="26"/>
        </w:rPr>
        <w:t xml:space="preserve">я, оказывающие влияние на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 w:val="26"/>
          <w:szCs w:val="26"/>
        </w:rPr>
      </w:r>
    </w:p>
    <w:p>
      <w:pPr>
        <w:pStyle w:val="2879"/>
        <w:ind w:firstLine="567"/>
        <w:shd w:val="clear" w:color="auto" w:fill="ffffff" w:themeFill="background1"/>
        <w:rPr>
          <w:i/>
          <w:sz w:val="26"/>
          <w:szCs w:val="26"/>
          <w:highlight w:val="lightGray"/>
          <w:shd w:val="clear" w:color="auto" w:fill="bfbfbf"/>
        </w:rPr>
      </w:pPr>
      <w:r>
        <w:rPr>
          <w:i/>
          <w:sz w:val="26"/>
          <w:szCs w:val="26"/>
          <w:highlight w:val="lightGray"/>
          <w:shd w:val="clear" w:color="auto" w:fill="bfbfbf"/>
        </w:rPr>
        <w:t xml:space="preserve">[либо]</w:t>
      </w:r>
      <w:r>
        <w:rPr>
          <w:i/>
          <w:sz w:val="26"/>
          <w:szCs w:val="26"/>
          <w:highlight w:val="lightGray"/>
          <w:shd w:val="clear" w:color="auto" w:fill="bfbfbf"/>
        </w:rPr>
      </w:r>
    </w:p>
    <w:p>
      <w:pPr>
        <w:pStyle w:val="2879"/>
        <w:ind w:firstLine="567"/>
        <w:spacing w:before="120" w:after="120"/>
        <w:shd w:val="clear" w:color="auto" w:fill="ffffff" w:themeFill="background1"/>
        <w:rPr>
          <w:i/>
          <w:sz w:val="26"/>
          <w:szCs w:val="26"/>
          <w:highlight w:val="lightGray"/>
          <w:shd w:val="clear" w:color="auto" w:fill="bfbfbf"/>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обладает статусом «аккредитован» (номер реестровой записи _____</w:t>
      </w:r>
      <w:r>
        <w:rPr>
          <w:i/>
          <w:sz w:val="26"/>
          <w:szCs w:val="26"/>
          <w:highlight w:val="lightGray"/>
          <w:shd w:val="clear" w:color="auto" w:fill="bfbfbf"/>
        </w:rPr>
        <w:t xml:space="preserve">(указывается номер записи в Реестре аккредитации)</w:t>
      </w:r>
      <w:r>
        <w:rPr>
          <w:sz w:val="26"/>
          <w:szCs w:val="26"/>
        </w:rPr>
        <w:t xml:space="preserve">), и что у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с </w:t>
      </w:r>
      <w:r>
        <w:rPr>
          <w:rFonts w:eastAsia="Calibri"/>
          <w:sz w:val="26"/>
          <w:szCs w:val="26"/>
          <w:lang w:eastAsia="en-US"/>
        </w:rPr>
        <w:t xml:space="preserve">«___» _______ 20__ года</w:t>
      </w:r>
      <w:r>
        <w:rPr>
          <w:sz w:val="26"/>
          <w:szCs w:val="26"/>
        </w:rPr>
        <w:t xml:space="preserve"> (с момента подачи Заявки на </w:t>
      </w:r>
      <w:r>
        <w:rPr>
          <w:rFonts w:eastAsia="Calibri"/>
          <w:sz w:val="26"/>
          <w:szCs w:val="26"/>
          <w:lang w:eastAsia="en-US"/>
        </w:rPr>
        <w:t xml:space="preserve">аккредитацию) произошли изменения, а именно: </w:t>
      </w:r>
      <w:r>
        <w:rPr>
          <w:i/>
          <w:sz w:val="26"/>
          <w:szCs w:val="26"/>
          <w:highlight w:val="lightGray"/>
          <w:shd w:val="clear" w:color="auto" w:fill="bfbfbf"/>
        </w:rPr>
        <w:t xml:space="preserve">[указываются изменения параметров, произошедшие с момента подачи Заявки на аккредитацию и ок</w:t>
      </w:r>
      <w:r>
        <w:rPr>
          <w:i/>
          <w:sz w:val="26"/>
          <w:szCs w:val="26"/>
          <w:highlight w:val="lightGray"/>
          <w:shd w:val="clear" w:color="auto" w:fill="bfbf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lang w:eastAsia="en-US"/>
        </w:rPr>
        <w:t xml:space="preserve">. Обновленная Заявка на аккредитацию прилагается.</w:t>
      </w:r>
      <w:r>
        <w:rPr>
          <w:i/>
          <w:sz w:val="26"/>
          <w:szCs w:val="26"/>
          <w:highlight w:val="lightGray"/>
          <w:shd w:val="clear" w:color="auto" w:fill="bfbfbf"/>
        </w:rPr>
      </w:r>
    </w:p>
    <w:p>
      <w:pPr>
        <w:pStyle w:val="2879"/>
        <w:shd w:val="clear" w:color="auto" w:fill="ffffff" w:themeFill="background1"/>
        <w:rPr>
          <w:i/>
          <w:sz w:val="26"/>
          <w:szCs w:val="26"/>
          <w:highlight w:val="lightGray"/>
          <w:shd w:val="clear" w:color="auto" w:fill="bfbfbf"/>
        </w:rPr>
      </w:pPr>
      <w:r/>
      <w:bookmarkStart w:id="623" w:name="_Hlk141349222"/>
      <w:r>
        <w:rPr>
          <w:i/>
          <w:sz w:val="26"/>
          <w:szCs w:val="26"/>
          <w:highlight w:val="lightGray"/>
          <w:shd w:val="clear" w:color="auto" w:fill="bfbfbf"/>
        </w:rPr>
        <w:t xml:space="preserve">[</w:t>
      </w:r>
      <w:r>
        <w:rPr>
          <w:b/>
          <w:bCs/>
          <w:i/>
          <w:sz w:val="26"/>
          <w:szCs w:val="26"/>
          <w:highlight w:val="lightGray"/>
          <w:shd w:val="clear" w:color="auto" w:fill="bfbfbf"/>
        </w:rPr>
        <w:t xml:space="preserve">В случае если Участник не обладает статусом «аккредитован»</w:t>
      </w:r>
      <w:r>
        <w:rPr>
          <w:i/>
          <w:sz w:val="26"/>
          <w:szCs w:val="26"/>
          <w:highlight w:val="lightGray"/>
          <w:shd w:val="clear" w:color="auto" w:fill="bfbf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w:t>
      </w:r>
      <w:r>
        <w:rPr>
          <w:i/>
          <w:sz w:val="26"/>
          <w:szCs w:val="26"/>
          <w:highlight w:val="lightGray"/>
          <w:shd w:val="clear" w:color="auto" w:fill="bfbfbf"/>
        </w:rPr>
        <w:t xml:space="preserve">ии); не проходил ранее аккредитацию, или получил статус «не аккредитован» при подаче Заявки на аккредитацию вне рамок закупок, или при участии в другой закупке) и ему требуется пройти аккредитацию в рамках текущей закупки, Участник приводит следующий текст</w:t>
      </w:r>
      <w:r>
        <w:rPr>
          <w:rStyle w:val="2784"/>
          <w:b w:val="0"/>
          <w:sz w:val="26"/>
          <w:szCs w:val="26"/>
          <w:highlight w:val="lightGray"/>
          <w:shd w:val="clear" w:color="auto" w:fill="bfbfbf"/>
        </w:rPr>
        <w:t xml:space="preserve">:</w:t>
      </w:r>
      <w:r>
        <w:rPr>
          <w:i/>
          <w:sz w:val="26"/>
          <w:szCs w:val="26"/>
          <w:highlight w:val="lightGray"/>
          <w:shd w:val="clear" w:color="auto" w:fill="bfbfbf"/>
        </w:rPr>
        <w:t xml:space="preserve">]</w:t>
      </w:r>
      <w:r>
        <w:rPr>
          <w:rStyle w:val="2776"/>
          <w:i/>
          <w:sz w:val="26"/>
          <w:szCs w:val="26"/>
          <w:highlight w:val="lightGray"/>
          <w:shd w:val="clear" w:color="auto" w:fill="bfbfbf"/>
        </w:rPr>
        <w:footnoteReference w:id="20"/>
      </w:r>
      <w:r>
        <w:rPr>
          <w:i/>
          <w:sz w:val="26"/>
          <w:szCs w:val="26"/>
          <w:highlight w:val="lightGray"/>
          <w:shd w:val="clear" w:color="auto" w:fill="bfbfbf"/>
        </w:rPr>
      </w:r>
    </w:p>
    <w:p>
      <w:pPr>
        <w:pStyle w:val="2879"/>
        <w:ind w:firstLine="567"/>
        <w:shd w:val="clear" w:color="auto" w:fill="ffffff" w:themeFill="background1"/>
        <w:rPr>
          <w:i/>
          <w:sz w:val="26"/>
          <w:szCs w:val="26"/>
          <w:highlight w:val="lightGray"/>
          <w:shd w:val="clear" w:color="auto" w:fill="bfbfbf"/>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w:t>
      </w:r>
      <w:r>
        <w:rPr>
          <w:rFonts w:eastAsia="Calibri"/>
          <w:sz w:val="26"/>
          <w:szCs w:val="26"/>
          <w:lang w:eastAsia="en-US"/>
        </w:rPr>
        <w:t xml:space="preserve">направило _____ </w:t>
      </w:r>
      <w:r>
        <w:rPr>
          <w:i/>
          <w:sz w:val="26"/>
          <w:szCs w:val="26"/>
          <w:highlight w:val="lightGray"/>
          <w:shd w:val="clear" w:color="auto" w:fill="bfbfbf"/>
        </w:rPr>
        <w:t xml:space="preserve">[указывается дата направления заявки на аккредитацию]</w:t>
      </w:r>
      <w:r>
        <w:rPr>
          <w:rFonts w:eastAsia="Calibri"/>
          <w:sz w:val="26"/>
          <w:szCs w:val="26"/>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 w:val="26"/>
          <w:szCs w:val="26"/>
        </w:rPr>
        <w:t xml:space="preserve">.</w:t>
      </w:r>
      <w:r>
        <w:rPr>
          <w:i/>
          <w:sz w:val="26"/>
          <w:szCs w:val="26"/>
          <w:highlight w:val="lightGray"/>
          <w:shd w:val="clear" w:color="auto" w:fill="bfbfbf"/>
        </w:rPr>
      </w:r>
    </w:p>
    <w:p>
      <w:pPr>
        <w:pStyle w:val="2879"/>
        <w:ind w:firstLine="567"/>
        <w:shd w:val="clear" w:color="auto" w:fill="ffffff" w:themeFill="background1"/>
        <w:rPr>
          <w:i/>
          <w:sz w:val="26"/>
          <w:szCs w:val="26"/>
          <w:highlight w:val="lightGray"/>
          <w:shd w:val="clear" w:color="auto" w:fill="bfbfbf"/>
        </w:rPr>
      </w:pPr>
      <w:r>
        <w:rPr>
          <w:i/>
          <w:sz w:val="26"/>
          <w:szCs w:val="26"/>
          <w:highlight w:val="lightGray"/>
          <w:shd w:val="clear" w:color="auto" w:fill="bfbfbf"/>
        </w:rPr>
        <w:t xml:space="preserve">[либо]</w:t>
      </w:r>
      <w:r>
        <w:rPr>
          <w:i/>
          <w:sz w:val="26"/>
          <w:szCs w:val="26"/>
          <w:highlight w:val="lightGray"/>
          <w:shd w:val="clear" w:color="auto" w:fill="bfbfbf"/>
        </w:rPr>
      </w:r>
    </w:p>
    <w:p>
      <w:pPr>
        <w:pStyle w:val="2879"/>
        <w:ind w:firstLine="567"/>
        <w:shd w:val="clear" w:color="auto" w:fill="ffffff" w:themeFill="background1"/>
        <w:rPr>
          <w:sz w:val="26"/>
          <w:szCs w:val="26"/>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w:t>
      </w:r>
      <w:r>
        <w:rPr>
          <w:i/>
          <w:sz w:val="26"/>
          <w:szCs w:val="26"/>
          <w:highlight w:val="lightGray"/>
          <w:shd w:val="clear" w:color="auto" w:fill="bfbfbf"/>
        </w:rPr>
        <w:t xml:space="preserve">[выбирается </w:t>
      </w:r>
      <w:r>
        <w:rPr>
          <w:rStyle w:val="2784"/>
          <w:b w:val="0"/>
          <w:sz w:val="26"/>
          <w:szCs w:val="26"/>
          <w:highlight w:val="lightGray"/>
          <w:shd w:val="clear" w:color="auto" w:fill="bfbfbf"/>
        </w:rPr>
        <w:t xml:space="preserve">Участником в зависимости от обстоятельств:</w:t>
      </w:r>
      <w:r>
        <w:rPr>
          <w:i/>
          <w:sz w:val="26"/>
          <w:szCs w:val="26"/>
          <w:highlight w:val="lightGray"/>
          <w:shd w:val="clear" w:color="auto" w:fill="bfbfbf"/>
        </w:rPr>
        <w:t xml:space="preserve">]</w:t>
      </w:r>
      <w:r>
        <w:rPr>
          <w:rFonts w:eastAsia="Calibri"/>
          <w:sz w:val="26"/>
          <w:szCs w:val="26"/>
          <w:lang w:eastAsia="en-US"/>
        </w:rPr>
        <w:t xml:space="preserve"> </w:t>
      </w:r>
      <w:r>
        <w:rPr>
          <w:sz w:val="26"/>
          <w:szCs w:val="26"/>
        </w:rPr>
        <w:t xml:space="preserve">не проходило ранее аккредитацию </w:t>
      </w:r>
      <w:r>
        <w:rPr>
          <w:rFonts w:eastAsia="Calibri"/>
          <w:sz w:val="26"/>
          <w:szCs w:val="26"/>
          <w:lang w:eastAsia="en-US"/>
        </w:rPr>
        <w:t xml:space="preserve">/ </w:t>
      </w:r>
      <w:r>
        <w:rPr>
          <w:sz w:val="26"/>
          <w:szCs w:val="26"/>
        </w:rPr>
        <w:t xml:space="preserve">при прохождении аккредитации получило статус «не аккредитован» (номер реестровой записи _____</w:t>
      </w:r>
      <w:r>
        <w:rPr>
          <w:i/>
          <w:sz w:val="26"/>
          <w:szCs w:val="26"/>
          <w:highlight w:val="lightGray"/>
          <w:shd w:val="clear" w:color="auto" w:fill="bfbfbf"/>
        </w:rPr>
        <w:t xml:space="preserve">(указывается номер записи в Реестре аккредитации)</w:t>
      </w:r>
      <w:r>
        <w:rPr>
          <w:sz w:val="26"/>
          <w:szCs w:val="26"/>
        </w:rPr>
        <w:t xml:space="preserve">), в связи с чем направляем в составе заявки на участие в текущей закупке Заявку на аккредитацию.</w:t>
      </w:r>
      <w:bookmarkEnd w:id="623"/>
      <w:r/>
      <w:r>
        <w:rPr>
          <w:sz w:val="26"/>
          <w:szCs w:val="26"/>
        </w:rPr>
      </w:r>
    </w:p>
    <w:p>
      <w:pPr>
        <w:pStyle w:val="2879"/>
        <w:shd w:val="clear" w:color="auto" w:fill="ffffff" w:themeFill="background1"/>
        <w:rPr>
          <w:sz w:val="26"/>
          <w:szCs w:val="26"/>
        </w:rPr>
      </w:pPr>
      <w:r>
        <w:rPr>
          <w:i/>
          <w:sz w:val="26"/>
          <w:szCs w:val="26"/>
          <w:highlight w:val="lightGray"/>
          <w:shd w:val="clear" w:color="auto" w:fill="bfbfbf"/>
        </w:rPr>
        <w:t xml:space="preserve">[</w:t>
      </w:r>
      <w:r>
        <w:rPr>
          <w:b/>
          <w:bCs/>
          <w:i/>
          <w:sz w:val="26"/>
          <w:szCs w:val="26"/>
          <w:highlight w:val="lightGray"/>
          <w:shd w:val="clear" w:color="auto" w:fill="bfbfbf"/>
        </w:rPr>
        <w:t xml:space="preserve">В случае если Участнику не требуется прохождение Аккредитации</w:t>
      </w:r>
      <w:r>
        <w:rPr>
          <w:i/>
          <w:sz w:val="26"/>
          <w:szCs w:val="26"/>
          <w:highlight w:val="lightGray"/>
          <w:shd w:val="clear" w:color="auto" w:fill="bfbfbf"/>
        </w:rPr>
        <w:t xml:space="preserve"> на основании п.3.11 Положения об аккредитации, Участник приводит следующий текст</w:t>
      </w:r>
      <w:r>
        <w:rPr>
          <w:rStyle w:val="2784"/>
          <w:b w:val="0"/>
          <w:sz w:val="26"/>
          <w:szCs w:val="26"/>
          <w:highlight w:val="lightGray"/>
          <w:shd w:val="clear" w:color="auto" w:fill="bfbfbf"/>
        </w:rPr>
        <w:t xml:space="preserve">:</w:t>
      </w:r>
      <w:r>
        <w:rPr>
          <w:i/>
          <w:sz w:val="26"/>
          <w:szCs w:val="26"/>
          <w:highlight w:val="lightGray"/>
          <w:shd w:val="clear" w:color="auto" w:fill="bfbfbf"/>
        </w:rPr>
        <w:t xml:space="preserve">]</w:t>
      </w:r>
      <w:r>
        <w:rPr>
          <w:rStyle w:val="2776"/>
          <w:i/>
          <w:sz w:val="26"/>
          <w:szCs w:val="26"/>
          <w:highlight w:val="lightGray"/>
          <w:shd w:val="clear" w:color="auto" w:fill="bfbfbf"/>
        </w:rPr>
        <w:footnoteReference w:id="21"/>
      </w:r>
      <w:r>
        <w:rPr>
          <w:sz w:val="26"/>
          <w:szCs w:val="26"/>
        </w:rPr>
      </w:r>
    </w:p>
    <w:p>
      <w:pPr>
        <w:pStyle w:val="2879"/>
        <w:shd w:val="clear" w:color="auto" w:fill="ffffff" w:themeFill="background1"/>
        <w:rPr>
          <w:i/>
          <w:sz w:val="26"/>
          <w:szCs w:val="26"/>
          <w:shd w:val="clear" w:color="auto" w:fill="bfbfbf"/>
        </w:rPr>
      </w:pPr>
      <w:r>
        <w:rPr>
          <w:i/>
          <w:sz w:val="26"/>
          <w:szCs w:val="26"/>
          <w:highlight w:val="lightGray"/>
          <w:shd w:val="clear" w:color="auto" w:fill="bfbfbf"/>
        </w:rPr>
        <w:t xml:space="preserve">[выбирается </w:t>
      </w:r>
      <w:r>
        <w:rPr>
          <w:rStyle w:val="2784"/>
          <w:b w:val="0"/>
          <w:sz w:val="26"/>
          <w:szCs w:val="26"/>
          <w:highlight w:val="lightGray"/>
          <w:shd w:val="clear" w:color="auto" w:fill="bfbfbf"/>
        </w:rPr>
        <w:t xml:space="preserve">Участником в зависимости от обстоятельств:</w:t>
      </w:r>
      <w:r>
        <w:rPr>
          <w:i/>
          <w:sz w:val="26"/>
          <w:szCs w:val="26"/>
          <w:highlight w:val="lightGray"/>
          <w:shd w:val="clear" w:color="auto" w:fill="bfbfbf"/>
        </w:rPr>
        <w:t xml:space="preserve">]</w:t>
      </w:r>
      <w:r>
        <w:rPr>
          <w:i/>
          <w:sz w:val="26"/>
          <w:szCs w:val="26"/>
          <w:shd w:val="clear" w:color="auto" w:fill="bfbfbf"/>
        </w:rPr>
      </w:r>
    </w:p>
    <w:p>
      <w:pPr>
        <w:pStyle w:val="2879"/>
        <w:ind w:firstLine="567"/>
        <w:shd w:val="clear" w:color="auto" w:fill="ffffff" w:themeFill="background1"/>
        <w:rPr>
          <w:sz w:val="26"/>
          <w:szCs w:val="26"/>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обладает статусом «аккредитация не требуется» (номер реестровой записи _____</w:t>
      </w:r>
      <w:r>
        <w:rPr>
          <w:i/>
          <w:sz w:val="26"/>
          <w:szCs w:val="26"/>
          <w:highlight w:val="lightGray"/>
          <w:shd w:val="clear" w:color="auto" w:fill="bfbfbf"/>
        </w:rPr>
        <w:t xml:space="preserve">(указывается номер записи в Реестре аккредитации)</w:t>
      </w:r>
      <w:r>
        <w:rPr>
          <w:sz w:val="26"/>
          <w:szCs w:val="26"/>
        </w:rPr>
        <w:t xml:space="preserve">), и что у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с </w:t>
      </w:r>
      <w:r>
        <w:rPr>
          <w:rFonts w:eastAsia="Calibri"/>
          <w:sz w:val="26"/>
          <w:szCs w:val="26"/>
          <w:lang w:eastAsia="en-US"/>
        </w:rPr>
        <w:t xml:space="preserve">«___» _______ 20__ года</w:t>
      </w:r>
      <w:r>
        <w:rPr>
          <w:sz w:val="26"/>
          <w:szCs w:val="26"/>
        </w:rPr>
        <w:t xml:space="preserve"> (с момента подачи Заявки на </w:t>
      </w:r>
      <w:r>
        <w:rPr>
          <w:rFonts w:eastAsia="Calibri"/>
          <w:sz w:val="26"/>
          <w:szCs w:val="26"/>
          <w:lang w:eastAsia="en-US"/>
        </w:rPr>
        <w:t xml:space="preserve">аккредитацию)  </w:t>
      </w:r>
      <w:r>
        <w:rPr>
          <w:sz w:val="26"/>
          <w:szCs w:val="26"/>
        </w:rPr>
        <w:t xml:space="preserve">отсутствуют изменения, оказывающ</w:t>
      </w:r>
      <w:r>
        <w:rPr>
          <w:sz w:val="26"/>
          <w:szCs w:val="26"/>
        </w:rPr>
        <w:t xml:space="preserve">ие влияние на его статус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 w:val="26"/>
          <w:szCs w:val="26"/>
        </w:rPr>
      </w:r>
    </w:p>
    <w:p>
      <w:pPr>
        <w:pStyle w:val="2879"/>
        <w:ind w:firstLine="567"/>
        <w:shd w:val="clear" w:color="auto" w:fill="ffffff" w:themeFill="background1"/>
        <w:rPr>
          <w:i/>
          <w:sz w:val="26"/>
          <w:szCs w:val="26"/>
          <w:highlight w:val="lightGray"/>
          <w:shd w:val="clear" w:color="auto" w:fill="bfbfbf"/>
        </w:rPr>
      </w:pPr>
      <w:r>
        <w:rPr>
          <w:i/>
          <w:sz w:val="26"/>
          <w:szCs w:val="26"/>
          <w:highlight w:val="lightGray"/>
          <w:shd w:val="clear" w:color="auto" w:fill="bfbfbf"/>
        </w:rPr>
        <w:t xml:space="preserve">[либо]</w:t>
      </w:r>
      <w:r>
        <w:rPr>
          <w:i/>
          <w:sz w:val="26"/>
          <w:szCs w:val="26"/>
          <w:highlight w:val="lightGray"/>
          <w:shd w:val="clear" w:color="auto" w:fill="bfbfbf"/>
        </w:rPr>
      </w:r>
    </w:p>
    <w:p>
      <w:pPr>
        <w:pStyle w:val="2879"/>
        <w:ind w:firstLine="567"/>
        <w:shd w:val="clear" w:color="auto" w:fill="ffffff" w:themeFill="background1"/>
        <w:rPr>
          <w:rFonts w:eastAsia="Calibri"/>
          <w:sz w:val="26"/>
          <w:szCs w:val="26"/>
          <w:lang w:eastAsia="en-US"/>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обладает статусом «аккредитация не требуется» (номер реестровой записи _____</w:t>
      </w:r>
      <w:r>
        <w:rPr>
          <w:i/>
          <w:sz w:val="26"/>
          <w:szCs w:val="26"/>
          <w:highlight w:val="lightGray"/>
          <w:shd w:val="clear" w:color="auto" w:fill="bfbfbf"/>
        </w:rPr>
        <w:t xml:space="preserve">(указывается номер записи в Реестре аккредитации)</w:t>
      </w:r>
      <w:r>
        <w:rPr>
          <w:sz w:val="26"/>
          <w:szCs w:val="26"/>
        </w:rPr>
        <w:t xml:space="preserve">), и что у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с </w:t>
      </w:r>
      <w:r>
        <w:rPr>
          <w:rFonts w:eastAsia="Calibri"/>
          <w:sz w:val="26"/>
          <w:szCs w:val="26"/>
          <w:lang w:eastAsia="en-US"/>
        </w:rPr>
        <w:t xml:space="preserve">«___» _______ 20__ года</w:t>
      </w:r>
      <w:r>
        <w:rPr>
          <w:sz w:val="26"/>
          <w:szCs w:val="26"/>
        </w:rPr>
        <w:t xml:space="preserve"> (с момента подачи Заявки на </w:t>
      </w:r>
      <w:r>
        <w:rPr>
          <w:rFonts w:eastAsia="Calibri"/>
          <w:sz w:val="26"/>
          <w:szCs w:val="26"/>
          <w:lang w:eastAsia="en-US"/>
        </w:rPr>
        <w:t xml:space="preserve">аккредитацию) произошли изменения, а именно: </w:t>
      </w:r>
      <w:r>
        <w:rPr>
          <w:i/>
          <w:sz w:val="26"/>
          <w:szCs w:val="26"/>
          <w:highlight w:val="lightGray"/>
          <w:shd w:val="clear" w:color="auto" w:fill="bfbfbf"/>
        </w:rPr>
        <w:t xml:space="preserve">[указываются изменения параметров, произошедшие с момента подачи Заявки на аккредитацию и оказывающие вл</w:t>
      </w:r>
      <w:r>
        <w:rPr>
          <w:i/>
          <w:sz w:val="26"/>
          <w:szCs w:val="26"/>
          <w:highlight w:val="lightGray"/>
          <w:shd w:val="clear" w:color="auto" w:fill="bfbfbf"/>
        </w:rPr>
        <w:t xml:space="preserve">ияние на его статус (соответствие Участника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lang w:eastAsia="en-US"/>
        </w:rPr>
        <w:t xml:space="preserve">. Обновленная Заявка на аккредитацию прилагается.</w:t>
      </w:r>
      <w:r>
        <w:rPr>
          <w:rFonts w:eastAsia="Calibri"/>
          <w:sz w:val="26"/>
          <w:szCs w:val="26"/>
          <w:lang w:eastAsia="en-US"/>
        </w:rPr>
      </w:r>
    </w:p>
    <w:p>
      <w:pPr>
        <w:pStyle w:val="2879"/>
        <w:ind w:firstLine="567"/>
        <w:shd w:val="clear" w:color="auto" w:fill="ffffff" w:themeFill="background1"/>
        <w:rPr>
          <w:i/>
          <w:sz w:val="26"/>
          <w:szCs w:val="26"/>
          <w:highlight w:val="lightGray"/>
          <w:shd w:val="clear" w:color="auto" w:fill="bfbfbf"/>
        </w:rPr>
      </w:pPr>
      <w:r>
        <w:rPr>
          <w:i/>
          <w:sz w:val="26"/>
          <w:szCs w:val="26"/>
          <w:highlight w:val="lightGray"/>
          <w:shd w:val="clear" w:color="auto" w:fill="bfbfbf"/>
        </w:rPr>
        <w:t xml:space="preserve">[либо]</w:t>
      </w:r>
      <w:r>
        <w:rPr>
          <w:i/>
          <w:sz w:val="26"/>
          <w:szCs w:val="26"/>
          <w:highlight w:val="lightGray"/>
          <w:shd w:val="clear" w:color="auto" w:fill="bfbfbf"/>
        </w:rPr>
      </w:r>
    </w:p>
    <w:p>
      <w:pPr>
        <w:pStyle w:val="2879"/>
        <w:ind w:firstLine="567"/>
        <w:shd w:val="clear" w:color="auto" w:fill="ffffff" w:themeFill="background1"/>
        <w:rPr>
          <w:iCs/>
          <w:sz w:val="26"/>
          <w:szCs w:val="26"/>
          <w:shd w:val="clear" w:color="auto" w:fill="ffffff"/>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аккредитация не требуется, так как __________________</w:t>
      </w:r>
      <w:r>
        <w:rPr>
          <w:i/>
          <w:sz w:val="26"/>
          <w:szCs w:val="26"/>
          <w:highlight w:val="lightGray"/>
          <w:shd w:val="clear" w:color="auto" w:fill="bfbfbf"/>
        </w:rPr>
        <w:t xml:space="preserve">(наименование Участника)</w:t>
      </w:r>
      <w:r>
        <w:rPr>
          <w:sz w:val="26"/>
          <w:szCs w:val="26"/>
        </w:rPr>
        <w:t xml:space="preserve"> является лицом, указанным в пункте 3.11 (подпункт __</w:t>
      </w:r>
      <w:r>
        <w:rPr>
          <w:i/>
          <w:sz w:val="26"/>
          <w:szCs w:val="26"/>
          <w:highlight w:val="lightGray"/>
          <w:shd w:val="clear" w:color="auto" w:fill="bfbfbf"/>
        </w:rPr>
        <w:t xml:space="preserve">(номер подпункта пункта 3.11)</w:t>
      </w:r>
      <w:r>
        <w:rPr>
          <w:i/>
          <w:sz w:val="26"/>
          <w:szCs w:val="26"/>
          <w:shd w:val="clear" w:color="auto" w:fill="bfbfbf"/>
        </w:rPr>
        <w:t xml:space="preserve">)</w:t>
      </w:r>
      <w:r>
        <w:rPr>
          <w:sz w:val="26"/>
          <w:szCs w:val="26"/>
        </w:rPr>
        <w:t xml:space="preserve">  Положения об аккредитации, а именно __________ </w:t>
      </w:r>
      <w:r>
        <w:rPr>
          <w:i/>
          <w:sz w:val="26"/>
          <w:szCs w:val="26"/>
          <w:highlight w:val="lightGray"/>
          <w:shd w:val="clear" w:color="auto" w:fill="bfbfbf"/>
        </w:rPr>
        <w:t xml:space="preserve">(указывается текст указанного подпункта)</w:t>
      </w:r>
      <w:r>
        <w:rPr>
          <w:sz w:val="26"/>
          <w:szCs w:val="26"/>
        </w:rPr>
        <w:t xml:space="preserve">.</w:t>
      </w:r>
      <w:r>
        <w:rPr>
          <w:iCs/>
          <w:sz w:val="26"/>
          <w:szCs w:val="26"/>
          <w:shd w:val="clear" w:color="auto" w:fill="ffffff"/>
        </w:rPr>
        <w:t xml:space="preserve"> </w:t>
      </w:r>
      <w:r>
        <w:rPr>
          <w:sz w:val="26"/>
          <w:szCs w:val="26"/>
        </w:rPr>
        <w:t xml:space="preserve">В связи с тем,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ранее не </w:t>
      </w:r>
      <w:bookmarkStart w:id="624" w:name="_Hlk131677068"/>
      <w:r>
        <w:rPr>
          <w:sz w:val="26"/>
          <w:szCs w:val="26"/>
        </w:rPr>
        <w:t xml:space="preserve">заявляло о наличии в отношении него указанного исключения,</w:t>
      </w:r>
      <w:bookmarkEnd w:id="624"/>
      <w:r>
        <w:rPr>
          <w:sz w:val="26"/>
          <w:szCs w:val="26"/>
        </w:rPr>
        <w:t xml:space="preserve"> направляем в составе заявки на участие в текущей закупке Заявку на аккредитацию</w:t>
      </w:r>
      <w:bookmarkEnd w:id="622"/>
      <w:r>
        <w:rPr>
          <w:sz w:val="26"/>
          <w:szCs w:val="26"/>
        </w:rPr>
        <w:t xml:space="preserve">.</w:t>
      </w:r>
      <w:bookmarkEnd w:id="621"/>
      <w:r/>
      <w:r>
        <w:rPr>
          <w:iCs/>
          <w:sz w:val="26"/>
          <w:szCs w:val="26"/>
          <w:shd w:val="clear" w:color="auto" w:fill="ffffff"/>
        </w:rPr>
      </w:r>
    </w:p>
    <w:p>
      <w:pPr>
        <w:pStyle w:val="2879"/>
        <w:ind w:firstLine="567"/>
        <w:rPr>
          <w:rFonts w:eastAsia="Calibri"/>
          <w:sz w:val="26"/>
          <w:szCs w:val="26"/>
          <w:lang w:eastAsia="en-US"/>
        </w:rPr>
      </w:pPr>
      <w:r>
        <w:rPr>
          <w:sz w:val="26"/>
          <w:szCs w:val="26"/>
        </w:rPr>
        <w:t xml:space="preserve">Подтверждаем, что </w:t>
      </w:r>
      <w:r>
        <w:rPr>
          <w:i/>
          <w:sz w:val="26"/>
          <w:szCs w:val="26"/>
          <w:highlight w:val="lightGray"/>
          <w:shd w:val="clear" w:color="auto" w:fill="bfbfbf"/>
        </w:rPr>
        <w:t xml:space="preserve">[выбирается </w:t>
      </w:r>
      <w:r>
        <w:rPr>
          <w:rStyle w:val="2784"/>
          <w:b w:val="0"/>
          <w:sz w:val="26"/>
          <w:szCs w:val="26"/>
          <w:highlight w:val="lightGray"/>
          <w:shd w:val="clear" w:color="auto" w:fill="bfbfbf"/>
        </w:rPr>
        <w:t xml:space="preserve">Участником в зависимости от обстоятельств:</w:t>
      </w:r>
      <w:r>
        <w:rPr>
          <w:i/>
          <w:sz w:val="26"/>
          <w:szCs w:val="26"/>
          <w:highlight w:val="lightGray"/>
          <w:shd w:val="clear" w:color="auto" w:fill="bfbfbf"/>
        </w:rPr>
        <w:t xml:space="preserve">]</w:t>
      </w:r>
      <w:r>
        <w:rPr>
          <w:rFonts w:eastAsia="Calibri"/>
          <w:sz w:val="26"/>
          <w:szCs w:val="26"/>
          <w:lang w:eastAsia="en-US"/>
        </w:rPr>
        <w:t xml:space="preserve"> а) </w:t>
      </w:r>
      <w:r>
        <w:rPr>
          <w:sz w:val="26"/>
          <w:szCs w:val="26"/>
        </w:rPr>
        <w:t xml:space="preserve">настоящая </w:t>
      </w:r>
      <w:r>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625" w:name="_Hlk26475166"/>
      <w:r>
        <w:rPr>
          <w:iCs/>
          <w:sz w:val="26"/>
          <w:szCs w:val="26"/>
        </w:rPr>
        <w:t xml:space="preserve">_________________________ </w:t>
      </w:r>
      <w:r>
        <w:rPr>
          <w:i/>
          <w:sz w:val="26"/>
          <w:szCs w:val="26"/>
          <w:highlight w:val="lightGray"/>
          <w:shd w:val="clear" w:color="auto" w:fill="bfbfbf"/>
        </w:rPr>
        <w:t xml:space="preserve">(наименование Участника)</w:t>
      </w:r>
      <w:bookmarkEnd w:id="625"/>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 w:val="26"/>
          <w:szCs w:val="26"/>
          <w:highlight w:val="lightGray"/>
          <w:shd w:val="clear" w:color="auto" w:fill="bfbfbf"/>
        </w:rPr>
        <w:t xml:space="preserve">[либо]</w:t>
      </w:r>
      <w:r>
        <w:rPr>
          <w:rFonts w:eastAsia="Calibri"/>
          <w:sz w:val="26"/>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r>
    </w:p>
    <w:p>
      <w:pPr>
        <w:pStyle w:val="2744"/>
        <w:ind w:firstLine="567"/>
        <w:tabs>
          <w:tab w:val="clear" w:pos="567" w:leader="none"/>
          <w:tab w:val="left" w:pos="993" w:leader="none"/>
        </w:tabs>
      </w:pPr>
      <w:r>
        <w:t xml:space="preserve">Настоящим гарантируем достоверность представленной нами в заявке информации и подтверждаем право Заказчика</w:t>
      </w:r>
      <w:r>
        <w:t xml:space="preserve">,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pStyle w:val="2744"/>
        <w:ind w:firstLine="567"/>
        <w:tabs>
          <w:tab w:val="clear" w:pos="567" w:leader="none"/>
          <w:tab w:val="left" w:pos="993" w:leader="none"/>
        </w:tabs>
      </w:pPr>
      <w:r>
        <w:t xml:space="preserve">Мы согласны с тем, что </w:t>
      </w:r>
      <w: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pStyle w:val="2744"/>
        <w:ind w:firstLine="567"/>
        <w:tabs>
          <w:tab w:val="clear" w:pos="567" w:leader="none"/>
          <w:tab w:val="left" w:pos="993" w:leader="none"/>
        </w:tabs>
      </w:pPr>
      <w: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Pr>
          <w:highlight w:val="lightGray"/>
          <w:shd w:val="clear" w:color="auto" w:fill="bfbfbf"/>
        </w:rPr>
        <w:t xml:space="preserve">(</w:t>
      </w:r>
      <w:r>
        <w:rPr>
          <w:i/>
          <w:highlight w:val="lightGray"/>
          <w:shd w:val="clear" w:color="auto" w:fill="bfbfbf"/>
        </w:rPr>
        <w:t xml:space="preserve">наименование Заказчика</w:t>
      </w:r>
      <w:r>
        <w:rPr>
          <w:highlight w:val="lightGray"/>
          <w:shd w:val="clear" w:color="auto" w:fill="bfbfbf"/>
        </w:rPr>
        <w:t xml:space="preserve">)</w:t>
      </w:r>
      <w:r>
        <w:t xml:space="preserve"> в соответствии с требованиями Документации о закупке и условиями нашей заявки.</w:t>
      </w:r>
      <w:r/>
    </w:p>
    <w:p>
      <w:pPr>
        <w:pStyle w:val="2744"/>
        <w:ind w:firstLine="567"/>
        <w:tabs>
          <w:tab w:val="clear" w:pos="567" w:leader="none"/>
          <w:tab w:val="left" w:pos="993" w:leader="none"/>
        </w:tabs>
      </w:pPr>
      <w:r>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r/>
    </w:p>
    <w:p>
      <w:pPr>
        <w:pStyle w:val="2744"/>
        <w:ind w:firstLine="567"/>
        <w:tabs>
          <w:tab w:val="clear" w:pos="567" w:leader="none"/>
          <w:tab w:val="left" w:pos="993" w:leader="none"/>
        </w:tabs>
      </w:pPr>
      <w:r>
        <w:t xml:space="preserve">Мы подтв</w:t>
      </w:r>
      <w:r>
        <w:t xml:space="preserve">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с установленной в Документации о закупке формой и с приложением подтверж</w:t>
      </w:r>
      <w:r>
        <w:t xml:space="preserve">дающих документов, в срок не позднее 3 (трех) рабочих дней с даты официального размещения итогового протокола по результатам закупки. В противном случае мы согласны с тем, что будем признаны уклонившимися от заключения Договора и утратим статус Победителя.</w:t>
      </w:r>
      <w:r/>
    </w:p>
    <w:p>
      <w:pPr>
        <w:pStyle w:val="2744"/>
        <w:ind w:firstLine="567"/>
        <w:tabs>
          <w:tab w:val="clear" w:pos="567" w:leader="none"/>
          <w:tab w:val="left" w:pos="993" w:leader="none"/>
        </w:tabs>
      </w:pPr>
      <w:r>
        <w:t xml:space="preserve">Мы согласны с тем, что внесенная нами сумма обеспечения заявки, если оно предусмотрено Документ</w:t>
      </w:r>
      <w:r>
        <w:t xml:space="preserve">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p>
    <w:p>
      <w:pPr>
        <w:pStyle w:val="2744"/>
        <w:ind w:firstLine="567"/>
        <w:tabs>
          <w:tab w:val="clear" w:pos="567" w:leader="none"/>
          <w:tab w:val="left" w:pos="993" w:leader="none"/>
        </w:tabs>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p>
    <w:p>
      <w:pPr>
        <w:pStyle w:val="2744"/>
        <w:jc w:val="center"/>
        <w:tabs>
          <w:tab w:val="clear" w:pos="567" w:leader="none"/>
          <w:tab w:val="left" w:pos="993" w:leader="none"/>
        </w:tabs>
        <w:rPr>
          <w:szCs w:val="28"/>
          <w:vertAlign w:val="superscript"/>
        </w:rPr>
      </w:pP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p>
    <w:p>
      <w:pPr>
        <w:pStyle w:val="2744"/>
        <w:ind w:firstLine="567"/>
        <w:tabs>
          <w:tab w:val="clear" w:pos="567" w:leader="none"/>
          <w:tab w:val="left" w:pos="993" w:leader="none"/>
        </w:tabs>
      </w:pPr>
      <w:r>
        <w:t xml:space="preserve">Все сведения о проведении закупки пр</w:t>
      </w:r>
      <w:r>
        <w:t xml:space="preserve">осим сообщать указанному уполномоченному лицу.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 </w:t>
      </w:r>
      <w:r>
        <w:rPr>
          <w:i/>
          <w:highlight w:val="lightGray"/>
          <w:shd w:val="clear" w:color="auto" w:fill="bfbfbf"/>
        </w:rPr>
        <w:t xml:space="preserve">(наименование Участника)</w:t>
      </w:r>
      <w:r>
        <w:t xml:space="preserve">.</w:t>
      </w:r>
      <w:r/>
    </w:p>
    <w:p>
      <w:pPr>
        <w:pStyle w:val="2744"/>
        <w:ind w:firstLine="567"/>
        <w:tabs>
          <w:tab w:val="clear" w:pos="567" w:leader="none"/>
          <w:tab w:val="left" w:pos="993" w:leader="none"/>
        </w:tabs>
      </w:pPr>
      <w:r>
        <w:t xml:space="preserve">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r/>
    </w:p>
    <w:p>
      <w:pPr>
        <w:pStyle w:val="2744"/>
        <w:tabs>
          <w:tab w:val="left" w:pos="0" w:leader="none"/>
          <w:tab w:val="clear" w:pos="567" w:leader="none"/>
        </w:tabs>
      </w:pPr>
      <w:r/>
      <w:r/>
    </w:p>
    <w:p>
      <w:pPr>
        <w:pStyle w:val="2744"/>
      </w:pPr>
      <w:r/>
      <w:bookmarkStart w:id="626" w:name="_Ref34763774"/>
      <w:r/>
      <w:bookmarkEnd w:id="626"/>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11"/>
        </w:numPr>
        <w:spacing w:before="0" w:after="0"/>
      </w:pPr>
      <w:r/>
      <w:bookmarkStart w:id="627" w:name="_Toc141972431"/>
      <w:r>
        <w:t xml:space="preserve">Инструкции по заполнению</w:t>
      </w:r>
      <w:bookmarkEnd w:id="627"/>
      <w:r/>
      <w:r/>
    </w:p>
    <w:p>
      <w:pPr>
        <w:pStyle w:val="2860"/>
        <w:numPr>
          <w:ilvl w:val="3"/>
          <w:numId w:val="11"/>
        </w:numPr>
        <w:spacing w:before="120" w:after="0"/>
      </w:pPr>
      <w:r>
        <w:t xml:space="preserve">Письмо рекомендуется оформить на официальном бланке Участника </w:t>
      </w:r>
      <w:bookmarkStart w:id="628" w:name="_Hlk54887882"/>
      <w:r>
        <w:t xml:space="preserve">(при наличии)</w:t>
      </w:r>
      <w:bookmarkEnd w:id="628"/>
      <w:r>
        <w:t xml:space="preserve">. Участник присваивает письму дату и номер в соответствии с принятыми у него правилами документооборота.</w:t>
      </w:r>
      <w:r/>
    </w:p>
    <w:p>
      <w:pPr>
        <w:pStyle w:val="2860"/>
        <w:numPr>
          <w:ilvl w:val="3"/>
          <w:numId w:val="11"/>
        </w:numPr>
        <w:spacing w:before="0" w:after="0"/>
      </w:pPr>
      <w:r>
        <w:t xml:space="preserve">Участник должен указать свое полное наименование (с указанием организационно-правовой формы) и место нахождения, ИНН, КПП, ОГРН.</w:t>
      </w:r>
      <w:r/>
    </w:p>
    <w:p>
      <w:pPr>
        <w:pStyle w:val="2860"/>
        <w:numPr>
          <w:ilvl w:val="3"/>
          <w:numId w:val="11"/>
        </w:numPr>
        <w:spacing w:before="0" w:after="0"/>
      </w:pPr>
      <w:r>
        <w:t xml:space="preserve">Участник должен указать общую стоимость заявки цифрами, в рублях, раздельно без НДС, величину НДС и вместе с НДС в соответствии с Коммерческим предложением (подраздел </w:t>
      </w:r>
      <w:r>
        <w:fldChar w:fldCharType="begin"/>
      </w:r>
      <w:r>
        <w:instrText xml:space="preserve"> REF _Ref55335818 \r \h </w:instrText>
      </w:r>
      <w:r>
        <w:fldChar w:fldCharType="separate"/>
      </w:r>
      <w:r>
        <w:t xml:space="preserve">7.3</w:t>
      </w:r>
      <w:r>
        <w:fldChar w:fldCharType="end"/>
      </w:r>
      <w:r>
        <w:t xml:space="preserve">, графа «ИТОГО»). Цену следует указывать в формате ХХХ ХХХ ХХХ,ХХ руб., например: «1 234 567,89 руб.».</w:t>
      </w:r>
      <w:r/>
    </w:p>
    <w:p>
      <w:pPr>
        <w:pStyle w:val="2860"/>
        <w:numPr>
          <w:ilvl w:val="3"/>
          <w:numId w:val="11"/>
        </w:numPr>
        <w:spacing w:before="0" w:after="0"/>
      </w:pPr>
      <w:r>
        <w:t xml:space="preserve">Письмо о подаче оферты должно быть подписано и скреплено печатью (при наличии) в соответствии с требованиями подпункта </w:t>
      </w:r>
      <w:r>
        <w:fldChar w:fldCharType="begin"/>
      </w:r>
      <w:r>
        <w:instrText xml:space="preserve"> REF _Ref513815715 \r \h </w:instrText>
      </w:r>
      <w:r>
        <w:fldChar w:fldCharType="separate"/>
      </w:r>
      <w:r>
        <w:t xml:space="preserve">4.5.1.5</w:t>
      </w:r>
      <w:r>
        <w:fldChar w:fldCharType="end"/>
      </w:r>
      <w:r>
        <w:t xml:space="preserve">.</w:t>
      </w:r>
      <w:r/>
    </w:p>
    <w:p>
      <w:pPr>
        <w:pStyle w:val="2744"/>
      </w:pPr>
      <w:r/>
      <w:r>
        <w:br w:type="page" w:clear="all"/>
      </w:r>
      <w:r/>
    </w:p>
    <w:p>
      <w:pPr>
        <w:pStyle w:val="2746"/>
        <w:numPr>
          <w:ilvl w:val="1"/>
          <w:numId w:val="11"/>
        </w:numPr>
        <w:ind w:left="1134" w:hanging="1134"/>
        <w:keepNext w:val="0"/>
        <w:spacing w:before="0" w:after="0"/>
        <w:widowControl w:val="off"/>
        <w:rPr>
          <w:sz w:val="28"/>
        </w:rPr>
      </w:pPr>
      <w:r/>
      <w:bookmarkStart w:id="629" w:name="_Toc69728988"/>
      <w:r/>
      <w:bookmarkStart w:id="630" w:name="_Ref55335821"/>
      <w:r/>
      <w:bookmarkStart w:id="631" w:name="_Ref55336345"/>
      <w:r/>
      <w:bookmarkStart w:id="632" w:name="_Toc57314674"/>
      <w:r/>
      <w:bookmarkStart w:id="633" w:name="_Ref55335818"/>
      <w:r/>
      <w:bookmarkStart w:id="634" w:name="_Ref55336334"/>
      <w:r/>
      <w:bookmarkStart w:id="635" w:name="_Toc57314673"/>
      <w:r/>
      <w:bookmarkStart w:id="636" w:name="_Toc69728987"/>
      <w:r/>
      <w:bookmarkStart w:id="637" w:name="_Toc141972432"/>
      <w:r/>
      <w:bookmarkStart w:id="638" w:name="_Toc90385115"/>
      <w:r/>
      <w:bookmarkStart w:id="639" w:name="_Ref89649494"/>
      <w:r/>
      <w:bookmarkEnd w:id="638"/>
      <w:r/>
      <w:bookmarkEnd w:id="639"/>
      <w:r>
        <w:rPr>
          <w:sz w:val="28"/>
        </w:rPr>
        <w:t xml:space="preserve">Коммерческое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633"/>
      <w:r/>
      <w:bookmarkEnd w:id="634"/>
      <w:r/>
      <w:bookmarkEnd w:id="635"/>
      <w:r/>
      <w:bookmarkEnd w:id="636"/>
      <w:r/>
      <w:bookmarkEnd w:id="637"/>
      <w:r/>
      <w:r>
        <w:rPr>
          <w:sz w:val="28"/>
        </w:rPr>
      </w:r>
    </w:p>
    <w:p>
      <w:pPr>
        <w:pStyle w:val="2861"/>
        <w:numPr>
          <w:ilvl w:val="2"/>
          <w:numId w:val="11"/>
        </w:numPr>
      </w:pPr>
      <w:r/>
      <w:bookmarkStart w:id="640" w:name="_Toc141972433"/>
      <w:r/>
      <w:bookmarkStart w:id="641" w:name="_Ref511135236"/>
      <w:r>
        <w:t xml:space="preserve">Форма </w:t>
      </w:r>
      <w:bookmarkEnd w:id="641"/>
      <w:r>
        <w:t xml:space="preserve">Коммерческого предложения</w:t>
      </w:r>
      <w:bookmarkEnd w:id="640"/>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rPr>
          <w:b/>
          <w:sz w:val="32"/>
        </w:rPr>
      </w:pPr>
      <w:r>
        <w:rPr>
          <w:b/>
          <w:caps/>
          <w:spacing w:val="20"/>
          <w:sz w:val="28"/>
        </w:rPr>
        <w:t xml:space="preserve">Коммерческое предложение</w:t>
      </w:r>
      <w:r>
        <w:rPr>
          <w:b/>
          <w:sz w:val="32"/>
        </w:rPr>
      </w:r>
    </w:p>
    <w:p>
      <w:pPr>
        <w:pStyle w:val="2744"/>
      </w:pPr>
      <w:r/>
      <w:r/>
    </w:p>
    <w:p>
      <w:pPr>
        <w:pStyle w:val="2744"/>
        <w:spacing w:before="120" w:after="120"/>
      </w:pPr>
      <w:r>
        <w:t xml:space="preserve">Наименование и ИНН Участника: _________________________________</w:t>
      </w:r>
      <w:r/>
    </w:p>
    <w:p>
      <w:pPr>
        <w:pStyle w:val="2744"/>
        <w:rPr>
          <w:sz w:val="24"/>
        </w:rPr>
      </w:pPr>
      <w:r>
        <w:rPr>
          <w:sz w:val="24"/>
        </w:rPr>
      </w:r>
      <w:r>
        <w:rPr>
          <w:sz w:val="24"/>
        </w:rPr>
      </w:r>
    </w:p>
    <w:p>
      <w:pPr>
        <w:pStyle w:val="2744"/>
        <w:rPr>
          <w:rStyle w:val="2784"/>
          <w:b w:val="0"/>
          <w:highlight w:val="lightGray"/>
        </w:rPr>
      </w:pPr>
      <w:r>
        <w:rPr>
          <w:i/>
          <w:highlight w:val="lightGray"/>
          <w:shd w:val="clear" w:color="auto" w:fill="bfbfbf"/>
        </w:rPr>
        <w:t xml:space="preserve">[</w:t>
      </w:r>
      <w:r>
        <w:rPr>
          <w:rStyle w:val="2784"/>
          <w:b w:val="0"/>
          <w:highlight w:val="lightGray"/>
          <w:shd w:val="clear" w:color="auto" w:fill="bfbfbf"/>
        </w:rPr>
        <w:t xml:space="preserve">Здесь Участник приводит свое Коммерческое предложение вместе </w:t>
      </w:r>
      <w:r>
        <w:rPr>
          <w:rStyle w:val="2784"/>
          <w:b w:val="0"/>
          <w:highlight w:val="lightGray"/>
          <w:u w:val="single"/>
          <w:shd w:val="clear" w:color="auto" w:fill="bfbf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2784"/>
          <w:b w:val="0"/>
          <w:highlight w:val="lightGray"/>
          <w:shd w:val="clear" w:color="auto" w:fill="bfbf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highlight w:val="lightGray"/>
          <w:shd w:val="clear" w:color="auto" w:fill="bfbfbf"/>
        </w:rPr>
        <w:t xml:space="preserve">]</w:t>
      </w:r>
      <w:r>
        <w:rPr>
          <w:i/>
          <w:highlight w:val="lightGray"/>
        </w:rPr>
        <w:t xml:space="preserve"> </w:t>
      </w:r>
      <w:r>
        <w:rPr>
          <w:rStyle w:val="2784"/>
          <w:b w:val="0"/>
          <w:highlight w:val="lightGray"/>
        </w:rPr>
      </w:r>
    </w:p>
    <w:p>
      <w:pPr>
        <w:pStyle w:val="2744"/>
        <w:rPr>
          <w:rStyle w:val="2784"/>
          <w:b w:val="0"/>
        </w:rPr>
      </w:pPr>
      <w:r>
        <w:rPr>
          <w:b w:val="0"/>
        </w:rPr>
      </w:r>
      <w:r>
        <w:rPr>
          <w:rStyle w:val="2784"/>
          <w:b w:val="0"/>
        </w:rPr>
      </w:r>
    </w:p>
    <w:tbl>
      <w:tblPr>
        <w:tblW w:w="10206" w:type="dxa"/>
        <w:tblInd w:w="-5" w:type="dxa"/>
        <w:tblLayout w:type="fixed"/>
        <w:tblCellMar>
          <w:left w:w="108" w:type="dxa"/>
          <w:top w:w="0" w:type="dxa"/>
          <w:right w:w="108" w:type="dxa"/>
          <w:bottom w:w="0" w:type="dxa"/>
        </w:tblCellMar>
        <w:tblLook w:val="04A0" w:firstRow="1" w:lastRow="0" w:firstColumn="1" w:lastColumn="0" w:noHBand="0" w:noVBand="1"/>
      </w:tblPr>
      <w:tblGrid>
        <w:gridCol w:w="423"/>
        <w:gridCol w:w="1700"/>
        <w:gridCol w:w="1563"/>
        <w:gridCol w:w="1700"/>
        <w:gridCol w:w="568"/>
        <w:gridCol w:w="1417"/>
        <w:gridCol w:w="1275"/>
        <w:gridCol w:w="567"/>
        <w:gridCol w:w="992"/>
      </w:tblGrid>
      <w:tr>
        <w:tblPrEx/>
        <w:trPr/>
        <w:tc>
          <w:tcPr>
            <w:shd w:val="clear" w:color="auto" w:fill="auto"/>
            <w:tcBorders>
              <w:top w:val="single" w:color="000000" w:sz="4" w:space="0"/>
              <w:left w:val="single" w:color="000000" w:sz="4" w:space="0"/>
              <w:bottom w:val="single" w:color="000000" w:sz="4" w:space="0"/>
              <w:right w:val="single" w:color="000000" w:sz="4" w:space="0"/>
            </w:tcBorders>
            <w:tcW w:w="423"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 </w:t>
            </w:r>
            <w:r>
              <w:rPr>
                <w:rFonts w:eastAsia="Calibri"/>
                <w:sz w:val="20"/>
                <w:lang w:eastAsia="en-US"/>
              </w:rPr>
              <w:t xml:space="preserve">п/п</w:t>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Наименование предлагаемой продукции (товары, работы, услуги)</w:t>
              <w:br/>
            </w:r>
            <w:r>
              <w:rPr>
                <w:rStyle w:val="2784"/>
                <w:b w:val="0"/>
                <w:sz w:val="20"/>
                <w:highlight w:val="lightGray"/>
                <w:shd w:val="clear" w:color="auto" w:fill="bfbfbf"/>
              </w:rPr>
              <w:t xml:space="preserve">[заполняется в соответствии со структурой НМЦ]</w:t>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63"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Страна происхождения товара </w:t>
              <w:br/>
            </w:r>
            <w:r>
              <w:rPr>
                <w:rStyle w:val="2784"/>
                <w:b w:val="0"/>
                <w:sz w:val="20"/>
                <w:highlight w:val="lightGray"/>
                <w:shd w:val="clear" w:color="auto" w:fill="bfbfbf"/>
              </w:rPr>
              <w:t xml:space="preserve">[только для товаров, в соответствии с общероссийским классификатором стран мира]</w:t>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p>
          <w:p>
            <w:pPr>
              <w:pStyle w:val="2744"/>
              <w:ind w:left="-105" w:right="-81"/>
              <w:jc w:val="center"/>
              <w:rPr>
                <w:rFonts w:eastAsia="Calibri"/>
                <w:sz w:val="20"/>
                <w:lang w:eastAsia="en-US"/>
              </w:rPr>
            </w:pPr>
            <w:r>
              <w:rPr>
                <w:rStyle w:val="2784"/>
                <w:b w:val="0"/>
                <w:sz w:val="20"/>
                <w:highlight w:val="lightGray"/>
                <w:shd w:val="clear" w:color="auto" w:fill="bfbfbf"/>
              </w:rPr>
              <w:t xml:space="preserve">[в случае наличия в Едином реестре российской радиоэлектронной продукции, или </w:t>
            </w:r>
            <w:r>
              <w:rPr>
                <w:rStyle w:val="2784"/>
                <w:b w:val="0"/>
                <w:sz w:val="20"/>
                <w:shd w:val="clear" w:color="auto" w:fill="bfbfbf"/>
              </w:rPr>
              <w:t xml:space="preserve">в Едином реестре Минкомсвязи российских программ для электронных вычислительных машин и баз данных</w:t>
            </w:r>
            <w:r>
              <w:rPr>
                <w:rStyle w:val="2784"/>
                <w:b w:val="0"/>
                <w:sz w:val="20"/>
                <w:highlight w:val="lightGray"/>
                <w:shd w:val="clear" w:color="auto" w:fill="bfbfbf"/>
              </w:rPr>
              <w:t xml:space="preserve"> – дополнительно указывается № реестровой записи]</w:t>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Ед. изм.</w:t>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2744"/>
              <w:ind w:left="-105" w:right="-81"/>
              <w:jc w:val="center"/>
              <w:spacing w:before="120" w:after="0"/>
              <w:rPr>
                <w:rFonts w:eastAsia="Calibri"/>
                <w:sz w:val="20"/>
                <w:lang w:eastAsia="en-US"/>
              </w:rPr>
            </w:pPr>
            <w:r>
              <w:rPr>
                <w:sz w:val="20"/>
              </w:rPr>
              <w:t xml:space="preserve">НМЦ единицы продукции (руб. без НДС) </w:t>
              <w:br/>
            </w:r>
            <w:r>
              <w:rPr>
                <w:rStyle w:val="2784"/>
                <w:b w:val="0"/>
                <w:sz w:val="20"/>
                <w:highlight w:val="lightGray"/>
                <w:shd w:val="clear" w:color="auto" w:fill="bfbfbf"/>
              </w:rPr>
              <w:t xml:space="preserve">[заполняется в соответствии со структурой НМЦ]</w:t>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vAlign w:val="center"/>
            <w:textDirection w:val="lrTb"/>
            <w:noWrap w:val="false"/>
          </w:tcPr>
          <w:p>
            <w:pPr>
              <w:pStyle w:val="2744"/>
              <w:ind w:left="-105" w:right="-81"/>
              <w:jc w:val="center"/>
              <w:spacing w:before="120" w:after="0"/>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p>
        </w:tc>
        <w:tc>
          <w:tcPr>
            <w:tcBorders>
              <w:top w:val="single" w:color="000000" w:sz="4" w:space="0"/>
              <w:left w:val="single" w:color="000000" w:sz="4" w:space="0"/>
              <w:bottom w:val="single" w:color="000000" w:sz="4" w:space="0"/>
              <w:right w:val="single" w:color="000000" w:sz="4" w:space="0"/>
            </w:tcBorders>
            <w:tcW w:w="567"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Кол-во</w:t>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vAlign w:val="center"/>
            <w:textDirection w:val="lrTb"/>
            <w:noWrap w:val="false"/>
          </w:tcPr>
          <w:p>
            <w:pPr>
              <w:pStyle w:val="2744"/>
              <w:ind w:left="-105" w:right="-81"/>
              <w:jc w:val="center"/>
              <w:spacing w:before="120" w:after="0"/>
              <w:rPr>
                <w:rFonts w:eastAsia="Calibri"/>
                <w:sz w:val="20"/>
                <w:lang w:eastAsia="en-US"/>
              </w:rPr>
            </w:pPr>
            <w:r>
              <w:rPr>
                <w:rFonts w:eastAsia="Calibri"/>
                <w:sz w:val="20"/>
                <w:lang w:eastAsia="en-US"/>
              </w:rPr>
              <w:t xml:space="preserve">Итоговая стоимость позиции</w:t>
              <w:br/>
              <w:t xml:space="preserve">(руб. без НДС)</w:t>
            </w:r>
            <w:r>
              <w:rPr>
                <w:rFonts w:eastAsia="Calibri"/>
                <w:sz w:val="20"/>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spacing w:before="120" w:after="0"/>
              <w:rPr>
                <w:rFonts w:eastAsia="Calibri"/>
                <w:sz w:val="22"/>
                <w:szCs w:val="22"/>
                <w:lang w:eastAsia="en-US"/>
              </w:rPr>
            </w:pPr>
            <w:r>
              <w:rPr>
                <w:rFonts w:eastAsia="Calibri"/>
                <w:sz w:val="22"/>
                <w:szCs w:val="22"/>
                <w:lang w:eastAsia="en-US"/>
              </w:rPr>
              <w:t xml:space="preserve">1.</w:t>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63"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spacing w:before="120" w:after="0"/>
              <w:rPr>
                <w:rFonts w:eastAsia="Calibri"/>
                <w:sz w:val="22"/>
                <w:szCs w:val="22"/>
                <w:lang w:eastAsia="en-US"/>
              </w:rPr>
            </w:pPr>
            <w:r>
              <w:rPr>
                <w:rFonts w:eastAsia="Calibri"/>
                <w:sz w:val="22"/>
                <w:szCs w:val="22"/>
                <w:lang w:eastAsia="en-US"/>
              </w:rPr>
              <w:t xml:space="preserve">2.</w:t>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63"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spacing w:before="120" w:after="0"/>
              <w:rPr>
                <w:rFonts w:eastAsia="Calibri"/>
                <w:sz w:val="22"/>
                <w:szCs w:val="22"/>
                <w:lang w:eastAsia="en-US"/>
              </w:rPr>
            </w:pPr>
            <w:r>
              <w:rPr>
                <w:rFonts w:eastAsia="Calibri"/>
                <w:sz w:val="22"/>
                <w:szCs w:val="22"/>
                <w:lang w:eastAsia="en-US"/>
              </w:rPr>
              <w:t xml:space="preserve">3.</w:t>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63"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spacing w:before="120" w:after="0"/>
              <w:rPr>
                <w:rFonts w:eastAsia="Calibri"/>
                <w:sz w:val="22"/>
                <w:szCs w:val="22"/>
                <w:lang w:eastAsia="en-US"/>
              </w:rPr>
            </w:pPr>
            <w:r>
              <w:rPr>
                <w:rFonts w:eastAsia="Calibri"/>
                <w:sz w:val="22"/>
                <w:szCs w:val="22"/>
                <w:lang w:eastAsia="en-US"/>
              </w:rPr>
              <w:t xml:space="preserve">…</w:t>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63"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0"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spacing w:before="120" w:after="0"/>
              <w:rPr>
                <w:rFonts w:eastAsia="Calibri"/>
                <w:sz w:val="20"/>
                <w:lang w:eastAsia="en-US"/>
              </w:rPr>
            </w:pPr>
            <w:r>
              <w:rPr>
                <w:rFonts w:eastAsia="Calibri"/>
                <w:sz w:val="20"/>
                <w:lang w:eastAsia="en-US"/>
              </w:rPr>
            </w:r>
            <w:r>
              <w:rPr>
                <w:rFonts w:eastAsia="Calibri"/>
                <w:sz w:val="20"/>
                <w:lang w:eastAsia="en-US"/>
              </w:rPr>
            </w:r>
          </w:p>
        </w:tc>
      </w:tr>
      <w:tr>
        <w:tblPrEx/>
        <w:trPr/>
        <w:tc>
          <w:tcPr>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jc w:val="right"/>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p>
        </w:tc>
        <w:tc>
          <w:tcPr>
            <w:gridSpan w:val="7"/>
            <w:shd w:val="clear" w:color="auto" w:fill="auto"/>
            <w:tcBorders>
              <w:top w:val="single" w:color="000000" w:sz="4" w:space="0"/>
              <w:left w:val="single" w:color="000000" w:sz="4" w:space="0"/>
              <w:bottom w:val="single" w:color="000000" w:sz="4" w:space="0"/>
              <w:right w:val="single" w:color="000000" w:sz="4" w:space="0"/>
            </w:tcBorders>
            <w:tcW w:w="8790" w:type="dxa"/>
            <w:textDirection w:val="lrTb"/>
            <w:noWrap w:val="false"/>
          </w:tcPr>
          <w:p>
            <w:pPr>
              <w:pStyle w:val="2744"/>
              <w:jc w:val="right"/>
              <w:spacing w:before="120" w:after="0"/>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jc w:val="center"/>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p>
        </w:tc>
      </w:tr>
      <w:tr>
        <w:tblPrEx/>
        <w:trPr/>
        <w:tc>
          <w:tcPr>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jc w:val="right"/>
              <w:spacing w:before="120" w:after="0"/>
              <w:rPr>
                <w:rFonts w:eastAsia="Calibri"/>
                <w:sz w:val="22"/>
                <w:szCs w:val="22"/>
                <w:lang w:eastAsia="en-US"/>
              </w:rPr>
            </w:pPr>
            <w:r>
              <w:rPr>
                <w:rFonts w:eastAsia="Calibri"/>
                <w:sz w:val="22"/>
                <w:szCs w:val="22"/>
                <w:lang w:eastAsia="en-US"/>
              </w:rPr>
            </w:r>
            <w:r>
              <w:rPr>
                <w:rFonts w:eastAsia="Calibri"/>
                <w:sz w:val="22"/>
                <w:szCs w:val="22"/>
                <w:lang w:eastAsia="en-US"/>
              </w:rPr>
            </w:r>
          </w:p>
        </w:tc>
        <w:tc>
          <w:tcPr>
            <w:gridSpan w:val="7"/>
            <w:shd w:val="clear" w:color="auto" w:fill="auto"/>
            <w:tcBorders>
              <w:top w:val="single" w:color="000000" w:sz="4" w:space="0"/>
              <w:left w:val="single" w:color="000000" w:sz="4" w:space="0"/>
              <w:bottom w:val="single" w:color="000000" w:sz="4" w:space="0"/>
              <w:right w:val="single" w:color="000000" w:sz="4" w:space="0"/>
            </w:tcBorders>
            <w:tcW w:w="8790" w:type="dxa"/>
            <w:textDirection w:val="lrTb"/>
            <w:noWrap w:val="false"/>
          </w:tcPr>
          <w:p>
            <w:pPr>
              <w:pStyle w:val="2744"/>
              <w:jc w:val="right"/>
              <w:spacing w:before="120" w:after="0"/>
              <w:rPr>
                <w:rFonts w:eastAsia="Calibri"/>
                <w:sz w:val="22"/>
                <w:szCs w:val="22"/>
                <w:lang w:eastAsia="en-US"/>
              </w:rPr>
            </w:pPr>
            <w:r>
              <w:rPr>
                <w:rFonts w:eastAsia="Calibri"/>
                <w:sz w:val="22"/>
                <w:szCs w:val="22"/>
                <w:lang w:eastAsia="en-US"/>
              </w:rPr>
              <w:t xml:space="preserve">Кроме того, НДС (__%):</w:t>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jc w:val="center"/>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p>
        </w:tc>
      </w:tr>
      <w:tr>
        <w:tblPrEx/>
        <w:trPr/>
        <w:tc>
          <w:tcPr>
            <w:tcBorders>
              <w:top w:val="single" w:color="000000" w:sz="4" w:space="0"/>
              <w:left w:val="single" w:color="000000" w:sz="4" w:space="0"/>
              <w:bottom w:val="single" w:color="000000" w:sz="4" w:space="0"/>
              <w:right w:val="single" w:color="000000" w:sz="4" w:space="0"/>
            </w:tcBorders>
            <w:tcW w:w="423" w:type="dxa"/>
            <w:textDirection w:val="lrTb"/>
            <w:noWrap w:val="false"/>
          </w:tcPr>
          <w:p>
            <w:pPr>
              <w:pStyle w:val="2744"/>
              <w:jc w:val="right"/>
              <w:spacing w:before="120" w:after="0"/>
              <w:rPr>
                <w:rFonts w:eastAsia="Calibri"/>
                <w:sz w:val="22"/>
                <w:szCs w:val="22"/>
                <w:lang w:eastAsia="en-US"/>
              </w:rPr>
            </w:pPr>
            <w:r>
              <w:rPr>
                <w:rFonts w:eastAsia="Calibri"/>
                <w:sz w:val="22"/>
                <w:szCs w:val="22"/>
                <w:lang w:eastAsia="en-US"/>
              </w:rPr>
            </w:r>
            <w:r>
              <w:rPr>
                <w:rFonts w:eastAsia="Calibri"/>
                <w:sz w:val="22"/>
                <w:szCs w:val="22"/>
                <w:lang w:eastAsia="en-US"/>
              </w:rPr>
            </w:r>
          </w:p>
        </w:tc>
        <w:tc>
          <w:tcPr>
            <w:gridSpan w:val="7"/>
            <w:shd w:val="clear" w:color="auto" w:fill="auto"/>
            <w:tcBorders>
              <w:top w:val="single" w:color="000000" w:sz="4" w:space="0"/>
              <w:left w:val="single" w:color="000000" w:sz="4" w:space="0"/>
              <w:bottom w:val="single" w:color="000000" w:sz="4" w:space="0"/>
              <w:right w:val="single" w:color="000000" w:sz="4" w:space="0"/>
            </w:tcBorders>
            <w:tcW w:w="8790" w:type="dxa"/>
            <w:textDirection w:val="lrTb"/>
            <w:noWrap w:val="false"/>
          </w:tcPr>
          <w:p>
            <w:pPr>
              <w:pStyle w:val="2744"/>
              <w:jc w:val="right"/>
              <w:spacing w:before="120" w:after="0"/>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2744"/>
              <w:jc w:val="center"/>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p>
        </w:tc>
      </w:tr>
    </w:tbl>
    <w:p>
      <w:pPr>
        <w:pStyle w:val="2744"/>
      </w:pPr>
      <w:r/>
      <w:r/>
    </w:p>
    <w:p>
      <w:pPr>
        <w:pStyle w:val="2744"/>
        <w:rPr>
          <w:i/>
          <w:highlight w:val="lightGray"/>
        </w:rPr>
      </w:pPr>
      <w:r>
        <w:rPr>
          <w:i/>
          <w:highlight w:val="lightGray"/>
        </w:rPr>
        <w:t xml:space="preserve">ВНИМАНИЕ: В комплекте Документации о закупке прилагается электронная версия формы Коммерческого предложения (см. </w:t>
      </w:r>
      <w:r>
        <w:fldChar w:fldCharType="begin"/>
      </w:r>
      <w:r>
        <w:instrText xml:space="preserve"> REF _Ref514724977 \h </w:instrText>
      </w:r>
      <w:r>
        <w:fldChar w:fldCharType="separate"/>
      </w:r>
      <w:r>
        <w:t xml:space="preserve">ПРИЛОЖЕНИЕ № 7 – СТРУКТУРА НМЦ (в формате Excel)</w:t>
      </w:r>
      <w:r>
        <w:fldChar w:fldCharType="end"/>
      </w:r>
      <w:r>
        <w:rPr>
          <w:i/>
          <w:highlight w:val="lightGray"/>
        </w:rPr>
        <w:t xml:space="preserve">). Участник обязан предоставить в составе своей заявки (вне зависимости от формы проведения закупки</w:t>
      </w:r>
      <w:r>
        <w:rPr>
          <w:rStyle w:val="2776"/>
          <w:i/>
          <w:highlight w:val="lightGray"/>
        </w:rPr>
        <w:footnoteReference w:id="22"/>
      </w:r>
      <w:r>
        <w:rPr>
          <w:i/>
          <w:highlight w:val="lightGray"/>
        </w:rPr>
        <w:t xml:space="preserve">) заполненную электронную версию данного Коммерческого предложения в формате </w:t>
      </w:r>
      <w:bookmarkStart w:id="642" w:name="_Hlk50982273"/>
      <w:r>
        <w:rPr>
          <w:i/>
          <w:highlight w:val="lightGray"/>
          <w:lang w:val="en-US"/>
        </w:rPr>
        <w:t xml:space="preserve">Excel</w:t>
      </w:r>
      <w:bookmarkEnd w:id="642"/>
      <w:r>
        <w:rPr>
          <w:i/>
          <w:highlight w:val="lightGray"/>
        </w:rPr>
        <w:t xml:space="preserve">.</w:t>
      </w:r>
      <w:r>
        <w:rPr>
          <w:i/>
          <w:highlight w:val="lightGray"/>
        </w:rPr>
      </w:r>
    </w:p>
    <w:p>
      <w:pPr>
        <w:pStyle w:val="2744"/>
        <w:rPr>
          <w:i/>
        </w:rPr>
      </w:pPr>
      <w:r>
        <w:rPr>
          <w:i/>
          <w:highlight w:val="lightGray"/>
        </w:rPr>
        <w:t xml:space="preserve">В случае не указания Участником в данной форме Страны прои</w:t>
      </w:r>
      <w:r>
        <w:rPr>
          <w:i/>
          <w:highlight w:val="lightGray"/>
        </w:rPr>
        <w:t xml:space="preserve">схождения товара и Производителя продукции и невозможности определения Организатором суммарной доли российской продукции в составе заявки – предлагаемый им товар будет считаться иностранного происхождения и приоритет такому Участнику не будет предоставлен.</w:t>
      </w:r>
      <w:r>
        <w:rPr>
          <w:i/>
        </w:rPr>
      </w:r>
    </w:p>
    <w:p>
      <w:pPr>
        <w:pStyle w:val="2744"/>
      </w:pPr>
      <w:r/>
      <w:r/>
    </w:p>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11"/>
        </w:numPr>
        <w:spacing w:before="0" w:after="0"/>
      </w:pPr>
      <w:r/>
      <w:bookmarkStart w:id="643" w:name="_Toc141972434"/>
      <w:r>
        <w:t xml:space="preserve">Инструкции по заполнению</w:t>
      </w:r>
      <w:bookmarkEnd w:id="643"/>
      <w:r/>
      <w:r/>
    </w:p>
    <w:p>
      <w:pPr>
        <w:pStyle w:val="2860"/>
        <w:numPr>
          <w:ilvl w:val="3"/>
          <w:numId w:val="11"/>
        </w:numPr>
        <w:spacing w:before="120" w:after="0"/>
      </w:pPr>
      <w:r>
        <w:t xml:space="preserve">Участник приводит номер и дату письма о подаче оферты, приложением к которому является данное Коммерческое предложение.</w:t>
      </w:r>
      <w:r/>
    </w:p>
    <w:p>
      <w:pPr>
        <w:pStyle w:val="2860"/>
        <w:numPr>
          <w:ilvl w:val="3"/>
          <w:numId w:val="11"/>
        </w:numPr>
        <w:spacing w:before="0" w:after="0"/>
        <w:tabs>
          <w:tab w:val="clear" w:pos="567" w:leader="none"/>
          <w:tab w:val="left" w:pos="1134" w:leader="none"/>
          <w:tab w:val="left" w:pos="2268" w:leader="none"/>
        </w:tabs>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Все расчеты округляются до двух знаков после запятой. </w:t>
      </w:r>
      <w:r/>
    </w:p>
    <w:p>
      <w:pPr>
        <w:pStyle w:val="2860"/>
        <w:numPr>
          <w:ilvl w:val="3"/>
          <w:numId w:val="11"/>
        </w:numPr>
        <w:spacing w:before="0" w:after="0"/>
      </w:pPr>
      <w:r>
        <w:t xml:space="preserve">Результат суммирования стоимостей отдельных видов продукции, указанных в Коммерческом предложении, должен совпадать с суммами (в рублях без НДС и с НДС), указанными в Письме о подаче оферты (подраздел </w:t>
      </w:r>
      <w:r>
        <w:fldChar w:fldCharType="begin"/>
      </w:r>
      <w:r>
        <w:instrText xml:space="preserve"> REF _Ref55336310 \r \h </w:instrText>
      </w:r>
      <w:r>
        <w:fldChar w:fldCharType="separate"/>
      </w:r>
      <w:r>
        <w:t xml:space="preserve">7.2</w:t>
      </w:r>
      <w:r>
        <w:fldChar w:fldCharType="end"/>
      </w:r>
      <w:r>
        <w:t xml:space="preserve">). </w:t>
      </w:r>
      <w:r/>
    </w:p>
    <w:p>
      <w:pPr>
        <w:pStyle w:val="2860"/>
        <w:numPr>
          <w:ilvl w:val="3"/>
          <w:numId w:val="11"/>
        </w:numPr>
        <w:spacing w:before="0" w:after="0"/>
      </w:pPr>
      <w:r>
        <w:t xml:space="preserve">Данная форма должна быть в обязательном порядке представлена 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2860"/>
        <w:numPr>
          <w:ilvl w:val="0"/>
          <w:numId w:val="0"/>
        </w:numPr>
        <w:ind w:left="1134" w:firstLine="0"/>
      </w:pPr>
      <w:r/>
      <w:r/>
    </w:p>
    <w:p>
      <w:pPr>
        <w:pStyle w:val="2744"/>
        <w:keepNext/>
        <w:rPr>
          <w:b/>
        </w:rPr>
      </w:pPr>
      <w:r>
        <w:rPr>
          <w:b/>
        </w:rPr>
      </w:r>
      <w:r/>
      <w:bookmarkStart w:id="645" w:name="_Hlt22846931"/>
      <w:r/>
      <w:bookmarkEnd w:id="645"/>
      <w:r>
        <w:br w:type="page" w:clear="all"/>
      </w:r>
      <w:r>
        <w:rPr>
          <w:b/>
        </w:rPr>
      </w:r>
    </w:p>
    <w:p>
      <w:pPr>
        <w:pStyle w:val="2746"/>
        <w:numPr>
          <w:ilvl w:val="1"/>
          <w:numId w:val="11"/>
        </w:numPr>
        <w:ind w:left="1134" w:hanging="1134"/>
        <w:keepNext w:val="0"/>
        <w:spacing w:before="0" w:after="0"/>
        <w:widowControl w:val="off"/>
        <w:rPr>
          <w:sz w:val="28"/>
        </w:rPr>
      </w:pPr>
      <w:r/>
      <w:bookmarkStart w:id="646" w:name="_Toc141972435"/>
      <w:r/>
      <w:bookmarkStart w:id="647" w:name="_Ref514556477"/>
      <w:r/>
      <w:bookmarkStart w:id="648" w:name="_Toc90385115_Копия_1"/>
      <w:r/>
      <w:bookmarkStart w:id="649" w:name="_Ref89649494_Копия_1"/>
      <w:r/>
      <w:bookmarkEnd w:id="648"/>
      <w:r/>
      <w:bookmarkEnd w:id="649"/>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629"/>
      <w:r/>
      <w:bookmarkEnd w:id="630"/>
      <w:r/>
      <w:bookmarkEnd w:id="631"/>
      <w:r/>
      <w:bookmarkEnd w:id="632"/>
      <w:r/>
      <w:bookmarkEnd w:id="646"/>
      <w:r/>
      <w:bookmarkEnd w:id="647"/>
      <w:r/>
      <w:r>
        <w:rPr>
          <w:sz w:val="28"/>
        </w:rPr>
      </w:r>
    </w:p>
    <w:p>
      <w:pPr>
        <w:pStyle w:val="2861"/>
        <w:numPr>
          <w:ilvl w:val="2"/>
          <w:numId w:val="11"/>
        </w:numPr>
      </w:pPr>
      <w:r/>
      <w:bookmarkStart w:id="650" w:name="_Toc141972436"/>
      <w:r>
        <w:t xml:space="preserve">Форма Технического предложения</w:t>
      </w:r>
      <w:bookmarkEnd w:id="650"/>
      <w:r>
        <w:t xml:space="preserve"> </w:t>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rPr>
          <w:b/>
          <w:caps/>
          <w:spacing w:val="20"/>
          <w:sz w:val="28"/>
        </w:rPr>
      </w:pPr>
      <w:r/>
      <w:bookmarkStart w:id="651" w:name="_Hlk90396780"/>
      <w:r/>
      <w:bookmarkEnd w:id="651"/>
      <w:r>
        <w:rPr>
          <w:b/>
          <w:caps/>
          <w:spacing w:val="20"/>
          <w:sz w:val="28"/>
        </w:rPr>
        <w:t xml:space="preserve">Техническое предложение </w:t>
      </w:r>
      <w:r>
        <w:rPr>
          <w:b/>
          <w:caps/>
          <w:spacing w:val="20"/>
          <w:sz w:val="28"/>
        </w:rPr>
      </w:r>
    </w:p>
    <w:p>
      <w:pPr>
        <w:pStyle w:val="2744"/>
      </w:pPr>
      <w:r/>
      <w:r/>
    </w:p>
    <w:p>
      <w:pPr>
        <w:pStyle w:val="2744"/>
        <w:spacing w:before="120" w:after="240"/>
      </w:pPr>
      <w:r>
        <w:t xml:space="preserve">Наименование и ИНН Участника: _________________________________</w:t>
      </w:r>
      <w:r/>
    </w:p>
    <w:p>
      <w:pPr>
        <w:pStyle w:val="2744"/>
        <w:rPr>
          <w:i/>
          <w:highlight w:val="lightGray"/>
          <w:shd w:val="clear" w:color="auto" w:fill="bfbfbf"/>
        </w:rPr>
      </w:pPr>
      <w:r>
        <w:rPr>
          <w:i/>
          <w:highlight w:val="lightGray"/>
          <w:shd w:val="clear" w:color="auto" w:fill="bfbfbf"/>
        </w:rPr>
        <w:t xml:space="preserve">[</w:t>
      </w:r>
      <w:r>
        <w:rPr>
          <w:i/>
          <w:highlight w:val="lightGray"/>
        </w:rPr>
        <w:t xml:space="preserve">Участник обязан описать все позиции Технических требований (</w:t>
      </w:r>
      <w:r>
        <w:fldChar w:fldCharType="begin"/>
      </w:r>
      <w:r>
        <w:instrText xml:space="preserve"> REF _Ref384123555 \h </w:instrText>
      </w:r>
      <w:r>
        <w:fldChar w:fldCharType="separate"/>
      </w:r>
      <w:r>
        <w:t xml:space="preserve">ПРИЛОЖЕНИЕ № 1 – ТЕХНИЧЕСКИЕ ТРЕБОВАНИЯ</w:t>
      </w:r>
      <w:r>
        <w:fldChar w:fldCharType="end"/>
      </w:r>
      <w:r>
        <w:rPr>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shd w:val="clear" w:color="auto" w:fill="bfbfbf"/>
        </w:rPr>
        <w:t xml:space="preserve"> ]</w:t>
      </w:r>
      <w:r>
        <w:rPr>
          <w:i/>
          <w:highlight w:val="lightGray"/>
          <w:shd w:val="clear" w:color="auto" w:fill="bfbfbf"/>
        </w:rPr>
      </w:r>
    </w:p>
    <w:p>
      <w:pPr>
        <w:pStyle w:val="2744"/>
        <w:rPr>
          <w:i/>
          <w:highlight w:val="lightGray"/>
          <w:shd w:val="clear" w:color="auto" w:fill="bfbf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w:t>
      </w:r>
      <w:r>
        <w:rPr>
          <w:i/>
          <w:highlight w:val="lightGray"/>
        </w:rPr>
        <w:t xml:space="preserve">ой продукции, дополнительно согласия (декларации соответствия) на поставку продукции на условиях, указанных в Документации о закупке, такое согласие будет носить исключительно информационный характер, и не будет принято к рассмотрению Закупочной комиссией.</w:t>
      </w:r>
      <w:r>
        <w:rPr>
          <w:i/>
          <w:highlight w:val="lightGray"/>
          <w:shd w:val="clear" w:color="auto" w:fill="bfbfbf"/>
        </w:rPr>
        <w:t xml:space="preserve">]</w:t>
      </w:r>
      <w:r>
        <w:rPr>
          <w:i/>
          <w:highlight w:val="lightGray"/>
          <w:shd w:val="clear" w:color="auto" w:fill="bfbfbf"/>
        </w:rPr>
      </w:r>
    </w:p>
    <w:p>
      <w:pPr>
        <w:pStyle w:val="2876"/>
        <w:numPr>
          <w:ilvl w:val="0"/>
          <w:numId w:val="47"/>
        </w:numPr>
        <w:contextualSpacing/>
        <w:ind w:left="0" w:firstLine="0"/>
        <w:jc w:val="center"/>
        <w:spacing w:before="120" w:after="0"/>
      </w:pPr>
      <w:r>
        <w:rPr>
          <w:rFonts w:ascii="Times New Roman" w:hAnsi="Times New Roman"/>
          <w:b/>
          <w:sz w:val="28"/>
          <w:szCs w:val="28"/>
        </w:rPr>
        <w:t xml:space="preserve">Общие сведения</w:t>
      </w:r>
      <w:r/>
    </w:p>
    <w:p>
      <w:pPr>
        <w:pStyle w:val="2876"/>
        <w:numPr>
          <w:ilvl w:val="1"/>
          <w:numId w:val="47"/>
        </w:numPr>
        <w:contextualSpacing/>
        <w:ind w:left="709" w:hanging="709"/>
        <w:spacing w:before="0" w:after="0"/>
        <w:rPr>
          <w:rFonts w:ascii="Times New Roman" w:hAnsi="Times New Roman"/>
          <w:b/>
          <w:bCs/>
          <w:sz w:val="26"/>
        </w:rPr>
      </w:pPr>
      <w:r>
        <w:rPr>
          <w:rFonts w:ascii="Times New Roman" w:hAnsi="Times New Roman"/>
          <w:b/>
          <w:bCs/>
          <w:sz w:val="26"/>
        </w:rPr>
        <w:t xml:space="preserve">Наименование поставляемой</w:t>
      </w:r>
      <w:bookmarkStart w:id="652" w:name="undefined"/>
      <w:r>
        <w:rPr>
          <w:rFonts w:ascii="Times New Roman" w:hAnsi="Times New Roman"/>
          <w:b/>
          <w:bCs/>
          <w:sz w:val="26"/>
        </w:rPr>
        <w:t xml:space="preserve"> продукции</w:t>
      </w:r>
      <w:bookmarkEnd w:id="652"/>
      <w:r>
        <w:rPr>
          <w:rFonts w:ascii="Times New Roman" w:hAnsi="Times New Roman" w:eastAsia="Calibri"/>
          <w:i/>
          <w:sz w:val="28"/>
          <w:szCs w:val="28"/>
        </w:rPr>
        <w:t xml:space="preserve">_______________________________</w:t>
      </w:r>
      <w:r>
        <w:rPr>
          <w:rFonts w:ascii="Times New Roman" w:hAnsi="Times New Roman"/>
          <w:b/>
          <w:bCs/>
          <w:sz w:val="26"/>
        </w:rPr>
      </w:r>
    </w:p>
    <w:p>
      <w:pPr>
        <w:pStyle w:val="2876"/>
        <w:ind w:left="0"/>
        <w:rPr>
          <w:rFonts w:ascii="Times New Roman" w:hAnsi="Times New Roman"/>
          <w:b/>
          <w:bCs/>
          <w:sz w:val="26"/>
        </w:rPr>
      </w:pPr>
      <w:r>
        <w:rPr>
          <w:rFonts w:ascii="Times New Roman" w:hAnsi="Times New Roman"/>
          <w:i/>
          <w:sz w:val="26"/>
          <w:highlight w:val="lightGray"/>
          <w:shd w:val="clear" w:color="auto" w:fill="bfbfbf"/>
        </w:rPr>
        <w:t xml:space="preserve">[Указывается наименование поставляемой продукции в соответствии с предметом Договора]</w:t>
      </w:r>
      <w:r>
        <w:rPr>
          <w:rFonts w:ascii="Times New Roman" w:hAnsi="Times New Roman"/>
          <w:b/>
          <w:bCs/>
          <w:sz w:val="26"/>
        </w:rPr>
      </w:r>
    </w:p>
    <w:p>
      <w:pPr>
        <w:pStyle w:val="2876"/>
        <w:numPr>
          <w:ilvl w:val="0"/>
          <w:numId w:val="47"/>
        </w:numPr>
        <w:contextualSpacing/>
        <w:ind w:left="284" w:hanging="284"/>
        <w:jc w:val="center"/>
        <w:spacing w:before="240" w:after="0"/>
        <w:rPr>
          <w:rFonts w:ascii="Times New Roman" w:hAnsi="Times New Roman"/>
          <w:b/>
          <w:sz w:val="28"/>
          <w:szCs w:val="28"/>
        </w:rPr>
      </w:pPr>
      <w:r>
        <w:rPr>
          <w:rFonts w:ascii="Times New Roman" w:hAnsi="Times New Roman"/>
          <w:b/>
          <w:sz w:val="28"/>
          <w:szCs w:val="28"/>
        </w:rPr>
        <w:t xml:space="preserve">Предложения по соответствию продукции </w:t>
        <w:br/>
        <w:t xml:space="preserve">установленным требованям</w:t>
      </w:r>
      <w:r>
        <w:rPr>
          <w:rFonts w:ascii="Times New Roman" w:hAnsi="Times New Roman"/>
          <w:b/>
          <w:sz w:val="28"/>
          <w:szCs w:val="28"/>
        </w:rPr>
      </w:r>
    </w:p>
    <w:p>
      <w:pPr>
        <w:pStyle w:val="2876"/>
        <w:numPr>
          <w:ilvl w:val="1"/>
          <w:numId w:val="47"/>
        </w:numPr>
        <w:contextualSpacing/>
        <w:ind w:left="709" w:hanging="709"/>
        <w:spacing w:before="0" w:after="0"/>
      </w:pPr>
      <w:r>
        <w:rPr>
          <w:rFonts w:ascii="Times New Roman" w:hAnsi="Times New Roman"/>
          <w:b/>
          <w:bCs/>
          <w:sz w:val="26"/>
        </w:rPr>
        <w:t xml:space="preserve">Объемы и сроки поставки продукции:</w:t>
      </w:r>
      <w:r/>
    </w:p>
    <w:p>
      <w:pPr>
        <w:pStyle w:val="2876"/>
        <w:numPr>
          <w:ilvl w:val="2"/>
          <w:numId w:val="47"/>
        </w:numPr>
        <w:contextualSpacing/>
        <w:ind w:left="709" w:hanging="709"/>
        <w:spacing w:before="0" w:after="0"/>
      </w:pPr>
      <w:r>
        <w:rPr>
          <w:rFonts w:ascii="Times New Roman" w:hAnsi="Times New Roman"/>
          <w:b/>
          <w:bCs/>
          <w:sz w:val="26"/>
        </w:rPr>
        <w:t xml:space="preserve">Перечень и объем поставляемой продукции:</w:t>
      </w:r>
      <w:r/>
    </w:p>
    <w:p>
      <w:pPr>
        <w:pStyle w:val="2744"/>
        <w:spacing w:before="120" w:after="240"/>
      </w:pPr>
      <w:r>
        <w:t xml:space="preserve">Перечень и объем поставляемой продукции (поставляемого товара (МТР) / выполняемых </w:t>
      </w:r>
      <w:r>
        <w:t xml:space="preserve">работ / оказываемых услуг) полностью соответствует требованиям Заказчика, изложенным в Технических требованиях. 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pStyle w:val="2876"/>
        <w:numPr>
          <w:ilvl w:val="2"/>
          <w:numId w:val="47"/>
        </w:numPr>
        <w:ind w:left="709" w:hanging="709"/>
      </w:pPr>
      <w:r>
        <w:rPr>
          <w:rFonts w:ascii="Times New Roman" w:hAnsi="Times New Roman"/>
          <w:b/>
          <w:bCs/>
          <w:sz w:val="26"/>
        </w:rPr>
        <w:t xml:space="preserve">Срок поставки продукции:</w:t>
      </w:r>
      <w:r/>
    </w:p>
    <w:p>
      <w:pPr>
        <w:pStyle w:val="2744"/>
        <w:spacing w:before="120" w:after="240"/>
        <w:rPr>
          <w:highlight w:val="none"/>
        </w:rPr>
      </w:pPr>
      <w:r>
        <w:t xml:space="preserve">Срок поставки продукции (поставки то</w:t>
      </w:r>
      <w:r>
        <w:t xml:space="preserve">вара (МТР) / выполнения работ / оказания услуг) полностью соответствует требованиям Заказчика, изложенным в Технических требованиях. Подробная информация о сроках поставки продукции представлена в Приложении 3 к письму о подаче оферты «Календарный график».</w:t>
      </w:r>
      <w:r>
        <w:rPr>
          <w:highlight w:val="none"/>
        </w:rPr>
      </w:r>
    </w:p>
    <w:p>
      <w:pPr>
        <w:pStyle w:val="2744"/>
        <w:spacing w:before="120" w:after="240"/>
        <w:rPr>
          <w:sz w:val="24"/>
          <w:szCs w:val="24"/>
        </w:rPr>
      </w:pPr>
      <w:r>
        <w:rPr>
          <w:sz w:val="24"/>
          <w:szCs w:val="24"/>
        </w:rPr>
      </w:r>
      <w:r>
        <w:rPr>
          <w:sz w:val="24"/>
          <w:szCs w:val="24"/>
        </w:rPr>
      </w:r>
    </w:p>
    <w:p>
      <w:pPr>
        <w:pStyle w:val="2876"/>
        <w:numPr>
          <w:ilvl w:val="1"/>
          <w:numId w:val="47"/>
        </w:numPr>
        <w:contextualSpacing/>
        <w:ind w:left="709" w:hanging="709"/>
        <w:spacing w:before="120" w:after="120"/>
        <w:rPr>
          <w:rFonts w:ascii="Times New Roman" w:hAnsi="Times New Roman"/>
          <w:b/>
          <w:bCs/>
          <w:sz w:val="26"/>
        </w:rPr>
      </w:pPr>
      <w:r>
        <w:rPr>
          <w:rFonts w:ascii="Times New Roman" w:hAnsi="Times New Roman"/>
          <w:b/>
          <w:bCs/>
          <w:sz w:val="26"/>
        </w:rPr>
        <w:t xml:space="preserve">Качество поставляемой продукции:</w:t>
      </w:r>
      <w:r>
        <w:rPr>
          <w:rFonts w:ascii="Times New Roman" w:hAnsi="Times New Roman"/>
          <w:b/>
          <w:bCs/>
          <w:sz w:val="26"/>
        </w:rPr>
      </w:r>
    </w:p>
    <w:p>
      <w:pPr>
        <w:pStyle w:val="2744"/>
        <w:spacing w:before="120" w:after="120"/>
        <w:rPr>
          <w:i/>
          <w:highlight w:val="lightGray"/>
          <w:shd w:val="clear" w:color="auto" w:fill="bfbfbf"/>
        </w:rPr>
      </w:pPr>
      <w:r>
        <w:rPr>
          <w:i/>
          <w:highlight w:val="lightGray"/>
          <w:shd w:val="clear" w:color="auto" w:fill="bfbfbf"/>
        </w:rPr>
        <w:t xml:space="preserve">[Приводится таблица (или несколько таблиц, если это предусмотрено Техническими требованиями) с предложениями по соответствию продукции установленным требованиям:]</w:t>
      </w:r>
      <w:r>
        <w:rPr>
          <w:i/>
          <w:highlight w:val="lightGray"/>
          <w:shd w:val="clear" w:color="auto" w:fill="bfbfbf"/>
        </w:rPr>
      </w:r>
    </w:p>
    <w:p>
      <w:pPr>
        <w:pStyle w:val="2744"/>
        <w:jc w:val="left"/>
        <w:spacing w:before="120" w:after="120"/>
        <w:rPr>
          <w:b/>
          <w:bCs/>
        </w:rPr>
      </w:pPr>
      <w:r>
        <w:rPr>
          <w:b/>
          <w:bCs/>
        </w:rPr>
        <w:t xml:space="preserve">Таблица №__: </w:t>
      </w:r>
      <w:r>
        <w:rPr>
          <w:b/>
          <w:bCs/>
          <w:sz w:val="28"/>
          <w:szCs w:val="28"/>
        </w:rPr>
        <w:t xml:space="preserve">п</w:t>
      </w:r>
      <w:r>
        <w:rPr>
          <w:b/>
          <w:bCs/>
        </w:rPr>
        <w:t xml:space="preserve">редложения по соответствию продукции установленным требованиям:</w:t>
      </w:r>
      <w:r>
        <w:rPr>
          <w:b/>
          <w:bCs/>
        </w:rPr>
      </w:r>
    </w:p>
    <w:p>
      <w:pPr>
        <w:pStyle w:val="2744"/>
        <w:spacing w:before="120" w:after="120"/>
        <w:rPr>
          <w:i/>
          <w:shd w:val="clear" w:color="auto" w:fill="bfbfbf"/>
        </w:rPr>
      </w:pPr>
      <w:r>
        <w:rPr>
          <w:b/>
          <w:bCs/>
          <w:i/>
          <w:iCs/>
        </w:rPr>
        <w:t xml:space="preserve">Наименование продукции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lang w:eastAsia="en-US"/>
        </w:rPr>
        <w:t xml:space="preserve">[Указывается полное наименование поставляемог</w:t>
      </w:r>
      <w:r>
        <w:rPr>
          <w:rFonts w:eastAsia="Geneva"/>
          <w:i/>
          <w:highlight w:val="lightGray"/>
          <w:shd w:val="clear" w:color="auto" w:fill="bfbfbf"/>
          <w:lang w:eastAsia="en-US"/>
        </w:rPr>
        <w:t xml:space="preserve">о товара (МТР) / наименование выполняемых работ (или этапа работ) / наименование оказываемых услуг (или этапа услуг), в соответствии с аналогичной таблицей «Требования к продукции» / «Требования к качеству продукции», приведенной в Технических требованиях.</w:t>
      </w:r>
      <w:r>
        <w:rPr>
          <w:i/>
          <w:highlight w:val="lightGray"/>
          <w:shd w:val="clear" w:color="auto" w:fill="bfbfbf"/>
        </w:rPr>
        <w:t xml:space="preserve">]</w:t>
      </w:r>
      <w:r>
        <w:rPr>
          <w:i/>
          <w:shd w:val="clear" w:color="auto" w:fill="bfbfbf"/>
        </w:rPr>
      </w:r>
    </w:p>
    <w:p>
      <w:pPr>
        <w:pStyle w:val="2744"/>
        <w:rPr>
          <w:i/>
          <w:highlight w:val="lightGray"/>
        </w:rPr>
      </w:pPr>
      <w:r>
        <w:rPr>
          <w:rFonts w:eastAsia="Geneva"/>
          <w:i/>
          <w:highlight w:val="lightGray"/>
          <w:shd w:val="clear" w:color="auto" w:fill="bfbfbf"/>
          <w:lang w:eastAsia="en-US"/>
        </w:rPr>
        <w:t xml:space="preserve">[Далее </w:t>
      </w:r>
      <w:r>
        <w:rPr>
          <w:i/>
          <w:highlight w:val="lightGray"/>
          <w:shd w:val="clear" w:color="auto" w:fill="bfbfbf"/>
        </w:rPr>
        <w:t xml:space="preserve">приводится сама таблица по установленной в Технических требованиях форме (по форме таблицы «Требования к продукции</w:t>
      </w:r>
      <w:r>
        <w:rPr>
          <w:rFonts w:eastAsia="Geneva"/>
          <w:i/>
          <w:highlight w:val="lightGray"/>
          <w:shd w:val="clear" w:color="auto" w:fill="bfbfbf"/>
          <w:lang w:eastAsia="en-US"/>
        </w:rPr>
        <w:t xml:space="preserve">» / «Требования к качеству продукции»</w:t>
      </w:r>
      <w:r>
        <w:rPr>
          <w:i/>
          <w:highlight w:val="lightGray"/>
          <w:shd w:val="clear" w:color="auto" w:fill="bfbfbf"/>
        </w:rPr>
        <w:t xml:space="preserve">), с отражением в ней всех предусмотренных разделов, подразделов, пунктов, наименований параметров, а также требований Заказчика по таким параметрам. </w:t>
      </w:r>
      <w:bookmarkStart w:id="653" w:name="undefined_Копия_1"/>
      <w:r/>
      <w:bookmarkEnd w:id="653"/>
      <w:r>
        <w:rPr>
          <w:i/>
          <w:highlight w:val="lightGray"/>
        </w:rPr>
        <w:t xml:space="preserve">При этом формировани</w:t>
      </w:r>
      <w:r>
        <w:rPr>
          <w:i/>
          <w:highlight w:val="lightGray"/>
        </w:rPr>
        <w:t xml:space="preserve">е предложений по соответствию продукции установленным требованиям (по каждому параметру, столбец 6) необходимо осуществлять с учетом предусмотренного таблицей Технических требований способа подтверждения Участником соответствия таким требованиям, а именно:</w:t>
      </w:r>
      <w:r>
        <w:rPr>
          <w:i/>
          <w:highlight w:val="lightGray"/>
        </w:rPr>
      </w:r>
    </w:p>
    <w:p>
      <w:pPr>
        <w:pStyle w:val="2876"/>
        <w:numPr>
          <w:ilvl w:val="0"/>
          <w:numId w:val="46"/>
        </w:numPr>
        <w:contextualSpacing/>
        <w:ind w:left="284" w:hanging="284"/>
        <w:jc w:val="both"/>
        <w:spacing w:before="120" w:after="0"/>
        <w:rPr>
          <w:rFonts w:ascii="Times New Roman" w:hAnsi="Times New Roman"/>
          <w:i/>
          <w:sz w:val="26"/>
          <w:highlight w:val="lightGray"/>
        </w:rPr>
      </w:pPr>
      <w:r>
        <w:rPr>
          <w:rFonts w:ascii="Times New Roman" w:hAnsi="Times New Roman"/>
          <w:i/>
          <w:sz w:val="26"/>
          <w:highlight w:val="lightGray"/>
        </w:rPr>
        <w:t xml:space="preserve">в случае, если в отношении параметра продукции установлен способ подтверждения: «Согласие с требованием» − в столбце 6 указывается «Согласны с требованием»;</w:t>
      </w:r>
      <w:r>
        <w:rPr>
          <w:rFonts w:ascii="Times New Roman" w:hAnsi="Times New Roman"/>
          <w:i/>
          <w:sz w:val="26"/>
          <w:highlight w:val="lightGray"/>
        </w:rPr>
      </w:r>
    </w:p>
    <w:p>
      <w:pPr>
        <w:pStyle w:val="2876"/>
        <w:numPr>
          <w:ilvl w:val="0"/>
          <w:numId w:val="46"/>
        </w:numPr>
        <w:contextualSpacing/>
        <w:ind w:left="284" w:hanging="284"/>
        <w:jc w:val="both"/>
        <w:spacing w:before="0" w:after="0"/>
        <w:rPr>
          <w:rFonts w:ascii="Times New Roman" w:hAnsi="Times New Roman"/>
          <w:i/>
          <w:sz w:val="26"/>
          <w:highlight w:val="lightGray"/>
        </w:rPr>
      </w:pPr>
      <w:r>
        <w:rPr>
          <w:rFonts w:ascii="Times New Roman" w:hAnsi="Times New Roman"/>
          <w:i/>
          <w:sz w:val="26"/>
          <w:highlight w:val="lightGray"/>
        </w:rPr>
        <w:t xml:space="preserve"> </w:t>
      </w:r>
      <w:r>
        <w:rPr>
          <w:rFonts w:ascii="Times New Roman" w:hAnsi="Times New Roman"/>
          <w:i/>
          <w:sz w:val="26"/>
          <w:highlight w:val="lightGray"/>
        </w:rPr>
        <w:t xml:space="preserve">в случае, если в отношении параметра продукции установлен способ </w:t>
      </w:r>
      <w:r>
        <w:rPr>
          <w:rFonts w:ascii="Times New Roman" w:hAnsi="Times New Roman"/>
          <w:i/>
          <w:sz w:val="26"/>
          <w:highlight w:val="lightGray"/>
        </w:rPr>
        <w:t xml:space="preserve">подтверждения: «Указание характеристик» − в столбце 6 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ascii="Times New Roman" w:hAnsi="Times New Roman"/>
          <w:i/>
          <w:sz w:val="26"/>
          <w:highlight w:val="lightGray"/>
        </w:rPr>
      </w:r>
    </w:p>
    <w:p>
      <w:pPr>
        <w:pStyle w:val="2876"/>
        <w:numPr>
          <w:ilvl w:val="0"/>
          <w:numId w:val="46"/>
        </w:numPr>
        <w:contextualSpacing/>
        <w:ind w:left="284" w:hanging="284"/>
        <w:jc w:val="both"/>
        <w:spacing w:before="0" w:after="0"/>
        <w:rPr>
          <w:rFonts w:ascii="Times New Roman" w:hAnsi="Times New Roman"/>
          <w:i/>
          <w:sz w:val="26"/>
          <w:highlight w:val="lightGray"/>
        </w:rPr>
      </w:pPr>
      <w:r>
        <w:rPr>
          <w:rFonts w:ascii="Times New Roman" w:hAnsi="Times New Roman"/>
          <w:i/>
          <w:sz w:val="26"/>
          <w:highlight w:val="lightGray"/>
        </w:rPr>
        <w:t xml:space="preserve"> </w:t>
      </w:r>
      <w:r>
        <w:rPr>
          <w:rFonts w:ascii="Times New Roman" w:hAnsi="Times New Roman"/>
          <w:i/>
          <w:sz w:val="26"/>
          <w:highlight w:val="lightGray"/>
        </w:rPr>
        <w:t xml:space="preserve">в случае, если в отношении параметра продукции установлено также: «Предоставление подтверждающего документа или иной способ подтверждения», </w:t>
      </w:r>
      <w:r>
        <w:rPr>
          <w:rFonts w:ascii="Times New Roman" w:hAnsi="Times New Roman"/>
          <w:i/>
          <w:sz w:val="26"/>
          <w:highlight w:val="lightGray"/>
          <w:u w:val="single"/>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ascii="Times New Roman" w:hAnsi="Times New Roman"/>
          <w:i/>
          <w:sz w:val="26"/>
          <w:highlight w:val="lightGray"/>
        </w:rPr>
        <w:t xml:space="preserve">.</w:t>
      </w:r>
      <w:r>
        <w:rPr>
          <w:rFonts w:ascii="Times New Roman" w:hAnsi="Times New Roman"/>
          <w:i/>
          <w:sz w:val="26"/>
          <w:highlight w:val="lightGray"/>
          <w:shd w:val="clear" w:color="auto" w:fill="bfbfbf"/>
        </w:rPr>
        <w:t xml:space="preserve"> ]</w:t>
      </w:r>
      <w:r>
        <w:rPr>
          <w:rFonts w:ascii="Times New Roman" w:hAnsi="Times New Roman"/>
          <w:i/>
          <w:sz w:val="26"/>
          <w:highlight w:val="lightGray"/>
        </w:rPr>
      </w:r>
    </w:p>
    <w:p>
      <w:pPr>
        <w:pStyle w:val="2876"/>
        <w:ind w:left="0"/>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sz w:val="28"/>
          <w:szCs w:val="28"/>
          <w:lang w:eastAsia="ru-RU"/>
        </w:rPr>
        <w:t xml:space="preserve">-</w:t>
      </w:r>
      <w:r>
        <w:rPr>
          <w:rFonts w:ascii="Times New Roman" w:hAnsi="Times New Roman" w:eastAsia="Times New Roman" w:cs="Times New Roman"/>
          <w:i/>
          <w:sz w:val="28"/>
          <w:szCs w:val="28"/>
          <w:lang w:eastAsia="ru-RU"/>
        </w:rPr>
        <w:t xml:space="preserve"> Участник должен принять во внимание, что ссылка на марку (тип) продукции носит описательный, а не обязательный характер. В случае если Участником предлагаются эквиваленты требуемой Заказчику продукции, в составе своего предложения он должен в обязательном</w:t>
      </w:r>
      <w:r>
        <w:rPr>
          <w:rFonts w:ascii="Times New Roman" w:hAnsi="Times New Roman" w:eastAsia="Times New Roman" w:cs="Times New Roman"/>
          <w:i/>
          <w:sz w:val="28"/>
          <w:szCs w:val="28"/>
          <w:lang w:eastAsia="ru-RU"/>
        </w:rPr>
        <w:t xml:space="preserve"> порядке предоставить подробное техническое описание предлагаемого к поставке эквивалента;</w:t>
      </w:r>
      <w:r>
        <w:rPr>
          <w:rFonts w:ascii="Times New Roman" w:hAnsi="Times New Roman" w:eastAsia="Times New Roman" w:cs="Times New Roman"/>
          <w:i/>
          <w:sz w:val="28"/>
          <w:szCs w:val="28"/>
          <w:lang w:eastAsia="ru-RU"/>
        </w:rPr>
      </w:r>
      <w:r>
        <w:rPr>
          <w:rFonts w:ascii="Times New Roman" w:hAnsi="Times New Roman" w:eastAsia="Times New Roman" w:cs="Times New Roman"/>
          <w:i/>
          <w:sz w:val="28"/>
          <w:szCs w:val="28"/>
          <w:lang w:eastAsia="ru-RU"/>
        </w:rPr>
      </w:r>
    </w:p>
    <w:p>
      <w:pPr>
        <w:pStyle w:val="2876"/>
        <w:ind w:left="0"/>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sz w:val="28"/>
          <w:szCs w:val="28"/>
          <w:lang w:eastAsia="ru-RU"/>
        </w:rPr>
        <w:t xml:space="preserve">- Эквивалент закупаемой продукции - это продукция, которая по техническим и функциональным характеристикам не уступает характеристикам, заявленным в документации, в том числе по гарантийным срокам;</w:t>
      </w:r>
      <w:r>
        <w:rPr>
          <w:rFonts w:ascii="Times New Roman" w:hAnsi="Times New Roman" w:eastAsia="Times New Roman" w:cs="Times New Roman"/>
          <w:i/>
          <w:sz w:val="28"/>
          <w:szCs w:val="28"/>
          <w:lang w:eastAsia="ru-RU"/>
        </w:rPr>
      </w:r>
      <w:r>
        <w:rPr>
          <w:rFonts w:ascii="Times New Roman" w:hAnsi="Times New Roman" w:eastAsia="Times New Roman" w:cs="Times New Roman"/>
          <w:i/>
          <w:sz w:val="28"/>
          <w:szCs w:val="28"/>
          <w:lang w:eastAsia="ru-RU"/>
        </w:rPr>
      </w:r>
    </w:p>
    <w:p>
      <w:pPr>
        <w:ind w:left="0" w:firstLine="0"/>
        <w:jc w:val="both"/>
        <w:spacing w:before="60" w:after="60" w:line="240" w:lineRule="auto"/>
        <w:rPr>
          <w:rFonts w:ascii="Times New Roman" w:hAnsi="Times New Roman" w:eastAsia="Geneva" w:cs="Times New Roman"/>
          <w:bCs/>
          <w:i/>
        </w:rPr>
      </w:pPr>
      <w:r>
        <w:rPr>
          <w:rFonts w:ascii="Times New Roman" w:hAnsi="Times New Roman" w:eastAsia="Times New Roman" w:cs="Times New Roman"/>
          <w:i/>
          <w:sz w:val="28"/>
          <w:szCs w:val="28"/>
          <w:lang w:eastAsia="ru-RU"/>
        </w:rPr>
        <w:t xml:space="preserve">-</w:t>
      </w:r>
      <w:r>
        <w:rPr>
          <w:rFonts w:ascii="Times New Roman" w:hAnsi="Times New Roman" w:eastAsia="Times New Roman" w:cs="Times New Roman"/>
          <w:i/>
          <w:sz w:val="28"/>
          <w:szCs w:val="28"/>
          <w:u w:val="single"/>
          <w:lang w:eastAsia="ru-RU"/>
        </w:rPr>
        <w:t xml:space="preserve"> Заявка участника в обязательном порядке должна содержать подробное описание конструкции, технических характеристик предлагаемой продукции, её товарную марку, которая идентифицирует продукцию производителя или продавца, страну происхождения и изготовителя </w:t>
      </w:r>
      <w:r>
        <w:rPr>
          <w:rFonts w:ascii="Times New Roman" w:hAnsi="Times New Roman" w:eastAsia="Geneva" w:cs="Times New Roman"/>
          <w:bCs/>
          <w:i/>
          <w:sz w:val="28"/>
          <w:szCs w:val="28"/>
          <w:u w:val="single"/>
        </w:rPr>
      </w:r>
      <w:r>
        <w:rPr>
          <w:rFonts w:ascii="Times New Roman" w:hAnsi="Times New Roman" w:eastAsia="Geneva" w:cs="Times New Roman"/>
          <w:bCs/>
          <w:i/>
          <w:sz w:val="28"/>
          <w:szCs w:val="28"/>
          <w:u w:val="single"/>
        </w:rPr>
      </w:r>
    </w:p>
    <w:p>
      <w:pPr>
        <w:pStyle w:val="2876"/>
        <w:numPr>
          <w:ilvl w:val="0"/>
          <w:numId w:val="0"/>
        </w:numPr>
        <w:contextualSpacing/>
        <w:ind w:left="35" w:firstLine="0"/>
        <w:spacing w:before="60" w:after="60"/>
        <w:rPr>
          <w:highlight w:val="none"/>
          <w:shd w:val="clear" w:color="auto" w:fill="auto"/>
        </w:rPr>
      </w:pPr>
      <w:r>
        <w:rPr>
          <w:highlight w:val="none"/>
          <w:shd w:val="clear" w:color="auto" w:fill="auto"/>
        </w:rPr>
      </w:r>
    </w:p>
    <w:p>
      <w:pPr>
        <w:pStyle w:val="2876"/>
        <w:numPr>
          <w:ilvl w:val="0"/>
          <w:numId w:val="0"/>
        </w:numPr>
        <w:contextualSpacing/>
        <w:ind w:left="35" w:firstLine="0"/>
        <w:spacing w:before="60" w:after="60"/>
        <w:rPr>
          <w:rFonts w:ascii="Times New Roman" w:hAnsi="Times New Roman"/>
        </w:rPr>
      </w:pPr>
      <w:r>
        <w:rPr>
          <w:rFonts w:ascii="Times New Roman" w:hAnsi="Times New Roman"/>
        </w:rPr>
      </w:r>
      <w:r>
        <w:rPr>
          <w:rFonts w:ascii="Times New Roman" w:hAnsi="Times New Roman"/>
        </w:rPr>
      </w:r>
    </w:p>
    <w:p>
      <w:pPr>
        <w:pStyle w:val="2876"/>
        <w:numPr>
          <w:ilvl w:val="1"/>
          <w:numId w:val="47"/>
        </w:numPr>
        <w:contextualSpacing/>
        <w:ind w:left="709" w:hanging="709"/>
        <w:spacing w:before="120" w:after="120"/>
        <w:rPr>
          <w:rFonts w:ascii="Times New Roman" w:hAnsi="Times New Roman"/>
          <w:b/>
          <w:bCs/>
          <w:sz w:val="26"/>
        </w:rPr>
      </w:pPr>
      <w:r>
        <w:rPr>
          <w:rFonts w:ascii="Times New Roman" w:hAnsi="Times New Roman"/>
          <w:b/>
          <w:bCs/>
          <w:sz w:val="26"/>
        </w:rPr>
        <w:t xml:space="preserve">Перечень документов, подтверждающих соответствие продукции установленным требованиям (прилагаемых к Техническому предложению): ___________________</w:t>
      </w:r>
      <w:r>
        <w:rPr>
          <w:rFonts w:ascii="Times New Roman" w:hAnsi="Times New Roman"/>
          <w:b/>
          <w:bCs/>
          <w:sz w:val="26"/>
        </w:rPr>
      </w:r>
    </w:p>
    <w:p>
      <w:pPr>
        <w:pStyle w:val="2744"/>
        <w:spacing w:before="120" w:after="120"/>
        <w:rPr>
          <w:i/>
          <w:highlight w:val="lightGray"/>
        </w:rPr>
      </w:pPr>
      <w:r>
        <w:rPr>
          <w:rFonts w:eastAsia="Geneva"/>
          <w:i/>
          <w:highlight w:val="lightGray"/>
          <w:shd w:val="clear" w:color="auto" w:fill="bfbfbf"/>
          <w:lang w:eastAsia="en-US"/>
        </w:rPr>
        <w:t xml:space="preserve">[Приводится перечень документов (с полным наименованием и реквизитами таких документов) и/или </w:t>
      </w:r>
      <w:r>
        <w:rPr>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i/>
          <w:highlight w:val="lightGray"/>
          <w:shd w:val="clear" w:color="auto" w:fill="bfbfbf"/>
        </w:rPr>
        <w:t xml:space="preserve">]</w:t>
      </w:r>
      <w:r>
        <w:rPr>
          <w:i/>
          <w:highlight w:val="lightGray"/>
        </w:rPr>
      </w:r>
    </w:p>
    <w:p>
      <w:pPr>
        <w:pStyle w:val="2744"/>
        <w:widowControl w:val="off"/>
        <w:rPr>
          <w:i/>
          <w:highlight w:val="lightGray"/>
          <w:shd w:val="clear" w:color="auto" w:fill="bfbfbf"/>
        </w:rPr>
      </w:pPr>
      <w:r>
        <w:rPr>
          <w:i/>
          <w:highlight w:val="lightGray"/>
          <w:shd w:val="clear" w:color="auto" w:fill="bfbfbf"/>
        </w:rPr>
      </w:r>
      <w:r>
        <w:rPr>
          <w:i/>
          <w:highlight w:val="lightGray"/>
          <w:shd w:val="clear" w:color="auto" w:fill="bfbfbf"/>
        </w:rPr>
      </w:r>
    </w:p>
    <w:p>
      <w:pPr>
        <w:pStyle w:val="2876"/>
        <w:contextualSpacing/>
        <w:ind w:left="284"/>
        <w:jc w:val="center"/>
        <w:spacing w:before="120" w:after="120"/>
        <w:rPr>
          <w:rFonts w:ascii="Times New Roman" w:hAnsi="Times New Roman"/>
          <w:b/>
          <w:bCs/>
          <w:sz w:val="26"/>
          <w:szCs w:val="26"/>
          <w:highlight w:val="none"/>
        </w:rPr>
      </w:pPr>
      <w:r>
        <w:rPr>
          <w:rFonts w:ascii="Times New Roman" w:hAnsi="Times New Roman"/>
          <w:b/>
          <w:sz w:val="26"/>
        </w:rPr>
        <w:t xml:space="preserve">Таблица 2. Дополнительные требования к продукции</w:t>
      </w:r>
      <w:r>
        <w:rPr>
          <w:rFonts w:ascii="Times New Roman" w:hAnsi="Times New Roman"/>
          <w:b/>
          <w:bCs/>
          <w:sz w:val="26"/>
          <w:szCs w:val="26"/>
          <w:highlight w:val="none"/>
        </w:rPr>
      </w:r>
    </w:p>
    <w:tbl>
      <w:tblPr>
        <w:tblW w:w="10191" w:type="dxa"/>
        <w:tblInd w:w="0" w:type="dxa"/>
        <w:tblLayout w:type="fixed"/>
        <w:tblCellMar>
          <w:left w:w="108" w:type="dxa"/>
          <w:top w:w="0" w:type="dxa"/>
          <w:right w:w="108" w:type="dxa"/>
          <w:bottom w:w="0" w:type="dxa"/>
        </w:tblCellMar>
        <w:tblLook w:val="0000" w:firstRow="0" w:lastRow="0" w:firstColumn="0" w:lastColumn="0" w:noHBand="0" w:noVBand="0"/>
      </w:tblPr>
      <w:tblGrid>
        <w:gridCol w:w="648"/>
        <w:gridCol w:w="2041"/>
        <w:gridCol w:w="2833"/>
        <w:gridCol w:w="2445"/>
        <w:gridCol w:w="2224"/>
      </w:tblGrid>
      <w:tr>
        <w:tblPrEx/>
        <w:trPr>
          <w:trHeight w:val="1261"/>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7"/>
              <w:jc w:val="center"/>
              <w:spacing w:before="40" w:after="40"/>
              <w:rPr>
                <w:sz w:val="20"/>
                <w:szCs w:val="20"/>
              </w:rPr>
            </w:pPr>
            <w:r>
              <w:rPr>
                <w:sz w:val="20"/>
                <w:szCs w:val="20"/>
              </w:rPr>
              <w:t xml:space="preserve">№ </w:t>
            </w:r>
            <w:r>
              <w:rPr>
                <w:sz w:val="20"/>
                <w:szCs w:val="20"/>
              </w:rPr>
              <w:t xml:space="preserve">п/п</w:t>
            </w:r>
            <w:r>
              <w:rPr>
                <w:sz w:val="20"/>
                <w:szCs w:val="20"/>
              </w:rPr>
            </w:r>
          </w:p>
        </w:tc>
        <w:tc>
          <w:tcPr>
            <w:tcBorders>
              <w:top w:val="single" w:color="000000" w:sz="4" w:space="0"/>
              <w:left w:val="single" w:color="000000" w:sz="4" w:space="0"/>
              <w:bottom w:val="single" w:color="000000" w:sz="4" w:space="0"/>
              <w:right w:val="single" w:color="000000" w:sz="4" w:space="0"/>
            </w:tcBorders>
            <w:tcW w:w="2041" w:type="dxa"/>
            <w:vAlign w:val="center"/>
            <w:textDirection w:val="lrTb"/>
            <w:noWrap w:val="false"/>
          </w:tcPr>
          <w:p>
            <w:pPr>
              <w:pStyle w:val="2847"/>
              <w:jc w:val="center"/>
              <w:spacing w:before="40" w:after="40"/>
              <w:rPr>
                <w:b/>
                <w:sz w:val="20"/>
                <w:szCs w:val="20"/>
              </w:rPr>
            </w:pPr>
            <w:r>
              <w:rPr>
                <w:b/>
                <w:sz w:val="20"/>
                <w:szCs w:val="20"/>
              </w:rPr>
            </w:r>
            <w:r>
              <w:rPr>
                <w:b/>
                <w:sz w:val="20"/>
                <w:szCs w:val="20"/>
              </w:rPr>
            </w:r>
          </w:p>
          <w:p>
            <w:pPr>
              <w:pStyle w:val="2847"/>
              <w:jc w:val="center"/>
              <w:rPr>
                <w:sz w:val="18"/>
                <w:szCs w:val="18"/>
              </w:rPr>
            </w:pPr>
            <w:r>
              <w:rPr>
                <w:b/>
                <w:sz w:val="20"/>
                <w:szCs w:val="20"/>
              </w:rPr>
              <w:t xml:space="preserve">Наименование параметра</w:t>
            </w:r>
            <w:r>
              <w:rPr>
                <w:sz w:val="18"/>
                <w:szCs w:val="18"/>
              </w:rPr>
            </w:r>
          </w:p>
          <w:p>
            <w:pPr>
              <w:pStyle w:val="2847"/>
              <w:jc w:val="center"/>
              <w:spacing w:before="40" w:after="40"/>
              <w:rPr>
                <w:sz w:val="18"/>
                <w:szCs w:val="18"/>
              </w:rPr>
            </w:pPr>
            <w:r>
              <w:rPr>
                <w:sz w:val="18"/>
                <w:szCs w:val="18"/>
              </w:rPr>
            </w:r>
            <w:r>
              <w:rPr>
                <w:sz w:val="18"/>
                <w:szCs w:val="18"/>
              </w:rPr>
            </w:r>
          </w:p>
        </w:tc>
        <w:tc>
          <w:tcPr>
            <w:tcBorders>
              <w:top w:val="single" w:color="000000" w:sz="4" w:space="0"/>
              <w:left w:val="single" w:color="000000" w:sz="4" w:space="0"/>
              <w:bottom w:val="single" w:color="000000" w:sz="4" w:space="0"/>
              <w:right w:val="single" w:color="000000" w:sz="4" w:space="0"/>
            </w:tcBorders>
            <w:tcW w:w="2833" w:type="dxa"/>
            <w:vAlign w:val="center"/>
            <w:textDirection w:val="lrTb"/>
            <w:noWrap w:val="false"/>
          </w:tcPr>
          <w:p>
            <w:pPr>
              <w:pStyle w:val="2847"/>
              <w:jc w:val="center"/>
              <w:spacing w:before="40" w:after="40"/>
              <w:rPr>
                <w:b/>
                <w:sz w:val="20"/>
                <w:szCs w:val="20"/>
              </w:rPr>
            </w:pPr>
            <w:r>
              <w:rPr>
                <w:b/>
                <w:sz w:val="20"/>
                <w:szCs w:val="20"/>
              </w:rPr>
              <w:t xml:space="preserve">Требование Заказчика</w:t>
            </w:r>
            <w:r>
              <w:rPr>
                <w:b/>
                <w:sz w:val="20"/>
                <w:szCs w:val="20"/>
              </w:rPr>
            </w:r>
          </w:p>
        </w:tc>
        <w:tc>
          <w:tcPr>
            <w:tcBorders>
              <w:top w:val="single" w:color="000000" w:sz="4" w:space="0"/>
              <w:left w:val="single" w:color="000000" w:sz="4" w:space="0"/>
              <w:bottom w:val="single" w:color="000000" w:sz="4" w:space="0"/>
              <w:right w:val="single" w:color="000000" w:sz="4" w:space="0"/>
            </w:tcBorders>
            <w:tcW w:w="2445" w:type="dxa"/>
            <w:vAlign w:val="center"/>
            <w:textDirection w:val="lrTb"/>
            <w:noWrap w:val="false"/>
          </w:tcPr>
          <w:p>
            <w:pPr>
              <w:pStyle w:val="2847"/>
              <w:jc w:val="center"/>
              <w:spacing w:before="40" w:after="40"/>
              <w:rPr>
                <w:sz w:val="18"/>
                <w:szCs w:val="18"/>
              </w:rPr>
            </w:pPr>
            <w:r>
              <w:rPr>
                <w:b/>
                <w:sz w:val="20"/>
                <w:szCs w:val="20"/>
              </w:rPr>
              <w:t xml:space="preserve">Способ подтверждения Участником соответствия требованиям</w:t>
            </w:r>
            <w:r>
              <w:rPr>
                <w:sz w:val="18"/>
                <w:szCs w:val="18"/>
              </w:rPr>
            </w:r>
          </w:p>
        </w:tc>
        <w:tc>
          <w:tcPr>
            <w:tcBorders>
              <w:top w:val="single" w:color="000000" w:sz="4" w:space="0"/>
              <w:left w:val="single" w:color="000000" w:sz="4" w:space="0"/>
              <w:bottom w:val="single" w:color="000000" w:sz="4" w:space="0"/>
              <w:right w:val="single" w:color="000000" w:sz="4" w:space="0"/>
            </w:tcBorders>
            <w:tcW w:w="2224" w:type="dxa"/>
            <w:vAlign w:val="center"/>
            <w:textDirection w:val="lrTb"/>
            <w:noWrap w:val="false"/>
          </w:tcPr>
          <w:p>
            <w:pPr>
              <w:pStyle w:val="2847"/>
              <w:jc w:val="center"/>
              <w:spacing w:before="40" w:after="40"/>
              <w:rPr>
                <w:sz w:val="18"/>
                <w:szCs w:val="18"/>
              </w:rPr>
            </w:pPr>
            <w:r>
              <w:rPr>
                <w:b/>
                <w:sz w:val="20"/>
                <w:szCs w:val="20"/>
              </w:rPr>
              <w:t xml:space="preserve">Предложение участника </w:t>
            </w:r>
            <w:r>
              <w:rPr>
                <w:sz w:val="18"/>
                <w:szCs w:val="18"/>
              </w:rPr>
              <w:t xml:space="preserve">(</w:t>
            </w:r>
            <w:r>
              <w:rPr>
                <w:sz w:val="18"/>
                <w:szCs w:val="18"/>
                <w:highlight w:val="lightGray"/>
              </w:rPr>
              <w:t xml:space="preserve">заполняется Участником в соответствии со способом подтверждения</w:t>
            </w:r>
            <w:r>
              <w:rPr>
                <w:sz w:val="18"/>
                <w:szCs w:val="18"/>
              </w:rPr>
              <w:t xml:space="preserve">)</w:t>
            </w:r>
            <w:r>
              <w:rPr>
                <w:sz w:val="18"/>
                <w:szCs w:val="18"/>
              </w:rPr>
            </w:r>
          </w:p>
          <w:p>
            <w:pPr>
              <w:pStyle w:val="2847"/>
              <w:jc w:val="center"/>
              <w:spacing w:before="40" w:after="40"/>
              <w:rPr>
                <w:sz w:val="20"/>
                <w:szCs w:val="20"/>
              </w:rPr>
            </w:pPr>
            <w:r>
              <w:rPr>
                <w:sz w:val="20"/>
                <w:szCs w:val="20"/>
              </w:rPr>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9"/>
              <w:ind w:left="0" w:right="0"/>
              <w:spacing w:before="40" w:after="40"/>
              <w:rPr>
                <w:szCs w:val="24"/>
              </w:rPr>
            </w:pPr>
            <w:r>
              <w:rPr>
                <w:szCs w:val="24"/>
              </w:rPr>
              <w:t xml:space="preserve">1.</w:t>
            </w:r>
            <w:r>
              <w:rPr>
                <w:szCs w:val="24"/>
              </w:rPr>
            </w:r>
          </w:p>
        </w:tc>
        <w:tc>
          <w:tcPr>
            <w:tcBorders>
              <w:top w:val="single" w:color="000000" w:sz="4" w:space="0"/>
              <w:left w:val="single" w:color="000000" w:sz="4" w:space="0"/>
              <w:bottom w:val="single" w:color="000000" w:sz="4" w:space="0"/>
              <w:right w:val="single" w:color="000000" w:sz="4" w:space="0"/>
            </w:tcBorders>
            <w:tcW w:w="2041" w:type="dxa"/>
            <w:textDirection w:val="lrTb"/>
            <w:noWrap w:val="false"/>
          </w:tcPr>
          <w:p>
            <w:pPr>
              <w:pStyle w:val="2849"/>
              <w:spacing w:before="40" w:after="40"/>
              <w:rPr>
                <w:sz w:val="20"/>
                <w:szCs w:val="20"/>
              </w:rPr>
            </w:pPr>
            <w:r>
              <w:rPr>
                <w:sz w:val="20"/>
                <w:szCs w:val="20"/>
              </w:rPr>
              <w:t xml:space="preserve">Требования к порядку поставки</w:t>
            </w:r>
            <w:r>
              <w:rPr>
                <w:sz w:val="20"/>
                <w:szCs w:val="20"/>
              </w:rPr>
            </w:r>
          </w:p>
        </w:tc>
        <w:tc>
          <w:tcPr>
            <w:tcBorders>
              <w:top w:val="single" w:color="000000" w:sz="4" w:space="0"/>
              <w:left w:val="single" w:color="000000" w:sz="4" w:space="0"/>
              <w:bottom w:val="single" w:color="000000" w:sz="4" w:space="0"/>
              <w:right w:val="single" w:color="000000" w:sz="4" w:space="0"/>
            </w:tcBorders>
            <w:tcW w:w="2833" w:type="dxa"/>
            <w:textDirection w:val="lrTb"/>
            <w:noWrap w:val="false"/>
          </w:tcPr>
          <w:p>
            <w:pPr>
              <w:pStyle w:val="2849"/>
              <w:spacing w:before="40" w:after="40"/>
              <w:rPr>
                <w:sz w:val="20"/>
                <w:szCs w:val="20"/>
              </w:rPr>
            </w:pPr>
            <w:r>
              <w:rPr>
                <w:sz w:val="20"/>
                <w:szCs w:val="20"/>
              </w:rPr>
              <w:t xml:space="preserve">нет</w:t>
            </w:r>
            <w:r>
              <w:rPr>
                <w:sz w:val="20"/>
                <w:szCs w:val="20"/>
              </w:rPr>
            </w:r>
          </w:p>
        </w:tc>
        <w:tc>
          <w:tcPr>
            <w:tcBorders>
              <w:top w:val="single" w:color="000000" w:sz="4" w:space="0"/>
              <w:left w:val="single" w:color="000000" w:sz="4" w:space="0"/>
              <w:bottom w:val="single" w:color="000000" w:sz="4" w:space="0"/>
              <w:right w:val="single" w:color="000000" w:sz="4" w:space="0"/>
            </w:tcBorders>
            <w:tcW w:w="2445" w:type="dxa"/>
            <w:textDirection w:val="lrTb"/>
            <w:noWrap w:val="false"/>
          </w:tcPr>
          <w:p>
            <w:pPr>
              <w:pStyle w:val="2849"/>
              <w:spacing w:before="40" w:after="40"/>
              <w:rPr>
                <w:sz w:val="20"/>
                <w:szCs w:val="20"/>
              </w:rPr>
            </w:pPr>
            <w:r>
              <w:rPr>
                <w:sz w:val="20"/>
                <w:szCs w:val="20"/>
              </w:rPr>
              <w:t xml:space="preserve">нет</w:t>
            </w:r>
            <w:r>
              <w:rPr>
                <w:sz w:val="20"/>
                <w:szCs w:val="20"/>
              </w:rPr>
            </w:r>
          </w:p>
        </w:tc>
        <w:tc>
          <w:tcPr>
            <w:tcBorders>
              <w:top w:val="single" w:color="000000" w:sz="4" w:space="0"/>
              <w:left w:val="single" w:color="000000" w:sz="4" w:space="0"/>
              <w:bottom w:val="single" w:color="000000" w:sz="4" w:space="0"/>
              <w:right w:val="single" w:color="000000" w:sz="4" w:space="0"/>
            </w:tcBorders>
            <w:tcW w:w="2224" w:type="dxa"/>
            <w:textDirection w:val="lrTb"/>
            <w:noWrap w:val="false"/>
          </w:tcPr>
          <w:p>
            <w:pPr>
              <w:pStyle w:val="2849"/>
              <w:spacing w:before="40" w:after="40"/>
              <w:rPr>
                <w:szCs w:val="24"/>
              </w:rPr>
            </w:pP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9"/>
              <w:ind w:left="0" w:right="57"/>
              <w:spacing w:before="40" w:after="40"/>
              <w:rPr>
                <w:szCs w:val="24"/>
              </w:rPr>
            </w:pPr>
            <w:r>
              <w:rPr>
                <w:szCs w:val="24"/>
              </w:rPr>
              <w:t xml:space="preserve">2.</w:t>
            </w:r>
            <w:r>
              <w:rPr>
                <w:szCs w:val="24"/>
              </w:rPr>
            </w:r>
          </w:p>
        </w:tc>
        <w:tc>
          <w:tcPr>
            <w:tcBorders>
              <w:top w:val="single" w:color="000000" w:sz="4" w:space="0"/>
              <w:left w:val="single" w:color="000000" w:sz="4" w:space="0"/>
              <w:bottom w:val="single" w:color="000000" w:sz="4" w:space="0"/>
              <w:right w:val="single" w:color="000000" w:sz="4" w:space="0"/>
            </w:tcBorders>
            <w:tcW w:w="2041" w:type="dxa"/>
            <w:textDirection w:val="lrTb"/>
            <w:noWrap w:val="false"/>
          </w:tcPr>
          <w:p>
            <w:pPr>
              <w:pStyle w:val="2849"/>
              <w:spacing w:before="40" w:after="40"/>
              <w:rPr>
                <w:sz w:val="20"/>
                <w:szCs w:val="20"/>
              </w:rPr>
            </w:pPr>
            <w:r>
              <w:rPr>
                <w:sz w:val="20"/>
                <w:szCs w:val="20"/>
              </w:rPr>
              <w:t xml:space="preserve">Требования к году изготовления оборудования</w:t>
            </w:r>
            <w:r>
              <w:rPr>
                <w:sz w:val="20"/>
                <w:szCs w:val="20"/>
              </w:rPr>
            </w:r>
          </w:p>
        </w:tc>
        <w:tc>
          <w:tcPr>
            <w:tcBorders>
              <w:top w:val="single" w:color="000000" w:sz="4" w:space="0"/>
              <w:left w:val="single" w:color="000000" w:sz="4" w:space="0"/>
              <w:bottom w:val="single" w:color="000000" w:sz="4" w:space="0"/>
              <w:right w:val="single" w:color="000000" w:sz="4" w:space="0"/>
            </w:tcBorders>
            <w:tcW w:w="2833" w:type="dxa"/>
            <w:textDirection w:val="lrTb"/>
            <w:noWrap w:val="false"/>
          </w:tcPr>
          <w:p>
            <w:pPr>
              <w:pStyle w:val="2849"/>
              <w:spacing w:before="40" w:after="40"/>
              <w:rPr>
                <w:sz w:val="20"/>
                <w:szCs w:val="20"/>
              </w:rPr>
            </w:pPr>
            <w:r>
              <w:rPr>
                <w:sz w:val="20"/>
                <w:szCs w:val="20"/>
              </w:rPr>
              <w:t xml:space="preserve">в соответствии с п 3.4 Проекта договора</w:t>
            </w:r>
            <w:r>
              <w:rPr>
                <w:sz w:val="20"/>
                <w:szCs w:val="20"/>
              </w:rPr>
            </w:r>
          </w:p>
        </w:tc>
        <w:tc>
          <w:tcPr>
            <w:tcBorders>
              <w:top w:val="single" w:color="000000" w:sz="4" w:space="0"/>
              <w:left w:val="single" w:color="000000" w:sz="4" w:space="0"/>
              <w:bottom w:val="single" w:color="000000" w:sz="4" w:space="0"/>
              <w:right w:val="single" w:color="000000" w:sz="4" w:space="0"/>
            </w:tcBorders>
            <w:tcW w:w="2445" w:type="dxa"/>
            <w:textDirection w:val="lrTb"/>
            <w:noWrap w:val="false"/>
          </w:tcPr>
          <w:p>
            <w:pPr>
              <w:pStyle w:val="2849"/>
              <w:spacing w:before="40" w:after="40"/>
              <w:rPr>
                <w:sz w:val="20"/>
                <w:szCs w:val="20"/>
                <w:highlight w:val="none"/>
              </w:rPr>
            </w:pPr>
            <w:r>
              <w:rPr>
                <w:sz w:val="20"/>
                <w:szCs w:val="20"/>
              </w:rPr>
              <w:t xml:space="preserve">Согласие с требованием</w:t>
            </w:r>
            <w:r>
              <w:rPr>
                <w:sz w:val="20"/>
                <w:szCs w:val="20"/>
                <w:highlight w:val="none"/>
              </w:rPr>
            </w:r>
          </w:p>
          <w:p>
            <w:pPr>
              <w:pStyle w:val="2849"/>
              <w:spacing w:before="40" w:after="40"/>
              <w:rPr>
                <w:sz w:val="20"/>
                <w:szCs w:val="20"/>
              </w:rPr>
            </w:pPr>
            <w:r>
              <w:rPr>
                <w:sz w:val="20"/>
                <w:szCs w:val="20"/>
              </w:rPr>
              <w:t xml:space="preserve">Заказчика</w:t>
            </w:r>
            <w:r>
              <w:rPr>
                <w:sz w:val="20"/>
                <w:szCs w:val="20"/>
              </w:rPr>
            </w:r>
          </w:p>
        </w:tc>
        <w:tc>
          <w:tcPr>
            <w:tcBorders>
              <w:top w:val="single" w:color="000000" w:sz="4" w:space="0"/>
              <w:left w:val="single" w:color="000000" w:sz="4" w:space="0"/>
              <w:bottom w:val="single" w:color="000000" w:sz="4" w:space="0"/>
              <w:right w:val="single" w:color="000000" w:sz="4" w:space="0"/>
            </w:tcBorders>
            <w:tcW w:w="2224" w:type="dxa"/>
            <w:textDirection w:val="lrTb"/>
            <w:noWrap w:val="false"/>
          </w:tcPr>
          <w:p>
            <w:pPr>
              <w:pStyle w:val="2849"/>
              <w:spacing w:before="40" w:after="40"/>
              <w:rPr>
                <w:szCs w:val="24"/>
              </w:rPr>
            </w:pPr>
            <w:r>
              <w:rPr>
                <w:szCs w:val="24"/>
              </w:rPr>
            </w:r>
            <w:r>
              <w:rPr>
                <w:szCs w:val="24"/>
              </w:rPr>
            </w:r>
          </w:p>
        </w:tc>
      </w:tr>
    </w:tbl>
    <w:p>
      <w:pPr>
        <w:pStyle w:val="2876"/>
        <w:contextualSpacing/>
        <w:ind w:left="0"/>
        <w:jc w:val="left"/>
        <w:spacing w:before="120" w:after="120"/>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pStyle w:val="2876"/>
        <w:contextualSpacing/>
        <w:ind w:left="284"/>
        <w:jc w:val="center"/>
        <w:spacing w:before="120" w:after="120"/>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pStyle w:val="2876"/>
        <w:contextualSpacing/>
        <w:ind w:left="284"/>
        <w:jc w:val="center"/>
        <w:spacing w:before="120" w:after="120"/>
        <w:rPr>
          <w:rFonts w:ascii="Times New Roman" w:hAnsi="Times New Roman"/>
          <w:b/>
          <w:sz w:val="26"/>
        </w:rPr>
      </w:pPr>
      <w:r>
        <w:rPr>
          <w:rFonts w:ascii="Times New Roman" w:hAnsi="Times New Roman"/>
          <w:b/>
          <w:sz w:val="26"/>
        </w:rPr>
        <w:t xml:space="preserve">Таблица 3. Требования к отдельным обязательствам поставщика по договору:</w:t>
      </w:r>
      <w:r>
        <w:rPr>
          <w:rFonts w:ascii="Times New Roman" w:hAnsi="Times New Roman"/>
          <w:b/>
          <w:sz w:val="26"/>
        </w:rPr>
      </w:r>
    </w:p>
    <w:tbl>
      <w:tblPr>
        <w:tblW w:w="10191" w:type="dxa"/>
        <w:tblInd w:w="0" w:type="dxa"/>
        <w:tblLayout w:type="fixed"/>
        <w:tblCellMar>
          <w:left w:w="108" w:type="dxa"/>
          <w:top w:w="0" w:type="dxa"/>
          <w:right w:w="108" w:type="dxa"/>
          <w:bottom w:w="0" w:type="dxa"/>
        </w:tblCellMar>
        <w:tblLook w:val="0000" w:firstRow="0" w:lastRow="0" w:firstColumn="0" w:lastColumn="0" w:noHBand="0" w:noVBand="0"/>
      </w:tblPr>
      <w:tblGrid>
        <w:gridCol w:w="648"/>
        <w:gridCol w:w="2041"/>
        <w:gridCol w:w="2833"/>
        <w:gridCol w:w="2445"/>
        <w:gridCol w:w="2224"/>
      </w:tblGrid>
      <w:tr>
        <w:tblPrEx/>
        <w:trPr>
          <w:trHeight w:val="1261"/>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7"/>
              <w:jc w:val="center"/>
              <w:spacing w:before="40" w:after="40"/>
              <w:rPr>
                <w:sz w:val="20"/>
                <w:szCs w:val="20"/>
              </w:rPr>
            </w:pPr>
            <w:r>
              <w:rPr>
                <w:sz w:val="20"/>
                <w:szCs w:val="20"/>
              </w:rPr>
              <w:t xml:space="preserve">№ </w:t>
            </w:r>
            <w:r>
              <w:rPr>
                <w:sz w:val="20"/>
                <w:szCs w:val="20"/>
              </w:rPr>
              <w:t xml:space="preserve">п/п</w:t>
            </w:r>
            <w:r>
              <w:rPr>
                <w:sz w:val="20"/>
                <w:szCs w:val="20"/>
              </w:rPr>
            </w:r>
          </w:p>
        </w:tc>
        <w:tc>
          <w:tcPr>
            <w:tcBorders>
              <w:top w:val="single" w:color="000000" w:sz="4" w:space="0"/>
              <w:left w:val="single" w:color="000000" w:sz="4" w:space="0"/>
              <w:bottom w:val="single" w:color="000000" w:sz="4" w:space="0"/>
              <w:right w:val="single" w:color="000000" w:sz="4" w:space="0"/>
            </w:tcBorders>
            <w:tcW w:w="2041" w:type="dxa"/>
            <w:vAlign w:val="center"/>
            <w:textDirection w:val="lrTb"/>
            <w:noWrap w:val="false"/>
          </w:tcPr>
          <w:p>
            <w:pPr>
              <w:pStyle w:val="2847"/>
              <w:jc w:val="center"/>
              <w:spacing w:before="40" w:after="40"/>
              <w:rPr>
                <w:b/>
                <w:sz w:val="20"/>
                <w:szCs w:val="20"/>
              </w:rPr>
            </w:pPr>
            <w:r>
              <w:rPr>
                <w:b/>
                <w:sz w:val="20"/>
                <w:szCs w:val="20"/>
              </w:rPr>
            </w:r>
            <w:r>
              <w:rPr>
                <w:b/>
                <w:sz w:val="20"/>
                <w:szCs w:val="20"/>
              </w:rPr>
            </w:r>
          </w:p>
          <w:p>
            <w:pPr>
              <w:pStyle w:val="2847"/>
              <w:jc w:val="center"/>
              <w:rPr>
                <w:sz w:val="18"/>
                <w:szCs w:val="18"/>
              </w:rPr>
            </w:pPr>
            <w:r>
              <w:rPr>
                <w:b/>
                <w:sz w:val="20"/>
                <w:szCs w:val="20"/>
              </w:rPr>
              <w:t xml:space="preserve">Наименование параметра</w:t>
            </w:r>
            <w:r>
              <w:rPr>
                <w:sz w:val="18"/>
                <w:szCs w:val="18"/>
              </w:rPr>
            </w:r>
          </w:p>
          <w:p>
            <w:pPr>
              <w:pStyle w:val="2847"/>
              <w:jc w:val="center"/>
              <w:spacing w:before="40" w:after="40"/>
              <w:rPr>
                <w:sz w:val="18"/>
                <w:szCs w:val="18"/>
              </w:rPr>
            </w:pPr>
            <w:r>
              <w:rPr>
                <w:sz w:val="18"/>
                <w:szCs w:val="18"/>
              </w:rPr>
            </w:r>
            <w:r>
              <w:rPr>
                <w:sz w:val="18"/>
                <w:szCs w:val="18"/>
              </w:rPr>
            </w:r>
          </w:p>
        </w:tc>
        <w:tc>
          <w:tcPr>
            <w:tcBorders>
              <w:top w:val="single" w:color="000000" w:sz="4" w:space="0"/>
              <w:left w:val="single" w:color="000000" w:sz="4" w:space="0"/>
              <w:bottom w:val="single" w:color="000000" w:sz="4" w:space="0"/>
              <w:right w:val="single" w:color="000000" w:sz="4" w:space="0"/>
            </w:tcBorders>
            <w:tcW w:w="2833" w:type="dxa"/>
            <w:vAlign w:val="center"/>
            <w:textDirection w:val="lrTb"/>
            <w:noWrap w:val="false"/>
          </w:tcPr>
          <w:p>
            <w:pPr>
              <w:pStyle w:val="2847"/>
              <w:jc w:val="center"/>
              <w:spacing w:before="40" w:after="40"/>
              <w:rPr>
                <w:b/>
                <w:sz w:val="20"/>
                <w:szCs w:val="20"/>
              </w:rPr>
            </w:pPr>
            <w:r>
              <w:rPr>
                <w:b/>
                <w:sz w:val="20"/>
                <w:szCs w:val="20"/>
              </w:rPr>
              <w:t xml:space="preserve">Требование Заказчика</w:t>
            </w:r>
            <w:r>
              <w:rPr>
                <w:b/>
                <w:sz w:val="20"/>
                <w:szCs w:val="20"/>
              </w:rPr>
            </w:r>
          </w:p>
        </w:tc>
        <w:tc>
          <w:tcPr>
            <w:tcBorders>
              <w:top w:val="single" w:color="000000" w:sz="4" w:space="0"/>
              <w:left w:val="single" w:color="000000" w:sz="4" w:space="0"/>
              <w:bottom w:val="single" w:color="000000" w:sz="4" w:space="0"/>
              <w:right w:val="single" w:color="000000" w:sz="4" w:space="0"/>
            </w:tcBorders>
            <w:tcW w:w="2445" w:type="dxa"/>
            <w:vAlign w:val="center"/>
            <w:textDirection w:val="lrTb"/>
            <w:noWrap w:val="false"/>
          </w:tcPr>
          <w:p>
            <w:pPr>
              <w:pStyle w:val="2847"/>
              <w:jc w:val="center"/>
              <w:spacing w:before="40" w:after="40"/>
              <w:rPr>
                <w:sz w:val="18"/>
                <w:szCs w:val="18"/>
              </w:rPr>
            </w:pPr>
            <w:r>
              <w:rPr>
                <w:b/>
                <w:sz w:val="20"/>
                <w:szCs w:val="20"/>
              </w:rPr>
              <w:t xml:space="preserve">Способ подтверждения Участником соответствия требованиям</w:t>
            </w:r>
            <w:r>
              <w:rPr>
                <w:sz w:val="18"/>
                <w:szCs w:val="18"/>
              </w:rPr>
            </w:r>
          </w:p>
        </w:tc>
        <w:tc>
          <w:tcPr>
            <w:tcBorders>
              <w:top w:val="single" w:color="000000" w:sz="4" w:space="0"/>
              <w:left w:val="single" w:color="000000" w:sz="4" w:space="0"/>
              <w:bottom w:val="single" w:color="000000" w:sz="4" w:space="0"/>
              <w:right w:val="single" w:color="000000" w:sz="4" w:space="0"/>
            </w:tcBorders>
            <w:tcW w:w="2224" w:type="dxa"/>
            <w:vAlign w:val="center"/>
            <w:textDirection w:val="lrTb"/>
            <w:noWrap w:val="false"/>
          </w:tcPr>
          <w:p>
            <w:pPr>
              <w:pStyle w:val="2847"/>
              <w:jc w:val="center"/>
              <w:spacing w:before="40" w:after="40"/>
              <w:rPr>
                <w:sz w:val="18"/>
                <w:szCs w:val="18"/>
              </w:rPr>
            </w:pPr>
            <w:r>
              <w:rPr>
                <w:b/>
                <w:sz w:val="20"/>
                <w:szCs w:val="20"/>
              </w:rPr>
              <w:t xml:space="preserve">Предложение участника </w:t>
            </w:r>
            <w:r>
              <w:rPr>
                <w:sz w:val="18"/>
                <w:szCs w:val="18"/>
              </w:rPr>
              <w:t xml:space="preserve">(</w:t>
            </w:r>
            <w:r>
              <w:rPr>
                <w:sz w:val="18"/>
                <w:szCs w:val="18"/>
                <w:highlight w:val="lightGray"/>
              </w:rPr>
              <w:t xml:space="preserve">заполняется Участником в соответствии со способом подтверждения</w:t>
            </w:r>
            <w:r>
              <w:rPr>
                <w:sz w:val="18"/>
                <w:szCs w:val="18"/>
              </w:rPr>
              <w:t xml:space="preserve">)</w:t>
            </w:r>
            <w:r>
              <w:rPr>
                <w:sz w:val="18"/>
                <w:szCs w:val="18"/>
              </w:rPr>
            </w:r>
          </w:p>
          <w:p>
            <w:pPr>
              <w:pStyle w:val="2847"/>
              <w:jc w:val="center"/>
              <w:spacing w:before="40" w:after="40"/>
              <w:rPr>
                <w:sz w:val="20"/>
                <w:szCs w:val="20"/>
              </w:rPr>
            </w:pPr>
            <w:r>
              <w:rPr>
                <w:sz w:val="20"/>
                <w:szCs w:val="20"/>
              </w:rPr>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9"/>
              <w:ind w:left="0" w:right="0"/>
              <w:spacing w:before="40" w:after="40"/>
              <w:rPr>
                <w:szCs w:val="24"/>
              </w:rPr>
            </w:pPr>
            <w:r>
              <w:rPr>
                <w:szCs w:val="24"/>
              </w:rPr>
              <w:t xml:space="preserve">1.</w:t>
            </w:r>
            <w:r>
              <w:rPr>
                <w:szCs w:val="24"/>
              </w:rPr>
            </w:r>
          </w:p>
        </w:tc>
        <w:tc>
          <w:tcPr>
            <w:tcBorders>
              <w:top w:val="single" w:color="000000" w:sz="4" w:space="0"/>
              <w:left w:val="single" w:color="000000" w:sz="4" w:space="0"/>
              <w:bottom w:val="single" w:color="000000" w:sz="4" w:space="0"/>
              <w:right w:val="single" w:color="000000" w:sz="4" w:space="0"/>
            </w:tcBorders>
            <w:tcW w:w="2041" w:type="dxa"/>
            <w:textDirection w:val="lrTb"/>
            <w:noWrap w:val="false"/>
          </w:tcPr>
          <w:p>
            <w:pPr>
              <w:pStyle w:val="2849"/>
              <w:spacing w:before="40" w:after="40"/>
              <w:rPr>
                <w:sz w:val="20"/>
                <w:szCs w:val="20"/>
              </w:rPr>
            </w:pPr>
            <w:r>
              <w:rPr>
                <w:sz w:val="20"/>
                <w:szCs w:val="20"/>
              </w:rPr>
              <w:t xml:space="preserve">Требования к гарантийному сроку</w:t>
            </w:r>
            <w:r>
              <w:rPr>
                <w:sz w:val="20"/>
                <w:szCs w:val="20"/>
              </w:rPr>
            </w:r>
          </w:p>
        </w:tc>
        <w:tc>
          <w:tcPr>
            <w:tcBorders>
              <w:top w:val="single" w:color="000000" w:sz="4" w:space="0"/>
              <w:left w:val="single" w:color="000000" w:sz="4" w:space="0"/>
              <w:bottom w:val="single" w:color="000000" w:sz="4" w:space="0"/>
              <w:right w:val="single" w:color="000000" w:sz="4" w:space="0"/>
            </w:tcBorders>
            <w:tcW w:w="2833" w:type="dxa"/>
            <w:textDirection w:val="lrTb"/>
            <w:noWrap w:val="false"/>
          </w:tcPr>
          <w:p>
            <w:pPr>
              <w:pStyle w:val="2849"/>
              <w:spacing w:before="40" w:after="40"/>
              <w:rPr>
                <w:sz w:val="20"/>
                <w:szCs w:val="20"/>
              </w:rPr>
            </w:pPr>
            <w:r>
              <w:rPr>
                <w:sz w:val="20"/>
                <w:szCs w:val="20"/>
              </w:rPr>
              <w:t xml:space="preserve">нет</w:t>
            </w:r>
            <w:r>
              <w:rPr>
                <w:sz w:val="20"/>
                <w:szCs w:val="20"/>
              </w:rPr>
            </w:r>
          </w:p>
        </w:tc>
        <w:tc>
          <w:tcPr>
            <w:tcBorders>
              <w:top w:val="single" w:color="000000" w:sz="4" w:space="0"/>
              <w:left w:val="single" w:color="000000" w:sz="4" w:space="0"/>
              <w:bottom w:val="single" w:color="000000" w:sz="4" w:space="0"/>
              <w:right w:val="single" w:color="000000" w:sz="4" w:space="0"/>
            </w:tcBorders>
            <w:tcW w:w="2445" w:type="dxa"/>
            <w:textDirection w:val="lrTb"/>
            <w:noWrap w:val="false"/>
          </w:tcPr>
          <w:p>
            <w:pPr>
              <w:pStyle w:val="2849"/>
              <w:spacing w:before="40" w:after="40"/>
              <w:rPr>
                <w:sz w:val="20"/>
                <w:szCs w:val="20"/>
              </w:rPr>
            </w:pPr>
            <w:r>
              <w:rPr>
                <w:sz w:val="20"/>
                <w:szCs w:val="20"/>
              </w:rPr>
              <w:t xml:space="preserve">нет</w:t>
            </w:r>
            <w:r>
              <w:rPr>
                <w:sz w:val="20"/>
                <w:szCs w:val="20"/>
              </w:rPr>
            </w:r>
          </w:p>
        </w:tc>
        <w:tc>
          <w:tcPr>
            <w:tcBorders>
              <w:top w:val="single" w:color="000000" w:sz="4" w:space="0"/>
              <w:left w:val="single" w:color="000000" w:sz="4" w:space="0"/>
              <w:bottom w:val="single" w:color="000000" w:sz="4" w:space="0"/>
              <w:right w:val="single" w:color="000000" w:sz="4" w:space="0"/>
            </w:tcBorders>
            <w:tcW w:w="2224" w:type="dxa"/>
            <w:textDirection w:val="lrTb"/>
            <w:noWrap w:val="false"/>
          </w:tcPr>
          <w:p>
            <w:pPr>
              <w:pStyle w:val="2849"/>
              <w:spacing w:before="40" w:after="40"/>
              <w:rPr>
                <w:szCs w:val="24"/>
              </w:rPr>
            </w:pP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9"/>
              <w:ind w:left="0" w:right="57"/>
              <w:spacing w:before="40" w:after="40"/>
              <w:rPr>
                <w:szCs w:val="24"/>
              </w:rPr>
            </w:pPr>
            <w:r>
              <w:rPr>
                <w:szCs w:val="24"/>
              </w:rPr>
              <w:t xml:space="preserve">2.</w:t>
            </w:r>
            <w:r>
              <w:rPr>
                <w:szCs w:val="24"/>
              </w:rPr>
            </w:r>
          </w:p>
        </w:tc>
        <w:tc>
          <w:tcPr>
            <w:tcBorders>
              <w:top w:val="single" w:color="000000" w:sz="4" w:space="0"/>
              <w:left w:val="single" w:color="000000" w:sz="4" w:space="0"/>
              <w:bottom w:val="single" w:color="000000" w:sz="4" w:space="0"/>
              <w:right w:val="single" w:color="000000" w:sz="4" w:space="0"/>
            </w:tcBorders>
            <w:tcW w:w="2041" w:type="dxa"/>
            <w:textDirection w:val="lrTb"/>
            <w:noWrap w:val="false"/>
          </w:tcPr>
          <w:p>
            <w:pPr>
              <w:pStyle w:val="2849"/>
              <w:spacing w:before="40" w:after="40"/>
              <w:rPr>
                <w:sz w:val="20"/>
                <w:szCs w:val="20"/>
              </w:rPr>
            </w:pPr>
            <w:r>
              <w:rPr>
                <w:sz w:val="20"/>
                <w:szCs w:val="20"/>
              </w:rPr>
              <w:t xml:space="preserve">Требования к документам, передаваемым вместе с оборудованием (на этапе исполнения договора)</w:t>
            </w:r>
            <w:r>
              <w:rPr>
                <w:sz w:val="20"/>
                <w:szCs w:val="20"/>
              </w:rPr>
            </w:r>
          </w:p>
        </w:tc>
        <w:tc>
          <w:tcPr>
            <w:tcBorders>
              <w:top w:val="single" w:color="000000" w:sz="4" w:space="0"/>
              <w:left w:val="single" w:color="000000" w:sz="4" w:space="0"/>
              <w:bottom w:val="single" w:color="000000" w:sz="4" w:space="0"/>
              <w:right w:val="single" w:color="000000" w:sz="4" w:space="0"/>
            </w:tcBorders>
            <w:tcW w:w="2833" w:type="dxa"/>
            <w:textDirection w:val="lrTb"/>
            <w:noWrap w:val="false"/>
          </w:tcPr>
          <w:p>
            <w:pPr>
              <w:pStyle w:val="2849"/>
              <w:spacing w:before="40" w:after="40"/>
              <w:rPr>
                <w:sz w:val="20"/>
                <w:szCs w:val="20"/>
              </w:rPr>
            </w:pPr>
            <w:r>
              <w:rPr>
                <w:sz w:val="20"/>
                <w:szCs w:val="20"/>
              </w:rPr>
              <w:t xml:space="preserve">в соответствии с п 3.3 Проекта договора</w:t>
            </w:r>
            <w:r>
              <w:rPr>
                <w:sz w:val="20"/>
                <w:szCs w:val="20"/>
              </w:rPr>
            </w:r>
          </w:p>
        </w:tc>
        <w:tc>
          <w:tcPr>
            <w:tcBorders>
              <w:top w:val="single" w:color="000000" w:sz="4" w:space="0"/>
              <w:left w:val="single" w:color="000000" w:sz="4" w:space="0"/>
              <w:bottom w:val="single" w:color="000000" w:sz="4" w:space="0"/>
              <w:right w:val="single" w:color="000000" w:sz="4" w:space="0"/>
            </w:tcBorders>
            <w:tcW w:w="2445" w:type="dxa"/>
            <w:textDirection w:val="lrTb"/>
            <w:noWrap w:val="false"/>
          </w:tcPr>
          <w:p>
            <w:pPr>
              <w:pStyle w:val="2849"/>
              <w:spacing w:before="40" w:after="40"/>
              <w:rPr>
                <w:sz w:val="20"/>
                <w:szCs w:val="20"/>
                <w:highlight w:val="none"/>
              </w:rPr>
            </w:pPr>
            <w:r>
              <w:rPr>
                <w:sz w:val="20"/>
                <w:szCs w:val="20"/>
              </w:rPr>
              <w:t xml:space="preserve">Согласие с требованием</w:t>
            </w:r>
            <w:r>
              <w:rPr>
                <w:sz w:val="20"/>
                <w:szCs w:val="20"/>
                <w:highlight w:val="none"/>
              </w:rPr>
            </w:r>
          </w:p>
          <w:p>
            <w:pPr>
              <w:pStyle w:val="2849"/>
              <w:spacing w:before="40" w:after="40"/>
              <w:rPr>
                <w:sz w:val="20"/>
                <w:szCs w:val="20"/>
              </w:rPr>
            </w:pPr>
            <w:r>
              <w:rPr>
                <w:sz w:val="20"/>
                <w:szCs w:val="20"/>
              </w:rPr>
              <w:t xml:space="preserve">Заказчика</w:t>
            </w:r>
            <w:r>
              <w:rPr>
                <w:sz w:val="20"/>
                <w:szCs w:val="20"/>
              </w:rPr>
            </w:r>
          </w:p>
        </w:tc>
        <w:tc>
          <w:tcPr>
            <w:tcBorders>
              <w:top w:val="single" w:color="000000" w:sz="4" w:space="0"/>
              <w:left w:val="single" w:color="000000" w:sz="4" w:space="0"/>
              <w:bottom w:val="single" w:color="000000" w:sz="4" w:space="0"/>
              <w:right w:val="single" w:color="000000" w:sz="4" w:space="0"/>
            </w:tcBorders>
            <w:tcW w:w="2224" w:type="dxa"/>
            <w:textDirection w:val="lrTb"/>
            <w:noWrap w:val="false"/>
          </w:tcPr>
          <w:p>
            <w:pPr>
              <w:pStyle w:val="2849"/>
              <w:spacing w:before="40" w:after="40"/>
              <w:rPr>
                <w:szCs w:val="24"/>
              </w:rPr>
            </w:pP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648" w:type="dxa"/>
            <w:textDirection w:val="lrTb"/>
            <w:noWrap w:val="false"/>
          </w:tcPr>
          <w:p>
            <w:pPr>
              <w:pStyle w:val="2849"/>
              <w:ind w:left="0" w:right="57"/>
              <w:spacing w:before="40" w:after="40"/>
              <w:rPr>
                <w:szCs w:val="24"/>
              </w:rPr>
            </w:pPr>
            <w:r>
              <w:rPr>
                <w:szCs w:val="24"/>
              </w:rPr>
              <w:t xml:space="preserve">3.</w:t>
            </w:r>
            <w:r>
              <w:rPr>
                <w:szCs w:val="24"/>
              </w:rPr>
            </w:r>
          </w:p>
        </w:tc>
        <w:tc>
          <w:tcPr>
            <w:tcBorders>
              <w:top w:val="single" w:color="000000" w:sz="4" w:space="0"/>
              <w:left w:val="single" w:color="000000" w:sz="4" w:space="0"/>
              <w:bottom w:val="single" w:color="000000" w:sz="4" w:space="0"/>
              <w:right w:val="single" w:color="000000" w:sz="4" w:space="0"/>
            </w:tcBorders>
            <w:tcW w:w="2041" w:type="dxa"/>
            <w:textDirection w:val="lrTb"/>
            <w:noWrap w:val="false"/>
          </w:tcPr>
          <w:p>
            <w:pPr>
              <w:pStyle w:val="2849"/>
              <w:spacing w:before="40" w:after="40"/>
              <w:rPr>
                <w:sz w:val="20"/>
                <w:szCs w:val="20"/>
              </w:rPr>
            </w:pPr>
            <w:r>
              <w:rPr>
                <w:sz w:val="20"/>
                <w:szCs w:val="20"/>
              </w:rPr>
              <w:t xml:space="preserve">Требования к доставке,  маркировке, упаковке, транспортировке, перемещению, условиям хранения, приемке</w:t>
            </w:r>
            <w:r>
              <w:rPr>
                <w:sz w:val="20"/>
                <w:szCs w:val="20"/>
              </w:rPr>
            </w:r>
          </w:p>
        </w:tc>
        <w:tc>
          <w:tcPr>
            <w:tcBorders>
              <w:top w:val="single" w:color="000000" w:sz="4" w:space="0"/>
              <w:left w:val="single" w:color="000000" w:sz="4" w:space="0"/>
              <w:bottom w:val="single" w:color="000000" w:sz="4" w:space="0"/>
              <w:right w:val="single" w:color="000000" w:sz="4" w:space="0"/>
            </w:tcBorders>
            <w:tcW w:w="2833" w:type="dxa"/>
            <w:textDirection w:val="lrTb"/>
            <w:noWrap w:val="false"/>
          </w:tcPr>
          <w:p>
            <w:pPr>
              <w:pStyle w:val="2849"/>
              <w:spacing w:before="40" w:after="40"/>
              <w:rPr>
                <w:sz w:val="20"/>
                <w:szCs w:val="20"/>
              </w:rPr>
            </w:pPr>
            <w:r>
              <w:rPr>
                <w:sz w:val="20"/>
                <w:szCs w:val="20"/>
              </w:rPr>
              <w:t xml:space="preserve">в соответствии с разделом 3 Проекта договора</w:t>
            </w:r>
            <w:r>
              <w:rPr>
                <w:sz w:val="20"/>
                <w:szCs w:val="20"/>
              </w:rPr>
            </w:r>
          </w:p>
        </w:tc>
        <w:tc>
          <w:tcPr>
            <w:tcBorders>
              <w:top w:val="single" w:color="000000" w:sz="4" w:space="0"/>
              <w:left w:val="single" w:color="000000" w:sz="4" w:space="0"/>
              <w:bottom w:val="single" w:color="000000" w:sz="4" w:space="0"/>
              <w:right w:val="single" w:color="000000" w:sz="4" w:space="0"/>
            </w:tcBorders>
            <w:tcW w:w="2445" w:type="dxa"/>
            <w:textDirection w:val="lrTb"/>
            <w:noWrap w:val="false"/>
          </w:tcPr>
          <w:p>
            <w:pPr>
              <w:pStyle w:val="2849"/>
              <w:spacing w:before="40" w:after="40"/>
              <w:rPr>
                <w:sz w:val="20"/>
                <w:szCs w:val="20"/>
                <w:highlight w:val="none"/>
              </w:rPr>
            </w:pPr>
            <w:r>
              <w:rPr>
                <w:sz w:val="20"/>
                <w:szCs w:val="20"/>
              </w:rPr>
              <w:t xml:space="preserve">Согласие с требованием</w:t>
            </w:r>
            <w:r>
              <w:rPr>
                <w:sz w:val="20"/>
                <w:szCs w:val="20"/>
                <w:highlight w:val="none"/>
              </w:rPr>
            </w:r>
          </w:p>
          <w:p>
            <w:pPr>
              <w:pStyle w:val="2849"/>
              <w:rPr>
                <w:sz w:val="20"/>
                <w:szCs w:val="20"/>
              </w:rPr>
            </w:pPr>
            <w:r>
              <w:rPr>
                <w:sz w:val="20"/>
                <w:szCs w:val="20"/>
              </w:rPr>
              <w:t xml:space="preserve">Заказчика</w:t>
            </w:r>
            <w:r>
              <w:rPr>
                <w:sz w:val="20"/>
                <w:szCs w:val="20"/>
              </w:rPr>
            </w:r>
          </w:p>
          <w:p>
            <w:pPr>
              <w:pStyle w:val="2849"/>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224" w:type="dxa"/>
            <w:textDirection w:val="lrTb"/>
            <w:noWrap w:val="false"/>
          </w:tcPr>
          <w:p>
            <w:pPr>
              <w:pStyle w:val="2849"/>
              <w:spacing w:before="40" w:after="40"/>
              <w:rPr>
                <w:szCs w:val="24"/>
              </w:rPr>
            </w:pPr>
            <w:r>
              <w:rPr>
                <w:szCs w:val="24"/>
              </w:rPr>
            </w:r>
            <w:r>
              <w:rPr>
                <w:szCs w:val="24"/>
              </w:rPr>
            </w:r>
          </w:p>
        </w:tc>
      </w:tr>
    </w:tbl>
    <w:p>
      <w:pPr>
        <w:pStyle w:val="2876"/>
        <w:contextualSpacing/>
        <w:ind w:left="284"/>
        <w:jc w:val="center"/>
        <w:spacing w:before="120" w:after="120"/>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pStyle w:val="2744"/>
        <w:rPr>
          <w:i/>
          <w:highlight w:val="lightGray"/>
        </w:rPr>
      </w:pPr>
      <w:r>
        <w:rPr>
          <w:i/>
          <w:highlight w:val="lightGray"/>
          <w:shd w:val="clear" w:color="auto" w:fill="bfbfbf"/>
        </w:rPr>
        <w:t xml:space="preserve">[</w:t>
      </w:r>
      <w:r>
        <w:rPr>
          <w:i/>
          <w:highlight w:val="lightGray"/>
        </w:rPr>
        <w:t xml:space="preserve">Участник обязан описать все позиции Технических требований (</w:t>
      </w:r>
      <w:r>
        <w:fldChar w:fldCharType="begin"/>
      </w:r>
      <w:r>
        <w:instrText xml:space="preserve"> REF _Ref384123555 \h </w:instrText>
      </w:r>
      <w:r>
        <w:fldChar w:fldCharType="separate"/>
      </w:r>
      <w:r>
        <w:t xml:space="preserve">ПРИЛОЖЕНИЕ № 1 – ТЕХНИЧЕСКИЕ ТРЕБОВАНИЯ</w:t>
      </w:r>
      <w:r>
        <w:fldChar w:fldCharType="end"/>
      </w:r>
      <w:r>
        <w:rPr>
          <w:i/>
          <w:highlight w:val="lightGray"/>
        </w:rPr>
        <w:t xml:space="preserve">),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rPr>
      </w:r>
    </w:p>
    <w:p>
      <w:pPr>
        <w:pStyle w:val="2744"/>
        <w:rPr>
          <w:i/>
          <w:highlight w:val="lightGray"/>
          <w:shd w:val="clear" w:color="auto" w:fill="bfbf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w:t>
      </w:r>
      <w:r>
        <w:rPr>
          <w:i/>
          <w:highlight w:val="lightGray"/>
        </w:rPr>
        <w:t xml:space="preserve">ой продукции, дополнительно согласия (декларации соответствия) на поставку продукции на условиях, указанных в Документации о закупке, такое согласие будет носить исключительно информационный характер, и не будет принято к рассмотрению Закупочной комиссией.</w:t>
      </w:r>
      <w:r>
        <w:rPr>
          <w:i/>
          <w:highlight w:val="lightGray"/>
          <w:shd w:val="clear" w:color="auto" w:fill="bfbfbf"/>
        </w:rPr>
        <w:t xml:space="preserve">]</w:t>
      </w:r>
      <w:r>
        <w:rPr>
          <w:i/>
          <w:highlight w:val="lightGray"/>
          <w:shd w:val="clear" w:color="auto" w:fill="bfbfbf"/>
        </w:rPr>
      </w:r>
    </w:p>
    <w:p>
      <w:pPr>
        <w:pStyle w:val="2744"/>
        <w:widowControl w:val="off"/>
        <w:rPr>
          <w:i/>
          <w:highlight w:val="lightGray"/>
          <w:shd w:val="clear" w:color="auto" w:fill="bfbfbf"/>
        </w:rPr>
      </w:pPr>
      <w:r>
        <w:rPr>
          <w:i/>
          <w:highlight w:val="lightGray"/>
          <w:shd w:val="clear" w:color="auto" w:fill="bfbfbf"/>
        </w:rPr>
      </w:r>
      <w:r/>
      <w:bookmarkStart w:id="655" w:name="_Hlk90396780_Копия_1"/>
      <w:r/>
      <w:bookmarkEnd w:id="655"/>
      <w:r/>
      <w:r>
        <w:rPr>
          <w:i/>
          <w:highlight w:val="lightGray"/>
          <w:shd w:val="clear" w:color="auto" w:fill="bfbfbf"/>
        </w:rPr>
      </w:r>
    </w:p>
    <w:p>
      <w:pPr>
        <w:pStyle w:val="2744"/>
        <w:ind w:right="3684"/>
        <w:jc w:val="center"/>
        <w:keepNext/>
        <w:widowControl w:val="off"/>
        <w:rPr>
          <w:vertAlign w:val="superscript"/>
        </w:rPr>
      </w:pPr>
      <w:r>
        <w:rPr>
          <w:vertAlign w:val="superscript"/>
        </w:rPr>
        <w:t xml:space="preserve"> </w:t>
      </w:r>
      <w:r>
        <w:rPr>
          <w:vertAlign w:val="superscript"/>
        </w:rPr>
        <w:t xml:space="preserve">(подпись, М.П.)</w:t>
      </w:r>
      <w:r>
        <w:rPr>
          <w:vertAlign w:val="superscript"/>
        </w:rPr>
      </w:r>
    </w:p>
    <w:p>
      <w:pPr>
        <w:pStyle w:val="2744"/>
        <w:keepNext/>
        <w:widowControl w:val="off"/>
      </w:pPr>
      <w:r>
        <w:t xml:space="preserve">___________________________________</w:t>
      </w:r>
      <w:r/>
    </w:p>
    <w:p>
      <w:pPr>
        <w:pStyle w:val="2744"/>
        <w:ind w:right="3684"/>
        <w:jc w:val="center"/>
        <w:keepNext/>
        <w:widowControl w:val="off"/>
        <w:rPr>
          <w:b/>
        </w:rPr>
      </w:pPr>
      <w:r>
        <w:rPr>
          <w:vertAlign w:val="superscript"/>
        </w:rPr>
        <w:t xml:space="preserve">(фамилия, имя, отчество подписавшего, должность)</w:t>
      </w:r>
      <w:r>
        <w:rPr>
          <w:b/>
        </w:rPr>
      </w:r>
    </w:p>
    <w:p>
      <w:pPr>
        <w:pStyle w:val="2744"/>
        <w:jc w:val="center"/>
        <w:spacing w:before="120" w:after="120"/>
        <w:shd w:val="clear" w:color="auto" w:fill="d9d9d9" w:themeFill="background1" w:themeFillShade="D9"/>
        <w:widowControl w:val="off"/>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11"/>
        </w:numPr>
        <w:spacing w:before="0" w:after="0"/>
      </w:pPr>
      <w:r/>
      <w:bookmarkStart w:id="656" w:name="_Toc141972437"/>
      <w:r>
        <w:t xml:space="preserve">Инструкции по заполнению</w:t>
      </w:r>
      <w:bookmarkEnd w:id="656"/>
      <w:r/>
      <w:r/>
    </w:p>
    <w:p>
      <w:pPr>
        <w:pStyle w:val="2860"/>
        <w:numPr>
          <w:ilvl w:val="3"/>
          <w:numId w:val="11"/>
        </w:numPr>
        <w:spacing w:before="120" w:after="0"/>
      </w:pPr>
      <w:r>
        <w:t xml:space="preserve">Участник приводит номер и дату письма о подаче оферты, приложением к которому является данное техническое предложение.</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Форма Технического предложения должна соответствовать требованиям к описанию продукции, установленным в пункте </w:t>
      </w:r>
      <w:r>
        <w:fldChar w:fldCharType="begin"/>
      </w:r>
      <w:r>
        <w:instrText xml:space="preserve"> REF _Ref514639908 \r \h </w:instrText>
      </w:r>
      <w:r>
        <w:fldChar w:fldCharType="separate"/>
      </w:r>
      <w:r>
        <w:t xml:space="preserve">1.2.15</w:t>
      </w:r>
      <w:r>
        <w:fldChar w:fldCharType="end"/>
      </w:r>
      <w:r>
        <w:t xml:space="preserve">.</w:t>
      </w:r>
      <w:r/>
    </w:p>
    <w:p>
      <w:pPr>
        <w:pStyle w:val="2860"/>
        <w:numPr>
          <w:ilvl w:val="3"/>
          <w:numId w:val="11"/>
        </w:numPr>
        <w:spacing w:before="0" w:after="0"/>
      </w:pPr>
      <w:r>
        <w:t xml:space="preserve">Декларация ПИРААП (в случае ее наличия в сос</w:t>
      </w:r>
      <w: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p>
    <w:p>
      <w:pPr>
        <w:pStyle w:val="2744"/>
      </w:pPr>
      <w:r/>
      <w:r>
        <w:br w:type="page" w:clear="all"/>
      </w:r>
      <w:r/>
    </w:p>
    <w:p>
      <w:pPr>
        <w:pStyle w:val="2746"/>
        <w:numPr>
          <w:ilvl w:val="1"/>
          <w:numId w:val="11"/>
        </w:numPr>
        <w:ind w:left="1134" w:hanging="1134"/>
        <w:keepNext w:val="0"/>
        <w:spacing w:before="0" w:after="0"/>
        <w:widowControl w:val="off"/>
        <w:rPr>
          <w:sz w:val="28"/>
        </w:rPr>
      </w:pPr>
      <w:r/>
      <w:bookmarkStart w:id="657" w:name="_Ref86826666"/>
      <w:r/>
      <w:bookmarkStart w:id="658" w:name="_Toc90385112"/>
      <w:r/>
      <w:bookmarkStart w:id="659" w:name="_Toc141972438"/>
      <w:r>
        <w:rPr>
          <w:sz w:val="28"/>
        </w:rPr>
        <w:t xml:space="preserve">Календарный график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657"/>
      <w:r/>
      <w:bookmarkEnd w:id="658"/>
      <w:r/>
      <w:bookmarkEnd w:id="659"/>
      <w:r/>
      <w:r>
        <w:rPr>
          <w:sz w:val="28"/>
        </w:rPr>
      </w:r>
    </w:p>
    <w:p>
      <w:pPr>
        <w:pStyle w:val="2861"/>
        <w:numPr>
          <w:ilvl w:val="2"/>
          <w:numId w:val="11"/>
        </w:numPr>
      </w:pPr>
      <w:r/>
      <w:bookmarkStart w:id="660" w:name="_Toc141972439"/>
      <w:r/>
      <w:bookmarkStart w:id="661" w:name="_Toc90385113"/>
      <w:r>
        <w:t xml:space="preserve">Форма </w:t>
      </w:r>
      <w:bookmarkEnd w:id="661"/>
      <w:r>
        <w:t xml:space="preserve">Календарного графика</w:t>
      </w:r>
      <w:bookmarkEnd w:id="660"/>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rPr>
          <w:b/>
          <w:caps/>
          <w:spacing w:val="20"/>
          <w:sz w:val="28"/>
        </w:rPr>
      </w:pPr>
      <w:r>
        <w:rPr>
          <w:b/>
          <w:caps/>
          <w:spacing w:val="20"/>
          <w:sz w:val="28"/>
        </w:rPr>
        <w:t xml:space="preserve">Календарный график</w:t>
      </w:r>
      <w:r>
        <w:rPr>
          <w:b/>
          <w:caps/>
          <w:spacing w:val="20"/>
          <w:sz w:val="28"/>
        </w:rPr>
      </w:r>
    </w:p>
    <w:p>
      <w:pPr>
        <w:pStyle w:val="2744"/>
        <w:rPr>
          <w:sz w:val="24"/>
        </w:rPr>
      </w:pPr>
      <w:r>
        <w:rPr>
          <w:sz w:val="24"/>
        </w:rPr>
      </w:r>
      <w:r>
        <w:rPr>
          <w:sz w:val="24"/>
        </w:rPr>
      </w:r>
    </w:p>
    <w:p>
      <w:pPr>
        <w:pStyle w:val="2744"/>
        <w:spacing w:before="120" w:after="120"/>
      </w:pPr>
      <w:r>
        <w:t xml:space="preserve">Наименование и ИНН Участника: _________________________________</w:t>
      </w:r>
      <w:r/>
    </w:p>
    <w:p>
      <w:pPr>
        <w:pStyle w:val="2744"/>
        <w:rPr>
          <w:sz w:val="24"/>
        </w:rPr>
      </w:pPr>
      <w:r>
        <w:rPr>
          <w:sz w:val="24"/>
        </w:rPr>
      </w:r>
      <w:r>
        <w:rPr>
          <w:sz w:val="24"/>
        </w:rPr>
      </w:r>
    </w:p>
    <w:p>
      <w:pPr>
        <w:pStyle w:val="2744"/>
      </w:pPr>
      <w:r>
        <w:t xml:space="preserve">Начало поставки продукции: ___________ </w:t>
      </w:r>
      <w:r>
        <w:rPr>
          <w:i/>
          <w:highlight w:val="lightGray"/>
          <w:shd w:val="clear" w:color="auto" w:fill="bfbfbf"/>
        </w:rPr>
        <w:t xml:space="preserve">(указать начало поставки продукции в соответствии с условиями Технических требований (таблица 2.1.2 «Требования к срокам поставки продукции» Приложения №1 к Техническим требованиям)</w:t>
      </w:r>
      <w:r/>
    </w:p>
    <w:p>
      <w:pPr>
        <w:pStyle w:val="2744"/>
      </w:pPr>
      <w:r>
        <w:t xml:space="preserve">Окончание поставки продукции: __________ </w:t>
      </w:r>
      <w:r>
        <w:rPr>
          <w:i/>
          <w:highlight w:val="lightGray"/>
          <w:shd w:val="clear" w:color="auto" w:fill="bfbfbf"/>
        </w:rPr>
        <w:t xml:space="preserve">(указать окончание поставки продукции в соответствии с условиями Технических требований (</w:t>
      </w:r>
      <w:r>
        <w:rPr>
          <w:i/>
          <w:shd w:val="clear" w:color="auto" w:fill="bfbfbf"/>
        </w:rPr>
        <w:t xml:space="preserve">таблица 2.1.2 «Требования к срокам поставки продукции» Приложения №1 к Техническим требованиям)</w:t>
      </w:r>
      <w:r/>
    </w:p>
    <w:p>
      <w:pPr>
        <w:pStyle w:val="2744"/>
      </w:pPr>
      <w:r/>
      <w:r/>
    </w:p>
    <w:tbl>
      <w:tblPr>
        <w:tblW w:w="10202" w:type="dxa"/>
        <w:tblInd w:w="0" w:type="dxa"/>
        <w:tblLayout w:type="fixed"/>
        <w:tblCellMar>
          <w:left w:w="108" w:type="dxa"/>
          <w:top w:w="0" w:type="dxa"/>
          <w:right w:w="108" w:type="dxa"/>
          <w:bottom w:w="0" w:type="dxa"/>
        </w:tblCellMar>
        <w:tblLook w:val="01E0" w:firstRow="1" w:lastRow="1" w:firstColumn="1" w:lastColumn="1" w:noHBand="0" w:noVBand="0"/>
      </w:tblPr>
      <w:tblGrid>
        <w:gridCol w:w="828"/>
        <w:gridCol w:w="3278"/>
        <w:gridCol w:w="2977"/>
        <w:gridCol w:w="3118"/>
      </w:tblGrid>
      <w:tr>
        <w:tblPrEx/>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restart"/>
            <w:textDirection w:val="lrTb"/>
            <w:noWrap w:val="false"/>
          </w:tcPr>
          <w:p>
            <w:pPr>
              <w:pStyle w:val="2847"/>
              <w:spacing w:before="40" w:after="40"/>
              <w:rPr>
                <w:sz w:val="20"/>
                <w:szCs w:val="20"/>
              </w:rPr>
            </w:pPr>
            <w:r>
              <w:rPr>
                <w:sz w:val="20"/>
                <w:szCs w:val="20"/>
              </w:rPr>
              <w:t xml:space="preserve">№ </w:t>
            </w:r>
            <w:r>
              <w:rPr>
                <w:sz w:val="20"/>
                <w:szCs w:val="20"/>
              </w:rPr>
              <w:t xml:space="preserve">п/п</w:t>
            </w:r>
            <w:r>
              <w:rPr>
                <w:sz w:val="20"/>
                <w:szCs w:val="20"/>
              </w:rPr>
            </w:r>
          </w:p>
        </w:tc>
        <w:tc>
          <w:tcPr>
            <w:tcBorders>
              <w:top w:val="single" w:color="000000" w:sz="4" w:space="0"/>
              <w:left w:val="single" w:color="000000" w:sz="4" w:space="0"/>
              <w:bottom w:val="single" w:color="000000" w:sz="4" w:space="0"/>
              <w:right w:val="single" w:color="000000" w:sz="4" w:space="0"/>
            </w:tcBorders>
            <w:tcW w:w="3278" w:type="dxa"/>
            <w:vAlign w:val="center"/>
            <w:vMerge w:val="restart"/>
            <w:textDirection w:val="lrTb"/>
            <w:noWrap w:val="false"/>
          </w:tcPr>
          <w:p>
            <w:pPr>
              <w:pStyle w:val="2847"/>
              <w:jc w:val="center"/>
              <w:spacing w:before="40" w:after="40"/>
              <w:rPr>
                <w:sz w:val="20"/>
                <w:szCs w:val="20"/>
              </w:rPr>
            </w:pPr>
            <w:r>
              <w:rPr>
                <w:sz w:val="20"/>
                <w:szCs w:val="20"/>
              </w:rPr>
              <w:t xml:space="preserve">Наименование этапа</w:t>
            </w:r>
            <w:r>
              <w:rPr>
                <w:sz w:val="20"/>
                <w:szCs w:val="20"/>
                <w:lang w:val="en-US"/>
              </w:rPr>
              <w:t xml:space="preserve"> / </w:t>
            </w:r>
            <w:r>
              <w:rPr>
                <w:sz w:val="20"/>
                <w:szCs w:val="20"/>
              </w:rPr>
              <w:t xml:space="preserve">партии</w:t>
            </w:r>
            <w:r>
              <w:rPr>
                <w:sz w:val="20"/>
                <w:szCs w:val="20"/>
              </w:rPr>
            </w:r>
          </w:p>
        </w:tc>
        <w:tc>
          <w:tcPr>
            <w:gridSpan w:val="2"/>
            <w:tcBorders>
              <w:top w:val="single" w:color="000000" w:sz="4" w:space="0"/>
              <w:left w:val="single" w:color="000000" w:sz="4" w:space="0"/>
              <w:bottom w:val="single" w:color="000000" w:sz="4" w:space="0"/>
              <w:right w:val="single" w:color="000000" w:sz="4" w:space="0"/>
            </w:tcBorders>
            <w:tcW w:w="6095" w:type="dxa"/>
            <w:vAlign w:val="center"/>
            <w:textDirection w:val="lrTb"/>
            <w:noWrap w:val="false"/>
          </w:tcPr>
          <w:p>
            <w:pPr>
              <w:pStyle w:val="2847"/>
              <w:jc w:val="center"/>
              <w:spacing w:before="40" w:after="40"/>
              <w:rPr>
                <w:sz w:val="20"/>
                <w:szCs w:val="20"/>
              </w:rPr>
            </w:pPr>
            <w:r>
              <w:rPr>
                <w:sz w:val="20"/>
                <w:szCs w:val="20"/>
              </w:rPr>
              <w:t xml:space="preserve">График</w:t>
            </w:r>
            <w:r>
              <w:rPr>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continue"/>
            <w:textDirection w:val="lrTb"/>
            <w:noWrap w:val="false"/>
          </w:tcPr>
          <w:p>
            <w:pPr>
              <w:pStyle w:val="2847"/>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278" w:type="dxa"/>
            <w:vAlign w:val="center"/>
            <w:vMerge w:val="continue"/>
            <w:textDirection w:val="lrTb"/>
            <w:noWrap w:val="false"/>
          </w:tcPr>
          <w:p>
            <w:pPr>
              <w:pStyle w:val="2847"/>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977" w:type="dxa"/>
            <w:vAlign w:val="center"/>
            <w:textDirection w:val="lrTb"/>
            <w:noWrap w:val="false"/>
          </w:tcPr>
          <w:p>
            <w:pPr>
              <w:pStyle w:val="2847"/>
              <w:jc w:val="center"/>
              <w:spacing w:before="40" w:after="40"/>
              <w:rPr>
                <w:sz w:val="20"/>
                <w:szCs w:val="20"/>
              </w:rPr>
            </w:pPr>
            <w:r>
              <w:rPr>
                <w:sz w:val="20"/>
                <w:szCs w:val="20"/>
              </w:rPr>
              <w:t xml:space="preserve">Начало поставки продукции</w:t>
            </w:r>
            <w:r>
              <w:rPr>
                <w:sz w:val="20"/>
                <w:szCs w:val="20"/>
              </w:rPr>
            </w:r>
          </w:p>
        </w:tc>
        <w:tc>
          <w:tcPr>
            <w:tcBorders>
              <w:top w:val="single" w:color="000000" w:sz="4" w:space="0"/>
              <w:left w:val="single" w:color="000000" w:sz="4" w:space="0"/>
              <w:bottom w:val="single" w:color="000000" w:sz="4" w:space="0"/>
              <w:right w:val="single" w:color="000000" w:sz="4" w:space="0"/>
            </w:tcBorders>
            <w:tcW w:w="3118" w:type="dxa"/>
            <w:vAlign w:val="center"/>
            <w:textDirection w:val="lrTb"/>
            <w:noWrap w:val="false"/>
          </w:tcPr>
          <w:p>
            <w:pPr>
              <w:pStyle w:val="2847"/>
              <w:jc w:val="center"/>
              <w:spacing w:before="40" w:after="40"/>
              <w:rPr>
                <w:sz w:val="20"/>
                <w:szCs w:val="20"/>
              </w:rPr>
            </w:pPr>
            <w:r>
              <w:rPr>
                <w:sz w:val="20"/>
                <w:szCs w:val="20"/>
              </w:rPr>
              <w:t xml:space="preserve">Окончание поставки продукции</w:t>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849"/>
              <w:numPr>
                <w:ilvl w:val="0"/>
                <w:numId w:val="9"/>
              </w:numPr>
              <w:ind w:left="0" w:right="57"/>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849"/>
              <w:spacing w:before="40" w:after="40"/>
              <w:rPr>
                <w:szCs w:val="24"/>
              </w:rPr>
            </w:pP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849"/>
              <w:numPr>
                <w:ilvl w:val="0"/>
                <w:numId w:val="9"/>
              </w:numPr>
              <w:ind w:left="0" w:right="57"/>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849"/>
              <w:spacing w:before="40" w:after="40"/>
              <w:rPr>
                <w:szCs w:val="24"/>
              </w:rPr>
            </w:pP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849"/>
              <w:numPr>
                <w:ilvl w:val="0"/>
                <w:numId w:val="9"/>
              </w:numPr>
              <w:ind w:left="0" w:right="57"/>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849"/>
              <w:spacing w:before="40" w:after="40"/>
              <w:rPr>
                <w:szCs w:val="24"/>
              </w:rPr>
            </w:pP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849"/>
              <w:spacing w:before="40" w:after="40"/>
              <w:rPr>
                <w:szCs w:val="24"/>
              </w:rPr>
            </w:pPr>
            <w:r>
              <w:rPr>
                <w:szCs w:val="24"/>
              </w:rPr>
              <w:t xml:space="preserve">…</w:t>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849"/>
              <w:spacing w:before="40" w:after="40"/>
              <w:rPr>
                <w:szCs w:val="24"/>
              </w:rPr>
            </w:pP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849"/>
              <w:spacing w:before="40" w:after="40"/>
              <w:rPr>
                <w:szCs w:val="24"/>
              </w:rPr>
            </w:pPr>
            <w:r>
              <w:rPr>
                <w:szCs w:val="24"/>
              </w:rPr>
            </w:r>
            <w:r>
              <w:rPr>
                <w:szCs w:val="24"/>
              </w:rPr>
            </w:r>
          </w:p>
        </w:tc>
      </w:tr>
    </w:tbl>
    <w:p>
      <w:pPr>
        <w:pStyle w:val="2744"/>
      </w:pPr>
      <w:r/>
      <w:r/>
    </w:p>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keepNext/>
        <w:rPr>
          <w:b/>
        </w:rPr>
      </w:pPr>
      <w:r>
        <w:rPr>
          <w:b/>
        </w:rPr>
      </w:r>
      <w:r>
        <w:rPr>
          <w:b/>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rPr>
          <w:rFonts w:eastAsia="Calibri" w:eastAsiaTheme="minorHAnsi"/>
          <w:lang w:eastAsia="en-US"/>
        </w:rPr>
      </w:r>
    </w:p>
    <w:p>
      <w:pPr>
        <w:pStyle w:val="2744"/>
        <w:ind w:right="3684"/>
        <w:jc w:val="center"/>
        <w:rPr>
          <w:vertAlign w:val="superscript"/>
        </w:rPr>
      </w:pPr>
      <w:r>
        <w:rPr>
          <w:vertAlign w:val="superscript"/>
        </w:rPr>
      </w:r>
      <w:r>
        <w:br w:type="page" w:clear="all"/>
      </w:r>
      <w:r>
        <w:rPr>
          <w:vertAlign w:val="superscript"/>
        </w:rPr>
      </w:r>
    </w:p>
    <w:p>
      <w:pPr>
        <w:pStyle w:val="2861"/>
        <w:numPr>
          <w:ilvl w:val="2"/>
          <w:numId w:val="11"/>
        </w:numPr>
        <w:spacing w:before="0" w:after="0"/>
      </w:pPr>
      <w:r/>
      <w:bookmarkStart w:id="662" w:name="_Toc90385114"/>
      <w:r/>
      <w:bookmarkStart w:id="663" w:name="_Toc141972440"/>
      <w:r>
        <w:t xml:space="preserve">Инструкции по заполнению</w:t>
      </w:r>
      <w:bookmarkEnd w:id="662"/>
      <w:r/>
      <w:bookmarkEnd w:id="663"/>
      <w:r/>
      <w:r/>
    </w:p>
    <w:p>
      <w:pPr>
        <w:pStyle w:val="2860"/>
        <w:numPr>
          <w:ilvl w:val="3"/>
          <w:numId w:val="11"/>
        </w:numPr>
        <w:spacing w:before="120" w:after="0"/>
      </w:pPr>
      <w:r>
        <w:t xml:space="preserve">Участник указывает номер и дату письма о подаче оферты, приложением к которому является данный Календарный график.</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В данном графике поставки продукции приводятся расчетные сроки поставки всех видов продукции в рамках Договора, перечисленных в Коммерческом предложении, в соответствии с Техническими требованиями.</w:t>
      </w:r>
      <w:r/>
    </w:p>
    <w:p>
      <w:pPr>
        <w:pStyle w:val="2860"/>
        <w:numPr>
          <w:ilvl w:val="3"/>
          <w:numId w:val="11"/>
        </w:numPr>
        <w:spacing w:before="0" w:after="0"/>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 </w:t>
      </w:r>
      <w:r/>
    </w:p>
    <w:p>
      <w:pPr>
        <w:pStyle w:val="2860"/>
        <w:numPr>
          <w:ilvl w:val="3"/>
          <w:numId w:val="11"/>
        </w:numPr>
        <w:spacing w:before="0" w:after="0"/>
      </w:pPr>
      <w:r>
        <w:t xml:space="preserve">В случае если проектом Договора не предусмотрена эт</w:t>
      </w:r>
      <w:r>
        <w:t xml:space="preserve">апность поставки продукции, то в Таблицу включается только один этап. В позициях «Начало поставки продукции по соответствующему этапу» и «Окончание поставки продукции по соответствующему этапу» указываются данные в соответствии с Техническими требованиями.</w:t>
      </w:r>
      <w:r/>
    </w:p>
    <w:p>
      <w:pPr>
        <w:pStyle w:val="2744"/>
      </w:pPr>
      <w:r/>
      <w:r>
        <w:br w:type="page" w:clear="all"/>
      </w:r>
      <w:r/>
    </w:p>
    <w:p>
      <w:pPr>
        <w:pStyle w:val="2746"/>
        <w:numPr>
          <w:ilvl w:val="1"/>
          <w:numId w:val="11"/>
        </w:numPr>
        <w:ind w:left="1134" w:hanging="1134"/>
        <w:keepNext w:val="0"/>
        <w:spacing w:before="0" w:after="0"/>
        <w:widowControl w:val="off"/>
        <w:rPr>
          <w:sz w:val="28"/>
        </w:rPr>
      </w:pPr>
      <w:r/>
      <w:bookmarkStart w:id="664" w:name="_Toc57314675"/>
      <w:r/>
      <w:bookmarkStart w:id="665" w:name="_Toc69728989"/>
      <w:r/>
      <w:bookmarkStart w:id="666" w:name="_Ref55336359"/>
      <w:r/>
      <w:bookmarkStart w:id="667" w:name="_Ref55335823"/>
      <w:r/>
      <w:bookmarkStart w:id="668" w:name="_Toc141972441"/>
      <w:r/>
      <w:bookmarkStart w:id="669" w:name="_Ref34763774_Копия_1"/>
      <w:r/>
      <w:bookmarkEnd w:id="669"/>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664"/>
      <w:r/>
      <w:bookmarkEnd w:id="665"/>
      <w:r/>
      <w:bookmarkEnd w:id="666"/>
      <w:r/>
      <w:bookmarkEnd w:id="667"/>
      <w:r/>
      <w:bookmarkEnd w:id="668"/>
      <w:r/>
      <w:r>
        <w:rPr>
          <w:sz w:val="28"/>
        </w:rPr>
      </w:r>
    </w:p>
    <w:p>
      <w:pPr>
        <w:pStyle w:val="2861"/>
        <w:numPr>
          <w:ilvl w:val="2"/>
          <w:numId w:val="11"/>
        </w:numPr>
      </w:pPr>
      <w:r/>
      <w:bookmarkStart w:id="670" w:name="_Toc141972442"/>
      <w:r>
        <w:t xml:space="preserve">Форма Анкеты Участника</w:t>
      </w:r>
      <w:bookmarkEnd w:id="670"/>
      <w:r>
        <w:t xml:space="preserve"> </w:t>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p>
    <w:p>
      <w:pPr>
        <w:pStyle w:val="2744"/>
        <w:jc w:val="center"/>
        <w:rPr>
          <w:b/>
          <w:caps/>
          <w:spacing w:val="20"/>
          <w:sz w:val="28"/>
        </w:rPr>
      </w:pPr>
      <w:r>
        <w:rPr>
          <w:b/>
          <w:caps/>
          <w:spacing w:val="20"/>
          <w:sz w:val="28"/>
        </w:rPr>
      </w:r>
      <w:r>
        <w:rPr>
          <w:b/>
          <w:caps/>
          <w:spacing w:val="20"/>
          <w:sz w:val="28"/>
        </w:rPr>
      </w:r>
    </w:p>
    <w:p>
      <w:pPr>
        <w:pStyle w:val="2744"/>
        <w:jc w:val="center"/>
        <w:rPr>
          <w:b/>
          <w:caps/>
          <w:spacing w:val="20"/>
          <w:sz w:val="28"/>
        </w:rPr>
      </w:pPr>
      <w:r>
        <w:rPr>
          <w:b/>
          <w:caps/>
          <w:spacing w:val="20"/>
          <w:sz w:val="28"/>
        </w:rPr>
        <w:t xml:space="preserve">Анкета Участника </w:t>
      </w:r>
      <w:r>
        <w:rPr>
          <w:b/>
          <w:caps/>
          <w:spacing w:val="20"/>
          <w:sz w:val="28"/>
        </w:rPr>
      </w:r>
    </w:p>
    <w:p>
      <w:pPr>
        <w:pStyle w:val="2744"/>
        <w:spacing w:before="120" w:after="120"/>
      </w:pPr>
      <w:r>
        <w:t xml:space="preserve">Наименование и ИНН Участника: _________________________________</w:t>
      </w:r>
      <w:r/>
    </w:p>
    <w:p>
      <w:pPr>
        <w:pStyle w:val="2744"/>
      </w:pPr>
      <w:r/>
      <w:r/>
    </w:p>
    <w:tbl>
      <w:tblPr>
        <w:tblW w:w="10319" w:type="dxa"/>
        <w:tblInd w:w="-5" w:type="dxa"/>
        <w:tblLayout w:type="fixed"/>
        <w:tblCellMar>
          <w:left w:w="108" w:type="dxa"/>
          <w:top w:w="0" w:type="dxa"/>
          <w:right w:w="108" w:type="dxa"/>
          <w:bottom w:w="0" w:type="dxa"/>
        </w:tblCellMar>
        <w:tblLook w:val="0000" w:firstRow="0" w:lastRow="0" w:firstColumn="0" w:lastColumn="0" w:noHBand="0" w:noVBand="0"/>
      </w:tblPr>
      <w:tblGrid>
        <w:gridCol w:w="720"/>
        <w:gridCol w:w="4634"/>
        <w:gridCol w:w="4965"/>
      </w:tblGrid>
      <w:tr>
        <w:tblPrEx/>
        <w:trPr>
          <w:trHeight w:val="240"/>
        </w:trPr>
        <w:tc>
          <w:tcPr>
            <w:tcBorders>
              <w:top w:val="single" w:color="000000" w:sz="4" w:space="0"/>
              <w:left w:val="single" w:color="000000" w:sz="4" w:space="0"/>
              <w:bottom w:val="single" w:color="000000" w:sz="4" w:space="0"/>
              <w:right w:val="single" w:color="000000" w:sz="4" w:space="0"/>
            </w:tcBorders>
            <w:tcW w:w="720" w:type="dxa"/>
            <w:vAlign w:val="center"/>
            <w:textDirection w:val="lrTb"/>
            <w:noWrap w:val="false"/>
          </w:tcPr>
          <w:p>
            <w:pPr>
              <w:pStyle w:val="2847"/>
              <w:jc w:val="center"/>
              <w:keepNext w:val="0"/>
              <w:spacing w:before="40" w:after="40"/>
              <w:widowControl w:val="off"/>
              <w:rPr>
                <w:sz w:val="20"/>
                <w:szCs w:val="20"/>
              </w:rPr>
            </w:pPr>
            <w:r>
              <w:rPr>
                <w:sz w:val="20"/>
                <w:szCs w:val="20"/>
              </w:rPr>
              <w:t xml:space="preserve">№ </w:t>
            </w:r>
            <w:r>
              <w:rPr>
                <w:sz w:val="20"/>
                <w:szCs w:val="20"/>
              </w:rPr>
              <w:t xml:space="preserve">п/п</w:t>
            </w:r>
            <w:r>
              <w:rPr>
                <w:sz w:val="20"/>
                <w:szCs w:val="20"/>
              </w:rPr>
            </w:r>
          </w:p>
        </w:tc>
        <w:tc>
          <w:tcPr>
            <w:tcBorders>
              <w:top w:val="single" w:color="000000" w:sz="4" w:space="0"/>
              <w:left w:val="single" w:color="000000" w:sz="4" w:space="0"/>
              <w:bottom w:val="single" w:color="000000" w:sz="4" w:space="0"/>
              <w:right w:val="single" w:color="000000" w:sz="4" w:space="0"/>
            </w:tcBorders>
            <w:tcW w:w="4634" w:type="dxa"/>
            <w:vAlign w:val="center"/>
            <w:textDirection w:val="lrTb"/>
            <w:noWrap w:val="false"/>
          </w:tcPr>
          <w:p>
            <w:pPr>
              <w:pStyle w:val="2847"/>
              <w:jc w:val="center"/>
              <w:keepNext w:val="0"/>
              <w:spacing w:before="40" w:after="40"/>
              <w:widowControl w:val="off"/>
              <w:rPr>
                <w:sz w:val="20"/>
                <w:szCs w:val="20"/>
              </w:rPr>
            </w:pPr>
            <w:r>
              <w:rPr>
                <w:sz w:val="20"/>
                <w:szCs w:val="20"/>
              </w:rPr>
              <w:t xml:space="preserve">Наименование</w:t>
            </w:r>
            <w:r>
              <w:rPr>
                <w:sz w:val="20"/>
                <w:szCs w:val="20"/>
              </w:rPr>
            </w:r>
          </w:p>
        </w:tc>
        <w:tc>
          <w:tcPr>
            <w:tcBorders>
              <w:top w:val="single" w:color="000000" w:sz="4" w:space="0"/>
              <w:left w:val="single" w:color="000000" w:sz="4" w:space="0"/>
              <w:bottom w:val="single" w:color="000000" w:sz="4" w:space="0"/>
              <w:right w:val="single" w:color="000000" w:sz="4" w:space="0"/>
            </w:tcBorders>
            <w:tcW w:w="4965" w:type="dxa"/>
            <w:vAlign w:val="center"/>
            <w:textDirection w:val="lrTb"/>
            <w:noWrap w:val="false"/>
          </w:tcPr>
          <w:p>
            <w:pPr>
              <w:pStyle w:val="2847"/>
              <w:jc w:val="center"/>
              <w:keepNext w:val="0"/>
              <w:spacing w:before="40" w:after="40"/>
              <w:widowControl w:val="off"/>
              <w:rPr>
                <w:sz w:val="20"/>
                <w:szCs w:val="20"/>
              </w:rPr>
            </w:pPr>
            <w:r>
              <w:rPr>
                <w:sz w:val="20"/>
                <w:szCs w:val="20"/>
              </w:rPr>
              <w:t xml:space="preserve">Сведения об Участнике </w:t>
              <w:br/>
            </w:r>
            <w:bookmarkStart w:id="671" w:name="_Hlk47093008"/>
            <w:r>
              <w:rPr>
                <w:i/>
                <w:sz w:val="20"/>
                <w:szCs w:val="20"/>
                <w:highlight w:val="lightGray"/>
                <w:shd w:val="clear" w:color="auto" w:fill="bfbfbf"/>
              </w:rPr>
              <w:t xml:space="preserve">(заполняется Участником)</w:t>
            </w:r>
            <w:bookmarkEnd w:id="671"/>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Полное наименование Участника с указанием организационно-правовой формы</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Сокращенное наименование Участника с указанием организационно-правовой формы</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rPr>
                <w:szCs w:val="24"/>
              </w:rPr>
              <w:t xml:space="preserve">Принадлежность к субъектам МСП,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Отношение к изготовителю продукции</w:t>
            </w:r>
            <w:r>
              <w:rPr>
                <w:rStyle w:val="2776"/>
              </w:rPr>
              <w:footnoteReference w:id="23"/>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Pr>
                <w:i/>
                <w:szCs w:val="24"/>
                <w:highlight w:val="lightGray"/>
                <w:shd w:val="clear" w:color="auto" w:fill="bfbfbf"/>
              </w:rPr>
              <w:t xml:space="preserve">(заполняется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p>
          <w:p>
            <w:pPr>
              <w:pStyle w:val="2849"/>
              <w:widowControl w:val="off"/>
            </w:pPr>
            <w:r>
              <w:t xml:space="preserve">а) Участник является представителем изготовителя (</w:t>
            </w:r>
            <w:r>
              <w:rPr>
                <w:i/>
                <w:szCs w:val="24"/>
                <w:highlight w:val="lightGray"/>
                <w:shd w:val="clear" w:color="auto" w:fill="bfbfbf"/>
              </w:rPr>
              <w:t xml:space="preserve">в составе заявки предоставляются документы  изготовителя, в которых указан статус участника в качестве представителя /дилера, сроком действия не менее одного года</w:t>
            </w:r>
            <w:r>
              <w:t xml:space="preserve">);</w:t>
            </w:r>
            <w:r/>
          </w:p>
          <w:p>
            <w:pPr>
              <w:pStyle w:val="2849"/>
              <w:widowControl w:val="off"/>
            </w:pPr>
            <w:r>
              <w:t xml:space="preserve">б) Участник является официальным представителем изготовителя (</w:t>
            </w:r>
            <w:r>
              <w:rPr>
                <w:i/>
                <w:szCs w:val="24"/>
                <w:highlight w:val="lightGray"/>
                <w:shd w:val="clear" w:color="auto" w:fill="bfbf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 xml:space="preserve">);</w:t>
            </w:r>
            <w:r/>
          </w:p>
          <w:p>
            <w:pPr>
              <w:pStyle w:val="2849"/>
              <w:jc w:val="both"/>
              <w:widowControl w:val="off"/>
            </w:pPr>
            <w:r>
              <w:t xml:space="preserve">в) Участник является аффилированным изготовителю, а именно:______ (</w:t>
            </w:r>
            <w:r>
              <w:rPr>
                <w:i/>
                <w:szCs w:val="24"/>
                <w:highlight w:val="lightGray"/>
                <w:shd w:val="clear" w:color="auto" w:fill="bfbf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Pr>
                <w:i/>
                <w:szCs w:val="24"/>
                <w:highlight w:val="lightGray"/>
                <w:shd w:val="clear" w:color="auto" w:fill="bfbfbf"/>
              </w:rPr>
              <w:fldChar w:fldCharType="begin"/>
            </w:r>
            <w:r>
              <w:rPr>
                <w:i/>
                <w:szCs w:val="24"/>
                <w:highlight w:val="lightGray"/>
                <w:shd w:val="clear" w:color="auto" w:fill="bfbfbf"/>
              </w:rPr>
              <w:instrText xml:space="preserve"> REF _Ref109138447 \h </w:instrText>
            </w:r>
            <w:r>
              <w:rPr>
                <w:i/>
                <w:szCs w:val="24"/>
                <w:highlight w:val="lightGray"/>
                <w:shd w:val="clear" w:color="auto" w:fill="bfbfbf"/>
              </w:rPr>
              <w:fldChar w:fldCharType="separate"/>
            </w:r>
            <w:r>
              <w:rPr>
                <w:i/>
                <w:szCs w:val="24"/>
                <w:highlight w:val="lightGray"/>
                <w:shd w:val="clear" w:color="auto" w:fill="bfbfbf"/>
              </w:rPr>
              <w:t xml:space="preserve">Справка об аффилированности Участника закупки (форма 10)</w:t>
            </w:r>
            <w:r>
              <w:rPr>
                <w:i/>
                <w:szCs w:val="24"/>
                <w:highlight w:val="lightGray"/>
                <w:shd w:val="clear" w:color="auto" w:fill="bfbfbf"/>
              </w:rPr>
              <w:fldChar w:fldCharType="end"/>
            </w:r>
            <w:r>
              <w:rPr>
                <w:i/>
                <w:szCs w:val="24"/>
                <w:highlight w:val="lightGray"/>
                <w:shd w:val="clear" w:color="auto" w:fill="bfbfbf"/>
              </w:rPr>
              <w:t xml:space="preserve"> (подраздел </w:t>
            </w:r>
            <w:r>
              <w:rPr>
                <w:i/>
                <w:szCs w:val="24"/>
                <w:highlight w:val="lightGray"/>
                <w:shd w:val="clear" w:color="auto" w:fill="bfbfbf"/>
              </w:rPr>
              <w:fldChar w:fldCharType="begin"/>
            </w:r>
            <w:r>
              <w:rPr>
                <w:i/>
                <w:szCs w:val="24"/>
                <w:highlight w:val="lightGray"/>
                <w:shd w:val="clear" w:color="auto" w:fill="bfbfbf"/>
              </w:rPr>
              <w:instrText xml:space="preserve"> REF _Ref109138447 \r \h </w:instrText>
            </w:r>
            <w:r>
              <w:rPr>
                <w:i/>
                <w:szCs w:val="24"/>
                <w:highlight w:val="lightGray"/>
                <w:shd w:val="clear" w:color="auto" w:fill="bfbfbf"/>
              </w:rPr>
              <w:fldChar w:fldCharType="separate"/>
            </w:r>
            <w:r>
              <w:rPr>
                <w:i/>
                <w:szCs w:val="24"/>
                <w:highlight w:val="lightGray"/>
                <w:shd w:val="clear" w:color="auto" w:fill="bfbfbf"/>
              </w:rPr>
              <w:t xml:space="preserve">7.10</w:t>
            </w:r>
            <w:r>
              <w:rPr>
                <w:i/>
                <w:szCs w:val="24"/>
                <w:highlight w:val="lightGray"/>
                <w:shd w:val="clear" w:color="auto" w:fill="bfbfbf"/>
              </w:rPr>
              <w:fldChar w:fldCharType="end"/>
            </w:r>
            <w:r>
              <w:t xml:space="preserve">));</w:t>
            </w:r>
            <w:r/>
          </w:p>
          <w:p>
            <w:pPr>
              <w:pStyle w:val="2849"/>
              <w:spacing w:before="40" w:after="40"/>
              <w:widowControl w:val="off"/>
            </w:pPr>
            <w:r>
              <w:t xml:space="preserve">г) Участник является изготовителем, а именно: __________ </w:t>
            </w:r>
            <w:r>
              <w:rPr>
                <w:i/>
                <w:szCs w:val="24"/>
                <w:highlight w:val="lightGray"/>
                <w:shd w:val="clear" w:color="auto" w:fill="bfbfbf"/>
              </w:rPr>
              <w:t xml:space="preserve">(кратко перечислить номенклатуру изготавливаемой продукции; в составе заявки предоставляются документы на продукцию, в которых указан изготовитель)</w:t>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rPr>
                <w:szCs w:val="24"/>
              </w:rPr>
            </w:pPr>
            <w:r>
              <w:t xml:space="preserve">Свидетельство о внесении в ЕГРЮЛ / ЕГРИП (дата и номер, кем выдано) либо паспортные данные (для физических лиц)</w:t>
            </w:r>
            <w:r>
              <w:rPr>
                <w:szCs w:val="24"/>
              </w:rP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Собственники (перечислить наименования и организационно-правовую форму или Ф.И.О. всех собственников, чья доля в уставном капитале превышает 10%)</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ИНН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КПП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ОГРН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ОКПО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ОКТМО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ОКФС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Место нахождения</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Почтовый адрес</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Филиалы: перечислить наименования и почтовые адреса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Банковские реквизиты (наименование и адрес банка, номер расчетного счета Участника в банке, телефоны банка, прочие банковские реквизиты)</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Телефоны Участника (с указанием кода города)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Адрес электронной почты Участника</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Ф.И.О. главного бухгалтера Участника или лица, исполняющего его функции, с указанием должности, контактного телефона и даты его рождения</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r>
        <w:tblPrEx/>
        <w:trPr/>
        <w:tc>
          <w:tcPr>
            <w:tcBorders>
              <w:top w:val="single" w:color="000000" w:sz="4" w:space="0"/>
              <w:left w:val="single" w:color="000000" w:sz="4" w:space="0"/>
              <w:bottom w:val="single" w:color="000000" w:sz="4" w:space="0"/>
              <w:right w:val="single" w:color="000000" w:sz="4" w:space="0"/>
            </w:tcBorders>
            <w:tcW w:w="720" w:type="dxa"/>
            <w:textDirection w:val="lrTb"/>
            <w:noWrap w:val="false"/>
          </w:tcPr>
          <w:p>
            <w:pPr>
              <w:pStyle w:val="2744"/>
              <w:numPr>
                <w:ilvl w:val="0"/>
                <w:numId w:val="3"/>
              </w:numPr>
              <w:ind w:left="0" w:firstLine="0"/>
              <w:jc w:val="left"/>
              <w:spacing w:before="40" w:after="40"/>
              <w:widowControl w:val="off"/>
            </w:pPr>
            <w:r/>
            <w:r/>
          </w:p>
        </w:tc>
        <w:tc>
          <w:tcPr>
            <w:tcBorders>
              <w:top w:val="single" w:color="000000" w:sz="4" w:space="0"/>
              <w:left w:val="single" w:color="000000" w:sz="4" w:space="0"/>
              <w:bottom w:val="single" w:color="000000" w:sz="4" w:space="0"/>
              <w:right w:val="single" w:color="000000" w:sz="4" w:space="0"/>
            </w:tcBorders>
            <w:tcW w:w="4634" w:type="dxa"/>
            <w:textDirection w:val="lrTb"/>
            <w:noWrap w:val="false"/>
          </w:tcPr>
          <w:p>
            <w:pPr>
              <w:pStyle w:val="2849"/>
              <w:jc w:val="both"/>
              <w:spacing w:before="40" w:after="40"/>
              <w:widowControl w:val="off"/>
            </w:pPr>
            <w:r>
              <w:t xml:space="preserve">Ф.И.О. ответственного лица Участника с указанием должности и контактного телефона, а также адреса электронной почты</w:t>
            </w:r>
            <w:r/>
          </w:p>
        </w:tc>
        <w:tc>
          <w:tcPr>
            <w:tcBorders>
              <w:top w:val="single" w:color="000000" w:sz="4" w:space="0"/>
              <w:left w:val="single" w:color="000000" w:sz="4" w:space="0"/>
              <w:bottom w:val="single" w:color="000000" w:sz="4" w:space="0"/>
              <w:right w:val="single" w:color="000000" w:sz="4" w:space="0"/>
            </w:tcBorders>
            <w:tcW w:w="4965" w:type="dxa"/>
            <w:textDirection w:val="lrTb"/>
            <w:noWrap w:val="false"/>
          </w:tcPr>
          <w:p>
            <w:pPr>
              <w:pStyle w:val="2849"/>
              <w:spacing w:before="40" w:after="40"/>
              <w:widowControl w:val="off"/>
            </w:pPr>
            <w:r/>
            <w:r/>
          </w:p>
        </w:tc>
      </w:tr>
    </w:tbl>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rPr>
          <w:rFonts w:eastAsia="Calibri" w:eastAsiaTheme="minorHAnsi"/>
          <w:lang w:eastAsia="en-US"/>
        </w:rPr>
      </w:r>
    </w:p>
    <w:p>
      <w:pPr>
        <w:pStyle w:val="2744"/>
        <w:keepNext/>
        <w:rPr>
          <w:b/>
        </w:rPr>
      </w:pPr>
      <w:r>
        <w:rPr>
          <w:b/>
        </w:rPr>
      </w:r>
      <w:r>
        <w:br w:type="page" w:clear="all"/>
      </w:r>
      <w:r>
        <w:rPr>
          <w:b/>
        </w:rPr>
      </w:r>
    </w:p>
    <w:p>
      <w:pPr>
        <w:pStyle w:val="2861"/>
        <w:numPr>
          <w:ilvl w:val="2"/>
          <w:numId w:val="11"/>
        </w:numPr>
        <w:spacing w:before="0" w:after="0"/>
      </w:pPr>
      <w:r/>
      <w:bookmarkStart w:id="672" w:name="_Toc141972443"/>
      <w:r>
        <w:t xml:space="preserve">Инструкции по заполнению</w:t>
      </w:r>
      <w:bookmarkEnd w:id="672"/>
      <w:r/>
      <w:r/>
    </w:p>
    <w:p>
      <w:pPr>
        <w:pStyle w:val="2860"/>
        <w:numPr>
          <w:ilvl w:val="3"/>
          <w:numId w:val="11"/>
        </w:numPr>
        <w:spacing w:before="120" w:after="0"/>
      </w:pPr>
      <w:r>
        <w:t xml:space="preserve">Участник приводит номер и дату письма о подаче оферты, приложением к которому является данная анкета.</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Участники должны заполнить приведенную выше таблицу по всем позициям. В случае отсутствия каких-либо данных указать слово «нет».</w:t>
      </w:r>
      <w:r/>
    </w:p>
    <w:p>
      <w:pPr>
        <w:pStyle w:val="2860"/>
        <w:numPr>
          <w:ilvl w:val="3"/>
          <w:numId w:val="11"/>
        </w:numPr>
        <w:spacing w:before="0" w:after="0"/>
      </w:pPr>
      <w:r>
        <w:t xml:space="preserve">В графе 2: если организационная форма Участника ООО, указать учредителей, если организационная форма АО или ПАО, указать акционеров.</w:t>
      </w:r>
      <w:r/>
    </w:p>
    <w:p>
      <w:pPr>
        <w:pStyle w:val="2860"/>
        <w:numPr>
          <w:ilvl w:val="3"/>
          <w:numId w:val="11"/>
        </w:numPr>
        <w:spacing w:before="0" w:after="0"/>
        <w:sectPr>
          <w:headerReference w:type="default" r:id="rId10"/>
          <w:headerReference w:type="first" r:id="rId11"/>
          <w:footerReference w:type="default" r:id="rId36"/>
          <w:footerReference w:type="first" r:id="rId37"/>
          <w:footnotePr>
            <w:numFmt w:val="decimal"/>
          </w:footnotePr>
          <w:endnotePr/>
          <w:type w:val="nextPage"/>
          <w:pgSz w:w="11906" w:h="16838" w:orient="portrait"/>
          <w:pgMar w:top="993" w:right="567" w:bottom="993" w:left="1134" w:header="0" w:footer="79" w:gutter="0"/>
          <w:cols w:num="1" w:sep="0" w:space="1701" w:equalWidth="1"/>
          <w:docGrid w:linePitch="360"/>
          <w:titlePg/>
        </w:sectPr>
      </w:pPr>
      <w:r>
        <w:t xml:space="preserve">В графе 15: «Банковские реквизиты…» указываются реквизиты, которые будут использованы при заключении Договора.</w:t>
      </w:r>
      <w:r/>
    </w:p>
    <w:p>
      <w:pPr>
        <w:pStyle w:val="2746"/>
        <w:numPr>
          <w:ilvl w:val="1"/>
          <w:numId w:val="11"/>
        </w:numPr>
        <w:ind w:left="1134" w:right="-28" w:hanging="1134"/>
        <w:keepNext w:val="0"/>
        <w:spacing w:before="360" w:after="0"/>
        <w:widowControl w:val="off"/>
        <w:rPr>
          <w:sz w:val="28"/>
        </w:rPr>
      </w:pPr>
      <w:r/>
      <w:bookmarkStart w:id="673" w:name="_Ref55336378"/>
      <w:r/>
      <w:bookmarkStart w:id="674" w:name="_Toc57314676"/>
      <w:r/>
      <w:bookmarkStart w:id="675" w:name="_Toc69728990"/>
      <w:r/>
      <w:bookmarkStart w:id="676" w:name="_Toc141972444"/>
      <w:r>
        <w:rPr>
          <w:sz w:val="28"/>
        </w:rPr>
        <w:t xml:space="preserve">Справка об опыте Участника (форма 7)</w:t>
      </w:r>
      <w:bookmarkEnd w:id="673"/>
      <w:r/>
      <w:bookmarkEnd w:id="674"/>
      <w:r/>
      <w:bookmarkEnd w:id="675"/>
      <w:r/>
      <w:bookmarkEnd w:id="676"/>
      <w:r/>
      <w:r>
        <w:rPr>
          <w:sz w:val="28"/>
        </w:rPr>
      </w:r>
    </w:p>
    <w:p>
      <w:pPr>
        <w:pStyle w:val="2861"/>
        <w:numPr>
          <w:ilvl w:val="2"/>
          <w:numId w:val="11"/>
        </w:numPr>
      </w:pPr>
      <w:r/>
      <w:bookmarkStart w:id="677" w:name="_Toc141972445"/>
      <w:r>
        <w:t xml:space="preserve">Форма Справки об опыте Участника</w:t>
      </w:r>
      <w:bookmarkEnd w:id="677"/>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5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shd w:val="clear" w:color="ffffff" w:themeColor="background1" w:fill="ffffff" w:themeFill="background1"/>
        <w:rPr>
          <w:b/>
          <w:sz w:val="32"/>
        </w:rPr>
      </w:pPr>
      <w:r>
        <w:rPr>
          <w:b/>
          <w:caps/>
          <w:spacing w:val="20"/>
          <w:sz w:val="28"/>
          <w:highlight w:val="white"/>
          <w:shd w:val="clear" w:color="auto" w:fill="ffffff"/>
        </w:rPr>
        <w:t xml:space="preserve">Справка об опыте Участника</w:t>
      </w:r>
      <w:r>
        <w:rPr>
          <w:rStyle w:val="2776"/>
          <w:b/>
          <w:sz w:val="32"/>
          <w:highlight w:val="white"/>
          <w:shd w:val="clear" w:color="auto" w:fill="ffffff"/>
        </w:rPr>
        <w:footnoteReference w:id="24"/>
      </w:r>
      <w:r>
        <w:rPr>
          <w:b/>
          <w:sz w:val="32"/>
        </w:rPr>
      </w:r>
    </w:p>
    <w:p>
      <w:pPr>
        <w:pStyle w:val="2744"/>
      </w:pPr>
      <w:r/>
      <w:r/>
    </w:p>
    <w:p>
      <w:pPr>
        <w:pStyle w:val="2744"/>
        <w:spacing w:before="120" w:after="120"/>
      </w:pPr>
      <w:r>
        <w:t xml:space="preserve">Наименование и ИНН Участника: _________________________________</w:t>
      </w:r>
      <w:r/>
    </w:p>
    <w:tbl>
      <w:tblPr>
        <w:tblW w:w="14743" w:type="dxa"/>
        <w:tblInd w:w="-5" w:type="dxa"/>
        <w:tblLayout w:type="fixed"/>
        <w:tblCellMar>
          <w:left w:w="108" w:type="dxa"/>
          <w:top w:w="0" w:type="dxa"/>
          <w:right w:w="108" w:type="dxa"/>
          <w:bottom w:w="0" w:type="dxa"/>
        </w:tblCellMar>
        <w:tblLook w:val="0000" w:firstRow="0" w:lastRow="0" w:firstColumn="0" w:lastColumn="0" w:noHBand="0" w:noVBand="0"/>
      </w:tblPr>
      <w:tblGrid>
        <w:gridCol w:w="719"/>
        <w:gridCol w:w="2002"/>
        <w:gridCol w:w="1871"/>
        <w:gridCol w:w="1673"/>
        <w:gridCol w:w="1417"/>
        <w:gridCol w:w="1418"/>
        <w:gridCol w:w="2978"/>
        <w:gridCol w:w="2663"/>
      </w:tblGrid>
      <w:tr>
        <w:tblPrEx/>
        <w:trPr/>
        <w:tc>
          <w:tcPr>
            <w:tcBorders>
              <w:top w:val="single" w:color="000000" w:sz="4" w:space="0"/>
              <w:left w:val="single" w:color="000000" w:sz="4" w:space="0"/>
              <w:bottom w:val="single" w:color="000000" w:sz="4" w:space="0"/>
              <w:right w:val="single" w:color="000000" w:sz="4" w:space="0"/>
            </w:tcBorders>
            <w:tcW w:w="719" w:type="dxa"/>
            <w:vAlign w:val="center"/>
            <w:textDirection w:val="lrTb"/>
            <w:noWrap w:val="false"/>
          </w:tcPr>
          <w:p>
            <w:pPr>
              <w:pStyle w:val="2744"/>
              <w:ind w:right="57"/>
              <w:jc w:val="center"/>
              <w:spacing w:before="120" w:after="0"/>
              <w:widowControl w:val="off"/>
              <w:rPr>
                <w:sz w:val="20"/>
              </w:rPr>
            </w:pPr>
            <w:r>
              <w:rPr>
                <w:sz w:val="20"/>
              </w:rPr>
              <w:t xml:space="preserve">№ </w:t>
            </w:r>
            <w:r>
              <w:rPr>
                <w:sz w:val="20"/>
              </w:rPr>
              <w:t xml:space="preserve">п/п</w:t>
            </w:r>
            <w:r>
              <w:rPr>
                <w:sz w:val="20"/>
              </w:rPr>
            </w:r>
          </w:p>
        </w:tc>
        <w:tc>
          <w:tcPr>
            <w:tcBorders>
              <w:top w:val="single" w:color="000000" w:sz="4" w:space="0"/>
              <w:left w:val="single" w:color="000000" w:sz="4" w:space="0"/>
              <w:bottom w:val="single" w:color="000000" w:sz="4" w:space="0"/>
              <w:right w:val="single" w:color="000000" w:sz="4" w:space="0"/>
            </w:tcBorders>
            <w:tcW w:w="2002" w:type="dxa"/>
            <w:vAlign w:val="center"/>
            <w:textDirection w:val="lrTb"/>
            <w:noWrap w:val="false"/>
          </w:tcPr>
          <w:p>
            <w:pPr>
              <w:pStyle w:val="2744"/>
              <w:ind w:right="57"/>
              <w:jc w:val="center"/>
              <w:spacing w:before="120" w:after="0"/>
              <w:widowControl w:val="off"/>
              <w:rPr>
                <w:sz w:val="20"/>
              </w:rPr>
            </w:pPr>
            <w:r>
              <w:rPr>
                <w:sz w:val="20"/>
              </w:rPr>
              <w:t xml:space="preserve">Требование Заказчика к опыту Участника </w:t>
            </w:r>
            <w:r>
              <w:rPr>
                <w:i/>
                <w:sz w:val="20"/>
                <w:highlight w:val="lightGray"/>
                <w:shd w:val="clear" w:color="auto" w:fill="bfbfbf"/>
              </w:rPr>
              <w:t xml:space="preserve">(заполняется Участником в соответствии с требованиями, изложенными в </w:t>
            </w:r>
            <w:r>
              <w:rPr>
                <w:i/>
                <w:sz w:val="20"/>
                <w:shd w:val="clear" w:color="auto" w:fill="bfbfbf"/>
              </w:rPr>
              <w:t xml:space="preserve">подразделе 10.3</w:t>
            </w:r>
            <w:r>
              <w:rPr>
                <w:i/>
                <w:sz w:val="20"/>
                <w:highlight w:val="lightGray"/>
                <w:shd w:val="clear" w:color="auto" w:fill="bfbfbf"/>
              </w:rPr>
              <w:t xml:space="preserve"> и/или в порядке оценки по соответствующему критерию)</w:t>
            </w:r>
            <w:r>
              <w:rPr>
                <w:sz w:val="20"/>
              </w:rPr>
            </w:r>
          </w:p>
        </w:tc>
        <w:tc>
          <w:tcPr>
            <w:tcBorders>
              <w:top w:val="single" w:color="000000" w:sz="4" w:space="0"/>
              <w:left w:val="single" w:color="000000" w:sz="4" w:space="0"/>
              <w:bottom w:val="single" w:color="000000" w:sz="4" w:space="0"/>
              <w:right w:val="single" w:color="000000" w:sz="4" w:space="0"/>
            </w:tcBorders>
            <w:tcW w:w="1871" w:type="dxa"/>
            <w:vAlign w:val="center"/>
            <w:textDirection w:val="lrTb"/>
            <w:noWrap w:val="false"/>
          </w:tcPr>
          <w:p>
            <w:pPr>
              <w:pStyle w:val="2744"/>
              <w:ind w:right="57"/>
              <w:jc w:val="center"/>
              <w:spacing w:before="120" w:after="0"/>
              <w:widowControl w:val="off"/>
              <w:rPr>
                <w:sz w:val="20"/>
              </w:rPr>
            </w:pPr>
            <w:r>
              <w:rPr>
                <w:sz w:val="20"/>
              </w:rPr>
              <w:t xml:space="preserve">Предмет договора, подтверждающего наличие у Участника требуемого опыта</w:t>
            </w:r>
            <w:r>
              <w:rPr>
                <w:sz w:val="20"/>
              </w:rPr>
            </w:r>
          </w:p>
        </w:tc>
        <w:tc>
          <w:tcPr>
            <w:tcBorders>
              <w:top w:val="single" w:color="000000" w:sz="4" w:space="0"/>
              <w:left w:val="single" w:color="000000" w:sz="4" w:space="0"/>
              <w:bottom w:val="single" w:color="000000" w:sz="4" w:space="0"/>
              <w:right w:val="single" w:color="000000" w:sz="4" w:space="0"/>
            </w:tcBorders>
            <w:tcW w:w="1673" w:type="dxa"/>
            <w:vAlign w:val="center"/>
            <w:textDirection w:val="lrTb"/>
            <w:noWrap w:val="false"/>
          </w:tcPr>
          <w:p>
            <w:pPr>
              <w:pStyle w:val="2744"/>
              <w:ind w:right="57"/>
              <w:jc w:val="center"/>
              <w:spacing w:before="120" w:after="0"/>
              <w:widowControl w:val="off"/>
              <w:rPr>
                <w:sz w:val="20"/>
              </w:rPr>
            </w:pPr>
            <w:r>
              <w:rPr>
                <w:sz w:val="20"/>
              </w:rPr>
              <w:t xml:space="preserve">Заказчик </w:t>
              <w:br/>
              <w:t xml:space="preserve">(наименование, ИНН, контактное лицо и контактный телефон)</w:t>
            </w:r>
            <w:r>
              <w:rPr>
                <w:sz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2744"/>
              <w:ind w:right="57"/>
              <w:jc w:val="center"/>
              <w:spacing w:before="120" w:after="0"/>
              <w:widowControl w:val="off"/>
              <w:rPr>
                <w:sz w:val="20"/>
              </w:rPr>
            </w:pPr>
            <w:r>
              <w:rPr>
                <w:sz w:val="20"/>
              </w:rPr>
              <w:t xml:space="preserve">Срок начала поставки продукции (мм.гггг)</w:t>
            </w:r>
            <w:r>
              <w:rPr>
                <w:sz w:val="20"/>
              </w:rPr>
            </w:r>
          </w:p>
        </w:tc>
        <w:tc>
          <w:tcPr>
            <w:tcBorders>
              <w:top w:val="single" w:color="000000" w:sz="4" w:space="0"/>
              <w:left w:val="single" w:color="000000" w:sz="4" w:space="0"/>
              <w:bottom w:val="single" w:color="000000" w:sz="4" w:space="0"/>
              <w:right w:val="single" w:color="000000" w:sz="4" w:space="0"/>
            </w:tcBorders>
            <w:tcW w:w="1418" w:type="dxa"/>
            <w:vAlign w:val="center"/>
            <w:textDirection w:val="lrTb"/>
            <w:noWrap w:val="false"/>
          </w:tcPr>
          <w:p>
            <w:pPr>
              <w:pStyle w:val="2744"/>
              <w:ind w:right="57"/>
              <w:jc w:val="center"/>
              <w:spacing w:before="120" w:after="0"/>
              <w:widowControl w:val="off"/>
              <w:rPr>
                <w:sz w:val="20"/>
              </w:rPr>
            </w:pPr>
            <w:r>
              <w:rPr>
                <w:sz w:val="20"/>
              </w:rPr>
              <w:t xml:space="preserve">Срок завершения поставки продукции (мм.гггг)</w:t>
            </w:r>
            <w:r>
              <w:rPr>
                <w:sz w:val="20"/>
              </w:rPr>
            </w:r>
          </w:p>
        </w:tc>
        <w:tc>
          <w:tcPr>
            <w:tcBorders>
              <w:top w:val="single" w:color="000000" w:sz="4" w:space="0"/>
              <w:left w:val="single" w:color="000000" w:sz="4" w:space="0"/>
              <w:bottom w:val="single" w:color="000000" w:sz="4" w:space="0"/>
              <w:right w:val="single" w:color="000000" w:sz="4" w:space="0"/>
            </w:tcBorders>
            <w:tcW w:w="2978" w:type="dxa"/>
            <w:vAlign w:val="center"/>
            <w:textDirection w:val="lrTb"/>
            <w:noWrap w:val="false"/>
          </w:tcPr>
          <w:p>
            <w:pPr>
              <w:pStyle w:val="2744"/>
              <w:ind w:right="57"/>
              <w:jc w:val="center"/>
              <w:spacing w:before="120" w:after="0"/>
              <w:widowControl w:val="off"/>
              <w:rPr>
                <w:sz w:val="20"/>
              </w:rPr>
            </w:pPr>
            <w:r>
              <w:rPr>
                <w:sz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rPr>
            </w:r>
          </w:p>
        </w:tc>
        <w:tc>
          <w:tcPr>
            <w:tcBorders>
              <w:top w:val="single" w:color="000000" w:sz="4" w:space="0"/>
              <w:left w:val="single" w:color="000000" w:sz="4" w:space="0"/>
              <w:bottom w:val="single" w:color="000000" w:sz="4" w:space="0"/>
              <w:right w:val="single" w:color="000000" w:sz="4" w:space="0"/>
            </w:tcBorders>
            <w:tcW w:w="2663" w:type="dxa"/>
            <w:vAlign w:val="center"/>
            <w:textDirection w:val="lrTb"/>
            <w:noWrap w:val="false"/>
          </w:tcPr>
          <w:p>
            <w:pPr>
              <w:pStyle w:val="2744"/>
              <w:ind w:right="57"/>
              <w:jc w:val="center"/>
              <w:spacing w:before="120" w:after="0"/>
              <w:widowControl w:val="off"/>
              <w:rPr>
                <w:sz w:val="20"/>
              </w:rPr>
            </w:pPr>
            <w:r>
              <w:rPr>
                <w:sz w:val="20"/>
              </w:rPr>
              <w:t xml:space="preserve">Сумма</w:t>
            </w:r>
            <w:r>
              <w:rPr>
                <w:sz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4"/>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4"/>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4"/>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spacing w:before="120" w:after="0"/>
              <w:widowControl w:val="off"/>
              <w:rPr>
                <w:sz w:val="20"/>
              </w:rPr>
            </w:pPr>
            <w:r>
              <w:rPr>
                <w:sz w:val="20"/>
              </w:rPr>
              <w:t xml:space="preserve">…</w:t>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rHeight w:val="529"/>
        </w:trPr>
        <w:tc>
          <w:tcPr>
            <w:gridSpan w:val="7"/>
            <w:tcBorders>
              <w:top w:val="single" w:color="000000" w:sz="4" w:space="0"/>
              <w:left w:val="single" w:color="000000" w:sz="4" w:space="0"/>
              <w:bottom w:val="single" w:color="000000" w:sz="4" w:space="0"/>
              <w:right w:val="single" w:color="000000" w:sz="4" w:space="0"/>
            </w:tcBorders>
            <w:tcW w:w="12078" w:type="dxa"/>
            <w:textDirection w:val="lrTb"/>
            <w:noWrap w:val="false"/>
          </w:tcPr>
          <w:p>
            <w:pPr>
              <w:pStyle w:val="2744"/>
              <w:ind w:left="57" w:right="57"/>
              <w:jc w:val="center"/>
              <w:spacing w:before="120" w:after="0"/>
              <w:widowControl w:val="off"/>
            </w:pPr>
            <w:r>
              <w:rPr>
                <w:b/>
              </w:rPr>
              <w:t xml:space="preserve">ИТОГО за __________ год </w:t>
            </w:r>
            <w:r>
              <w:rPr>
                <w:highlight w:val="lightGray"/>
                <w:shd w:val="clear" w:color="auto" w:fill="bfbfbf"/>
              </w:rPr>
              <w:t xml:space="preserve">[</w:t>
            </w:r>
            <w:r>
              <w:rPr>
                <w:i/>
                <w:highlight w:val="lightGray"/>
                <w:shd w:val="clear" w:color="auto" w:fill="bfbfbf"/>
              </w:rPr>
              <w:t xml:space="preserve">указать год, например, «20__»]</w:t>
            </w: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15"/>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15"/>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15"/>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ind w:left="57" w:right="57"/>
              <w:jc w:val="left"/>
              <w:spacing w:before="120" w:after="0"/>
              <w:widowControl w:val="off"/>
              <w:rPr>
                <w:sz w:val="20"/>
              </w:rPr>
            </w:pPr>
            <w:r>
              <w:rPr>
                <w:sz w:val="20"/>
              </w:rPr>
              <w:t xml:space="preserve">…</w:t>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rHeight w:val="543"/>
        </w:trPr>
        <w:tc>
          <w:tcPr>
            <w:gridSpan w:val="7"/>
            <w:tcBorders>
              <w:top w:val="single" w:color="000000" w:sz="4" w:space="0"/>
              <w:left w:val="single" w:color="000000" w:sz="4" w:space="0"/>
              <w:bottom w:val="single" w:color="000000" w:sz="4" w:space="0"/>
              <w:right w:val="single" w:color="000000" w:sz="4" w:space="0"/>
            </w:tcBorders>
            <w:tcW w:w="12078" w:type="dxa"/>
            <w:textDirection w:val="lrTb"/>
            <w:noWrap w:val="false"/>
          </w:tcPr>
          <w:p>
            <w:pPr>
              <w:pStyle w:val="2744"/>
              <w:ind w:left="57" w:right="57"/>
              <w:jc w:val="center"/>
              <w:spacing w:before="120" w:after="0"/>
              <w:widowControl w:val="off"/>
              <w:rPr>
                <w:b/>
              </w:rPr>
            </w:pPr>
            <w:r>
              <w:rPr>
                <w:b/>
              </w:rPr>
              <w:t xml:space="preserve">ИТОГО за __________ год </w:t>
            </w:r>
            <w:r>
              <w:rPr>
                <w:highlight w:val="lightGray"/>
                <w:shd w:val="clear" w:color="auto" w:fill="bfbfbf"/>
              </w:rPr>
              <w:t xml:space="preserve">[</w:t>
            </w:r>
            <w:r>
              <w:rPr>
                <w:i/>
                <w:highlight w:val="lightGray"/>
                <w:shd w:val="clear" w:color="auto" w:fill="bfbfbf"/>
              </w:rPr>
              <w:t xml:space="preserve">указать год, например, «20__»</w:t>
            </w:r>
            <w:r>
              <w:rPr>
                <w:highlight w:val="lightGray"/>
                <w:shd w:val="clear" w:color="auto" w:fill="bfbfbf"/>
              </w:rPr>
              <w:t xml:space="preserve">]</w:t>
            </w:r>
            <w:r>
              <w:rPr>
                <w:b/>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b/>
                <w:sz w:val="20"/>
              </w:rPr>
            </w:pPr>
            <w:r>
              <w:rPr>
                <w:b/>
                <w:sz w:val="20"/>
              </w:rPr>
            </w:r>
            <w:r>
              <w:rPr>
                <w:b/>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8"/>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8"/>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8"/>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ind w:left="57" w:right="57"/>
              <w:jc w:val="left"/>
              <w:spacing w:before="120" w:after="0"/>
              <w:widowControl w:val="off"/>
              <w:rPr>
                <w:sz w:val="20"/>
              </w:rPr>
            </w:pPr>
            <w:r>
              <w:rPr>
                <w:sz w:val="20"/>
              </w:rPr>
              <w:t xml:space="preserve">…</w:t>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rHeight w:val="543"/>
        </w:trPr>
        <w:tc>
          <w:tcPr>
            <w:gridSpan w:val="7"/>
            <w:tcBorders>
              <w:top w:val="single" w:color="000000" w:sz="4" w:space="0"/>
              <w:left w:val="single" w:color="000000" w:sz="4" w:space="0"/>
              <w:bottom w:val="single" w:color="000000" w:sz="4" w:space="0"/>
              <w:right w:val="single" w:color="000000" w:sz="4" w:space="0"/>
            </w:tcBorders>
            <w:tcW w:w="12078" w:type="dxa"/>
            <w:textDirection w:val="lrTb"/>
            <w:noWrap w:val="false"/>
          </w:tcPr>
          <w:p>
            <w:pPr>
              <w:pStyle w:val="2744"/>
              <w:ind w:left="57" w:right="57"/>
              <w:jc w:val="center"/>
              <w:spacing w:before="120" w:after="0"/>
              <w:widowControl w:val="off"/>
              <w:rPr>
                <w:b/>
              </w:rPr>
            </w:pPr>
            <w:r>
              <w:rPr>
                <w:b/>
              </w:rPr>
              <w:t xml:space="preserve">ИТОГО за __________ год </w:t>
            </w:r>
            <w:r>
              <w:rPr>
                <w:highlight w:val="lightGray"/>
                <w:shd w:val="clear" w:color="auto" w:fill="bfbfbf"/>
              </w:rPr>
              <w:t xml:space="preserve">[</w:t>
            </w:r>
            <w:r>
              <w:rPr>
                <w:i/>
                <w:highlight w:val="lightGray"/>
                <w:shd w:val="clear" w:color="auto" w:fill="bfbfbf"/>
              </w:rPr>
              <w:t xml:space="preserve">указать год, например, «20__»</w:t>
            </w:r>
            <w:r>
              <w:rPr>
                <w:highlight w:val="lightGray"/>
                <w:shd w:val="clear" w:color="auto" w:fill="bfbfbf"/>
              </w:rPr>
              <w:t xml:space="preserve">]</w:t>
            </w:r>
            <w:r>
              <w:rPr>
                <w:b/>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b/>
                <w:sz w:val="20"/>
              </w:rPr>
            </w:pPr>
            <w:r>
              <w:rPr>
                <w:b/>
                <w:sz w:val="20"/>
              </w:rPr>
            </w:r>
            <w:r>
              <w:rPr>
                <w:b/>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5"/>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5"/>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numPr>
                <w:ilvl w:val="0"/>
                <w:numId w:val="5"/>
              </w:numPr>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tcBorders>
              <w:top w:val="single" w:color="000000" w:sz="4" w:space="0"/>
              <w:left w:val="single" w:color="000000" w:sz="4" w:space="0"/>
              <w:bottom w:val="single" w:color="000000" w:sz="4" w:space="0"/>
              <w:right w:val="single" w:color="000000" w:sz="4" w:space="0"/>
            </w:tcBorders>
            <w:tcW w:w="719" w:type="dxa"/>
            <w:textDirection w:val="lrTb"/>
            <w:noWrap w:val="false"/>
          </w:tcPr>
          <w:p>
            <w:pPr>
              <w:pStyle w:val="2744"/>
              <w:ind w:left="57" w:right="57"/>
              <w:jc w:val="left"/>
              <w:spacing w:before="120" w:after="0"/>
              <w:widowControl w:val="off"/>
              <w:rPr>
                <w:sz w:val="20"/>
              </w:rPr>
            </w:pPr>
            <w:r>
              <w:rPr>
                <w:sz w:val="20"/>
              </w:rPr>
              <w:t xml:space="preserve">…</w:t>
            </w:r>
            <w:r>
              <w:rPr>
                <w:sz w:val="20"/>
              </w:rPr>
            </w:r>
          </w:p>
        </w:tc>
        <w:tc>
          <w:tcPr>
            <w:tcBorders>
              <w:top w:val="single" w:color="000000" w:sz="4" w:space="0"/>
              <w:left w:val="single" w:color="000000" w:sz="4" w:space="0"/>
              <w:bottom w:val="single" w:color="000000" w:sz="4" w:space="0"/>
              <w:right w:val="single" w:color="000000" w:sz="4" w:space="0"/>
            </w:tcBorders>
            <w:tcW w:w="2002"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871"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673"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141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978" w:type="dxa"/>
            <w:textDirection w:val="lrTb"/>
            <w:noWrap w:val="false"/>
          </w:tcPr>
          <w:p>
            <w:pPr>
              <w:pStyle w:val="2744"/>
              <w:ind w:left="57" w:right="57"/>
              <w:jc w:val="left"/>
              <w:spacing w:before="120" w:after="0"/>
              <w:widowControl w:val="off"/>
              <w:rPr>
                <w:sz w:val="20"/>
              </w:rPr>
            </w:pPr>
            <w:r>
              <w:rPr>
                <w:sz w:val="20"/>
              </w:rPr>
            </w:r>
            <w:r>
              <w:rPr>
                <w:sz w:val="20"/>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sz w:val="20"/>
              </w:rPr>
            </w:pPr>
            <w:r>
              <w:rPr>
                <w:sz w:val="20"/>
              </w:rPr>
            </w:r>
            <w:r>
              <w:rPr>
                <w:sz w:val="20"/>
              </w:rPr>
            </w:r>
          </w:p>
        </w:tc>
      </w:tr>
      <w:tr>
        <w:tblPrEx/>
        <w:trPr/>
        <w:tc>
          <w:tcPr>
            <w:gridSpan w:val="7"/>
            <w:tcBorders>
              <w:top w:val="single" w:color="000000" w:sz="4" w:space="0"/>
              <w:left w:val="single" w:color="000000" w:sz="4" w:space="0"/>
              <w:bottom w:val="single" w:color="000000" w:sz="4" w:space="0"/>
              <w:right w:val="single" w:color="000000" w:sz="4" w:space="0"/>
            </w:tcBorders>
            <w:tcW w:w="12078" w:type="dxa"/>
            <w:textDirection w:val="lrTb"/>
            <w:noWrap w:val="false"/>
          </w:tcPr>
          <w:p>
            <w:pPr>
              <w:pStyle w:val="2744"/>
              <w:ind w:left="57" w:right="57"/>
              <w:jc w:val="center"/>
              <w:spacing w:before="120" w:after="0"/>
              <w:widowControl w:val="off"/>
              <w:rPr>
                <w:b/>
              </w:rPr>
            </w:pPr>
            <w:r>
              <w:rPr>
                <w:b/>
              </w:rPr>
              <w:t xml:space="preserve">ИТОГО за ____________ месяцев __________ года </w:t>
              <w:br/>
            </w:r>
            <w:r>
              <w:rPr>
                <w:highlight w:val="lightGray"/>
                <w:shd w:val="clear" w:color="auto" w:fill="bfbfbf"/>
              </w:rPr>
              <w:t xml:space="preserve">[</w:t>
            </w:r>
            <w:r>
              <w:rPr>
                <w:i/>
                <w:highlight w:val="lightGray"/>
                <w:shd w:val="clear" w:color="auto" w:fill="bfbfbf"/>
              </w:rPr>
              <w:t xml:space="preserve">указать завершенный период, например, «9 месяцев 20__ года» и т.д.</w:t>
            </w:r>
            <w:r>
              <w:rPr>
                <w:highlight w:val="lightGray"/>
                <w:shd w:val="clear" w:color="auto" w:fill="bfbfbf"/>
              </w:rPr>
              <w:t xml:space="preserve">]</w:t>
            </w:r>
            <w:r>
              <w:rPr>
                <w:b/>
              </w:rPr>
            </w:r>
          </w:p>
        </w:tc>
        <w:tc>
          <w:tcPr>
            <w:tcBorders>
              <w:top w:val="single" w:color="000000" w:sz="4" w:space="0"/>
              <w:left w:val="single" w:color="000000" w:sz="4" w:space="0"/>
              <w:bottom w:val="single" w:color="000000" w:sz="4" w:space="0"/>
              <w:right w:val="single" w:color="000000" w:sz="4" w:space="0"/>
            </w:tcBorders>
            <w:tcW w:w="2663" w:type="dxa"/>
            <w:textDirection w:val="lrTb"/>
            <w:noWrap w:val="false"/>
          </w:tcPr>
          <w:p>
            <w:pPr>
              <w:pStyle w:val="2744"/>
              <w:ind w:left="57" w:right="57"/>
              <w:jc w:val="left"/>
              <w:spacing w:before="120" w:after="0"/>
              <w:widowControl w:val="off"/>
              <w:rPr>
                <w:b/>
                <w:sz w:val="20"/>
              </w:rPr>
            </w:pPr>
            <w:r>
              <w:rPr>
                <w:b/>
                <w:sz w:val="20"/>
              </w:rPr>
            </w:r>
            <w:r>
              <w:rPr>
                <w:b/>
                <w:sz w:val="20"/>
              </w:rPr>
            </w:r>
          </w:p>
        </w:tc>
      </w:tr>
    </w:tbl>
    <w:p>
      <w:pPr>
        <w:pStyle w:val="2744"/>
        <w:rPr>
          <w:b/>
        </w:rPr>
      </w:pPr>
      <w:r>
        <w:rPr>
          <w:b/>
        </w:rPr>
      </w:r>
      <w:r>
        <w:rPr>
          <w:b/>
        </w:rPr>
      </w:r>
    </w:p>
    <w:p>
      <w:pPr>
        <w:pStyle w:val="2744"/>
        <w:rPr>
          <w:i/>
        </w:rPr>
      </w:pPr>
      <w:r>
        <w:rPr>
          <w:i/>
          <w:highlight w:val="lightGray"/>
          <w:shd w:val="clear" w:color="auto" w:fill="bfbfbf"/>
        </w:rPr>
        <w:t xml:space="preserve">[Участник в указанной Справке должен представить исчерпывающую информацию по договору, подтверждающему опыт Участника, требуемый </w:t>
      </w:r>
      <w:bookmarkStart w:id="678" w:name="_Hlk124494784"/>
      <w:r>
        <w:rPr>
          <w:i/>
          <w:highlight w:val="lightGray"/>
          <w:shd w:val="clear" w:color="auto" w:fill="bfbfbf"/>
        </w:rPr>
        <w:t xml:space="preserve">в подразделе </w:t>
      </w:r>
      <w:r>
        <w:rPr>
          <w:i/>
          <w:highlight w:val="lightGray"/>
          <w:shd w:val="clear" w:color="auto" w:fill="bfbfbf"/>
        </w:rPr>
        <w:fldChar w:fldCharType="begin"/>
      </w:r>
      <w:r>
        <w:rPr>
          <w:i/>
          <w:highlight w:val="lightGray"/>
          <w:shd w:val="clear" w:color="auto" w:fill="bfbfbf"/>
        </w:rPr>
        <w:instrText xml:space="preserve"> REF _Ref124347682 \r \h </w:instrText>
      </w:r>
      <w:r>
        <w:rPr>
          <w:i/>
          <w:highlight w:val="lightGray"/>
          <w:shd w:val="clear" w:color="auto" w:fill="bfbfbf"/>
        </w:rPr>
        <w:fldChar w:fldCharType="separate"/>
      </w:r>
      <w:r>
        <w:rPr>
          <w:i/>
          <w:highlight w:val="lightGray"/>
          <w:shd w:val="clear" w:color="auto" w:fill="bfbfbf"/>
        </w:rPr>
        <w:t xml:space="preserve">10.3</w:t>
      </w:r>
      <w:r>
        <w:rPr>
          <w:i/>
          <w:highlight w:val="lightGray"/>
          <w:shd w:val="clear" w:color="auto" w:fill="bfbfbf"/>
        </w:rPr>
        <w:fldChar w:fldCharType="end"/>
      </w:r>
      <w:bookmarkEnd w:id="678"/>
      <w:r>
        <w:rPr>
          <w:i/>
          <w:highlight w:val="lightGray"/>
          <w:shd w:val="clear" w:color="auto" w:fill="bfbfbf"/>
        </w:rPr>
        <w:t xml:space="preserve"> для</w:t>
      </w:r>
      <w:r>
        <w:rPr>
          <w:i/>
          <w:highlight w:val="lightGray"/>
          <w:shd w:val="clear" w:color="auto" w:fill="bfbfbf"/>
        </w:rPr>
        <w:t xml:space="preserve">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Pr>
          <w:i/>
        </w:rPr>
      </w:r>
    </w:p>
    <w:p>
      <w:pPr>
        <w:pStyle w:val="2744"/>
        <w:rPr>
          <w:b/>
        </w:rPr>
      </w:pPr>
      <w:r>
        <w:rPr>
          <w:b/>
        </w:rPr>
      </w:r>
      <w:r>
        <w:rPr>
          <w:b/>
        </w:rPr>
      </w:r>
    </w:p>
    <w:p>
      <w:pPr>
        <w:pStyle w:val="2744"/>
        <w:keepNext/>
        <w:rPr>
          <w:b/>
        </w:rPr>
      </w:pPr>
      <w:r/>
      <w:bookmarkStart w:id="679" w:name="_Hlk515934863"/>
      <w:r/>
      <w:bookmarkStart w:id="680" w:name="_Hlk515934874"/>
      <w:r>
        <w:rPr>
          <w:b/>
        </w:rPr>
        <w:t xml:space="preserve">ИТОГО количество и годовые объемы выполнения договоров, подтверждающих опыт Участника</w:t>
      </w:r>
      <w:bookmarkEnd w:id="680"/>
      <w:r>
        <w:rPr>
          <w:b/>
        </w:rPr>
        <w:t xml:space="preserve">:</w:t>
      </w:r>
      <w:bookmarkEnd w:id="679"/>
      <w:r/>
      <w:r>
        <w:rPr>
          <w:b/>
        </w:rPr>
      </w:r>
    </w:p>
    <w:tbl>
      <w:tblPr>
        <w:tblW w:w="14737" w:type="dxa"/>
        <w:tblInd w:w="0" w:type="dxa"/>
        <w:tblLayout w:type="fixed"/>
        <w:tblCellMar>
          <w:left w:w="108" w:type="dxa"/>
          <w:top w:w="0" w:type="dxa"/>
          <w:right w:w="108" w:type="dxa"/>
          <w:bottom w:w="0" w:type="dxa"/>
        </w:tblCellMar>
        <w:tblLook w:val="0000" w:firstRow="0" w:lastRow="0" w:firstColumn="0" w:lastColumn="0" w:noHBand="0" w:noVBand="0"/>
      </w:tblPr>
      <w:tblGrid>
        <w:gridCol w:w="4077"/>
        <w:gridCol w:w="3969"/>
        <w:gridCol w:w="4394"/>
        <w:gridCol w:w="2296"/>
      </w:tblGrid>
      <w:tr>
        <w:tblPrEx/>
        <w:trPr/>
        <w:tc>
          <w:tcPr>
            <w:tcBorders>
              <w:top w:val="single" w:color="000000" w:sz="4" w:space="0"/>
              <w:left w:val="single" w:color="000000" w:sz="4" w:space="0"/>
              <w:bottom w:val="single" w:color="000000" w:sz="4" w:space="0"/>
              <w:right w:val="single" w:color="000000" w:sz="4" w:space="0"/>
            </w:tcBorders>
            <w:tcW w:w="4077" w:type="dxa"/>
            <w:vAlign w:val="center"/>
            <w:textDirection w:val="lrTb"/>
            <w:noWrap w:val="false"/>
          </w:tcPr>
          <w:p>
            <w:pPr>
              <w:pStyle w:val="2744"/>
              <w:ind w:left="57" w:right="57"/>
              <w:jc w:val="center"/>
              <w:keepNext/>
              <w:spacing w:before="120" w:after="0"/>
              <w:rPr>
                <w:sz w:val="20"/>
                <w:szCs w:val="20"/>
              </w:rPr>
            </w:pPr>
            <w:r>
              <w:rPr>
                <w:sz w:val="20"/>
                <w:szCs w:val="20"/>
              </w:rPr>
              <w:t xml:space="preserve">Год</w:t>
            </w:r>
            <w:r>
              <w:rPr>
                <w:sz w:val="20"/>
                <w:szCs w:val="20"/>
              </w:rPr>
            </w:r>
          </w:p>
        </w:tc>
        <w:tc>
          <w:tcPr>
            <w:tcBorders>
              <w:top w:val="single" w:color="000000" w:sz="4" w:space="0"/>
              <w:left w:val="single" w:color="000000" w:sz="4" w:space="0"/>
              <w:bottom w:val="single" w:color="000000" w:sz="4" w:space="0"/>
              <w:right w:val="single" w:color="000000" w:sz="4" w:space="0"/>
            </w:tcBorders>
            <w:tcW w:w="3969" w:type="dxa"/>
            <w:vAlign w:val="center"/>
            <w:textDirection w:val="lrTb"/>
            <w:noWrap w:val="false"/>
          </w:tcPr>
          <w:p>
            <w:pPr>
              <w:pStyle w:val="2744"/>
              <w:ind w:left="57" w:right="57"/>
              <w:jc w:val="center"/>
              <w:keepNext/>
              <w:spacing w:before="120" w:after="0"/>
              <w:rPr>
                <w:sz w:val="20"/>
                <w:szCs w:val="20"/>
              </w:rPr>
            </w:pPr>
            <w:r>
              <w:rPr>
                <w:sz w:val="20"/>
                <w:szCs w:val="20"/>
              </w:rPr>
              <w:t xml:space="preserve">Число договоров, подтверждающих наличие у Участника требуемого опыта</w:t>
            </w:r>
            <w:r>
              <w:rPr>
                <w:sz w:val="20"/>
                <w:szCs w:val="20"/>
              </w:rPr>
            </w:r>
          </w:p>
        </w:tc>
        <w:tc>
          <w:tcPr>
            <w:tcBorders>
              <w:top w:val="single" w:color="000000" w:sz="4" w:space="0"/>
              <w:left w:val="single" w:color="000000" w:sz="4" w:space="0"/>
              <w:bottom w:val="single" w:color="000000" w:sz="4" w:space="0"/>
              <w:right w:val="single" w:color="000000" w:sz="4" w:space="0"/>
            </w:tcBorders>
            <w:tcW w:w="4394" w:type="dxa"/>
            <w:vAlign w:val="center"/>
            <w:textDirection w:val="lrTb"/>
            <w:noWrap w:val="false"/>
          </w:tcPr>
          <w:p>
            <w:pPr>
              <w:pStyle w:val="2744"/>
              <w:ind w:left="57" w:right="57"/>
              <w:jc w:val="center"/>
              <w:keepNext/>
              <w:spacing w:before="120" w:after="0"/>
              <w:rPr>
                <w:sz w:val="20"/>
                <w:szCs w:val="20"/>
              </w:rPr>
            </w:pPr>
            <w:r>
              <w:rPr>
                <w:sz w:val="20"/>
                <w:szCs w:val="20"/>
              </w:rPr>
              <w:t xml:space="preserve">Общая сумма поставленной продукции по договорам, подтверждающим наличие у Участника требуемого опыта, руб., без НДС</w:t>
            </w:r>
            <w:r>
              <w:rPr>
                <w:sz w:val="20"/>
                <w:szCs w:val="20"/>
              </w:rPr>
            </w:r>
          </w:p>
        </w:tc>
        <w:tc>
          <w:tcPr>
            <w:tcBorders>
              <w:top w:val="single" w:color="000000" w:sz="4" w:space="0"/>
              <w:left w:val="single" w:color="000000" w:sz="4" w:space="0"/>
              <w:bottom w:val="single" w:color="000000" w:sz="4" w:space="0"/>
              <w:right w:val="single" w:color="000000" w:sz="4" w:space="0"/>
            </w:tcBorders>
            <w:tcW w:w="2296" w:type="dxa"/>
            <w:vAlign w:val="center"/>
            <w:textDirection w:val="lrTb"/>
            <w:noWrap w:val="false"/>
          </w:tcPr>
          <w:p>
            <w:pPr>
              <w:pStyle w:val="2744"/>
              <w:ind w:left="57" w:right="57"/>
              <w:jc w:val="center"/>
              <w:keepNext/>
              <w:spacing w:before="120" w:after="0"/>
              <w:rPr>
                <w:sz w:val="20"/>
                <w:szCs w:val="20"/>
              </w:rPr>
            </w:pPr>
            <w:r>
              <w:rPr>
                <w:sz w:val="20"/>
                <w:szCs w:val="20"/>
              </w:rPr>
              <w:t xml:space="preserve">Примечание</w:t>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4077" w:type="dxa"/>
            <w:textDirection w:val="lrTb"/>
            <w:noWrap w:val="false"/>
          </w:tcPr>
          <w:p>
            <w:pPr>
              <w:pStyle w:val="2744"/>
              <w:ind w:left="57" w:right="57"/>
              <w:jc w:val="left"/>
              <w:spacing w:before="120" w:after="0"/>
              <w:rPr>
                <w:sz w:val="24"/>
                <w:szCs w:val="24"/>
              </w:rPr>
            </w:pPr>
            <w:r>
              <w:rPr>
                <w:sz w:val="24"/>
                <w:szCs w:val="24"/>
              </w:rPr>
              <w:t xml:space="preserve">20__</w:t>
            </w:r>
            <w:r>
              <w:rPr>
                <w:sz w:val="24"/>
                <w:szCs w:val="24"/>
              </w:rPr>
            </w:r>
          </w:p>
        </w:tc>
        <w:tc>
          <w:tcPr>
            <w:tcBorders>
              <w:top w:val="single" w:color="000000" w:sz="4" w:space="0"/>
              <w:left w:val="single" w:color="000000" w:sz="4" w:space="0"/>
              <w:bottom w:val="single" w:color="000000" w:sz="4" w:space="0"/>
              <w:right w:val="single" w:color="000000" w:sz="4" w:space="0"/>
            </w:tcBorders>
            <w:tcW w:w="3969"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394"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296" w:type="dxa"/>
            <w:textDirection w:val="lrTb"/>
            <w:noWrap w:val="false"/>
          </w:tcPr>
          <w:p>
            <w:pPr>
              <w:pStyle w:val="2744"/>
              <w:ind w:left="57" w:right="57"/>
              <w:jc w:val="left"/>
              <w:spacing w:before="120" w:after="0"/>
              <w:rPr>
                <w:sz w:val="24"/>
                <w:szCs w:val="24"/>
              </w:rPr>
            </w:pP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4077" w:type="dxa"/>
            <w:textDirection w:val="lrTb"/>
            <w:noWrap w:val="false"/>
          </w:tcPr>
          <w:p>
            <w:pPr>
              <w:pStyle w:val="2744"/>
              <w:ind w:left="57" w:right="57"/>
              <w:jc w:val="left"/>
              <w:spacing w:before="120" w:after="0"/>
              <w:rPr>
                <w:sz w:val="24"/>
                <w:szCs w:val="24"/>
              </w:rPr>
            </w:pPr>
            <w:r>
              <w:rPr>
                <w:sz w:val="24"/>
                <w:szCs w:val="24"/>
              </w:rPr>
              <w:t xml:space="preserve">20__</w:t>
            </w:r>
            <w:r>
              <w:rPr>
                <w:sz w:val="24"/>
                <w:szCs w:val="24"/>
              </w:rPr>
            </w:r>
          </w:p>
        </w:tc>
        <w:tc>
          <w:tcPr>
            <w:tcBorders>
              <w:top w:val="single" w:color="000000" w:sz="4" w:space="0"/>
              <w:left w:val="single" w:color="000000" w:sz="4" w:space="0"/>
              <w:bottom w:val="single" w:color="000000" w:sz="4" w:space="0"/>
              <w:right w:val="single" w:color="000000" w:sz="4" w:space="0"/>
            </w:tcBorders>
            <w:tcW w:w="3969"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394"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296" w:type="dxa"/>
            <w:textDirection w:val="lrTb"/>
            <w:noWrap w:val="false"/>
          </w:tcPr>
          <w:p>
            <w:pPr>
              <w:pStyle w:val="2744"/>
              <w:ind w:left="57" w:right="57"/>
              <w:jc w:val="left"/>
              <w:spacing w:before="120" w:after="0"/>
              <w:rPr>
                <w:sz w:val="24"/>
                <w:szCs w:val="24"/>
              </w:rPr>
            </w:pP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4077" w:type="dxa"/>
            <w:textDirection w:val="lrTb"/>
            <w:noWrap w:val="false"/>
          </w:tcPr>
          <w:p>
            <w:pPr>
              <w:pStyle w:val="2744"/>
              <w:ind w:left="57" w:right="57"/>
              <w:jc w:val="left"/>
              <w:spacing w:before="120" w:after="0"/>
              <w:rPr>
                <w:sz w:val="24"/>
                <w:szCs w:val="24"/>
              </w:rPr>
            </w:pPr>
            <w:r>
              <w:rPr>
                <w:sz w:val="24"/>
                <w:szCs w:val="24"/>
              </w:rPr>
              <w:t xml:space="preserve">20__</w:t>
            </w:r>
            <w:r>
              <w:rPr>
                <w:sz w:val="24"/>
                <w:szCs w:val="24"/>
              </w:rPr>
            </w:r>
          </w:p>
        </w:tc>
        <w:tc>
          <w:tcPr>
            <w:tcBorders>
              <w:top w:val="single" w:color="000000" w:sz="4" w:space="0"/>
              <w:left w:val="single" w:color="000000" w:sz="4" w:space="0"/>
              <w:bottom w:val="single" w:color="000000" w:sz="4" w:space="0"/>
              <w:right w:val="single" w:color="000000" w:sz="4" w:space="0"/>
            </w:tcBorders>
            <w:tcW w:w="3969"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394"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296" w:type="dxa"/>
            <w:textDirection w:val="lrTb"/>
            <w:noWrap w:val="false"/>
          </w:tcPr>
          <w:p>
            <w:pPr>
              <w:pStyle w:val="2744"/>
              <w:ind w:left="57" w:right="57"/>
              <w:jc w:val="left"/>
              <w:spacing w:before="120" w:after="0"/>
              <w:rPr>
                <w:sz w:val="24"/>
                <w:szCs w:val="24"/>
              </w:rPr>
            </w:pP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4077" w:type="dxa"/>
            <w:textDirection w:val="lrTb"/>
            <w:noWrap w:val="false"/>
          </w:tcPr>
          <w:p>
            <w:pPr>
              <w:pStyle w:val="2744"/>
              <w:ind w:left="57" w:right="57"/>
              <w:jc w:val="left"/>
              <w:spacing w:before="120" w:after="0"/>
              <w:rPr>
                <w:sz w:val="24"/>
                <w:szCs w:val="24"/>
              </w:rPr>
            </w:pPr>
            <w:r>
              <w:rPr>
                <w:sz w:val="24"/>
                <w:szCs w:val="24"/>
              </w:rPr>
              <w:t xml:space="preserve">……</w:t>
            </w:r>
            <w:r>
              <w:rPr>
                <w:sz w:val="24"/>
                <w:szCs w:val="24"/>
              </w:rPr>
            </w:r>
          </w:p>
        </w:tc>
        <w:tc>
          <w:tcPr>
            <w:tcBorders>
              <w:top w:val="single" w:color="000000" w:sz="4" w:space="0"/>
              <w:left w:val="single" w:color="000000" w:sz="4" w:space="0"/>
              <w:bottom w:val="single" w:color="000000" w:sz="4" w:space="0"/>
              <w:right w:val="single" w:color="000000" w:sz="4" w:space="0"/>
            </w:tcBorders>
            <w:tcW w:w="3969"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394"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296" w:type="dxa"/>
            <w:textDirection w:val="lrTb"/>
            <w:noWrap w:val="false"/>
          </w:tcPr>
          <w:p>
            <w:pPr>
              <w:pStyle w:val="2744"/>
              <w:ind w:left="57" w:right="57"/>
              <w:jc w:val="left"/>
              <w:spacing w:before="120" w:after="0"/>
              <w:rPr>
                <w:sz w:val="24"/>
                <w:szCs w:val="24"/>
              </w:rPr>
            </w:pP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4077" w:type="dxa"/>
            <w:textDirection w:val="lrTb"/>
            <w:noWrap w:val="false"/>
          </w:tcPr>
          <w:p>
            <w:pPr>
              <w:pStyle w:val="2744"/>
              <w:ind w:left="57" w:right="57"/>
              <w:jc w:val="left"/>
              <w:spacing w:before="120" w:after="0"/>
              <w:rPr>
                <w:sz w:val="24"/>
                <w:szCs w:val="24"/>
              </w:rPr>
            </w:pPr>
            <w:r>
              <w:rPr>
                <w:i/>
                <w:sz w:val="24"/>
                <w:szCs w:val="24"/>
                <w:highlight w:val="lightGray"/>
              </w:rPr>
              <w:t xml:space="preserve">(например)</w:t>
            </w:r>
            <w:r>
              <w:rPr>
                <w:sz w:val="24"/>
                <w:szCs w:val="24"/>
              </w:rPr>
              <w:t xml:space="preserve"> «__ месяцев 20__ года»</w:t>
            </w:r>
            <w:r>
              <w:rPr>
                <w:sz w:val="24"/>
                <w:szCs w:val="24"/>
              </w:rPr>
            </w:r>
          </w:p>
        </w:tc>
        <w:tc>
          <w:tcPr>
            <w:tcBorders>
              <w:top w:val="single" w:color="000000" w:sz="4" w:space="0"/>
              <w:left w:val="single" w:color="000000" w:sz="4" w:space="0"/>
              <w:bottom w:val="single" w:color="000000" w:sz="4" w:space="0"/>
              <w:right w:val="single" w:color="000000" w:sz="4" w:space="0"/>
            </w:tcBorders>
            <w:tcW w:w="3969"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394" w:type="dxa"/>
            <w:textDirection w:val="lrTb"/>
            <w:noWrap w:val="false"/>
          </w:tcPr>
          <w:p>
            <w:pPr>
              <w:pStyle w:val="2744"/>
              <w:ind w:left="57" w:right="57"/>
              <w:jc w:val="left"/>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296" w:type="dxa"/>
            <w:textDirection w:val="lrTb"/>
            <w:noWrap w:val="false"/>
          </w:tcPr>
          <w:p>
            <w:pPr>
              <w:pStyle w:val="2744"/>
              <w:ind w:left="57" w:right="57"/>
              <w:jc w:val="left"/>
              <w:spacing w:before="120" w:after="0"/>
              <w:rPr>
                <w:sz w:val="24"/>
                <w:szCs w:val="24"/>
              </w:rPr>
            </w:pPr>
            <w:r>
              <w:rPr>
                <w:sz w:val="24"/>
                <w:szCs w:val="24"/>
              </w:rPr>
            </w:r>
            <w:r>
              <w:rPr>
                <w:sz w:val="24"/>
                <w:szCs w:val="24"/>
              </w:rPr>
            </w:r>
          </w:p>
        </w:tc>
      </w:tr>
    </w:tbl>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sectPr>
          <w:headerReference w:type="default" r:id="rId12"/>
          <w:headerReference w:type="first" r:id="rId13"/>
          <w:footerReference w:type="default" r:id="rId38"/>
          <w:footerReference w:type="first" r:id="rId39"/>
          <w:footnotePr>
            <w:numFmt w:val="decimal"/>
          </w:footnotePr>
          <w:endnotePr/>
          <w:type w:val="nextPage"/>
          <w:pgSz w:w="16838" w:h="11906" w:orient="landscape"/>
          <w:pgMar w:top="1134" w:right="1134" w:bottom="794" w:left="992" w:header="0" w:footer="737" w:gutter="0"/>
          <w:cols w:num="1" w:sep="0" w:space="1701" w:equalWidth="1"/>
          <w:docGrid w:linePitch="360"/>
          <w:titlePg/>
        </w:sectP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11"/>
        </w:numPr>
        <w:spacing w:before="0" w:after="0"/>
      </w:pPr>
      <w:r/>
      <w:bookmarkStart w:id="681" w:name="_Toc141972446"/>
      <w:r>
        <w:t xml:space="preserve">Инструкции по заполнению</w:t>
      </w:r>
      <w:bookmarkEnd w:id="681"/>
      <w:r/>
      <w:r/>
    </w:p>
    <w:p>
      <w:pPr>
        <w:pStyle w:val="2860"/>
        <w:numPr>
          <w:ilvl w:val="3"/>
          <w:numId w:val="11"/>
        </w:numPr>
        <w:spacing w:before="120" w:after="0"/>
      </w:pPr>
      <w:r>
        <w:t xml:space="preserve">Участник приводит номер и дату письма о подаче оферты, приложением к которому является данная справка.</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В этой форме Участник указывает перечень и объем</w:t>
      </w:r>
      <w:r>
        <w:t xml:space="preserve">ы выполнения исполненных договоров. Участник может включать и незавершенные договоры,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r/>
    </w:p>
    <w:p>
      <w:pPr>
        <w:pStyle w:val="2860"/>
        <w:numPr>
          <w:ilvl w:val="3"/>
          <w:numId w:val="11"/>
        </w:numPr>
        <w:spacing w:before="0" w:after="0"/>
      </w:pPr>
      <w:r>
        <w:t xml:space="preserve">Участник в указанной Спра</w:t>
      </w:r>
      <w:r>
        <w:t xml:space="preserve">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поставки продукции. Представленные в данной Справке сведения должны подтверждать опыт, установленный в </w:t>
      </w:r>
      <w:bookmarkStart w:id="682" w:name="_Hlk124495005"/>
      <w:r>
        <w:t xml:space="preserve">подразделе </w:t>
      </w:r>
      <w:r>
        <w:fldChar w:fldCharType="begin"/>
      </w:r>
      <w:r>
        <w:instrText xml:space="preserve"> REF _Ref124347682 \r \h </w:instrText>
      </w:r>
      <w:r>
        <w:fldChar w:fldCharType="separate"/>
      </w:r>
      <w:r>
        <w:t xml:space="preserve">10.3</w:t>
      </w:r>
      <w:r>
        <w:fldChar w:fldCharType="end"/>
      </w:r>
      <w:bookmarkEnd w:id="682"/>
      <w:r>
        <w:t xml:space="preserve">, в том числе с учетом установленных требований по годам.</w:t>
      </w:r>
      <w:r/>
    </w:p>
    <w:p>
      <w:pPr>
        <w:pStyle w:val="2860"/>
        <w:numPr>
          <w:ilvl w:val="3"/>
          <w:numId w:val="11"/>
        </w:numPr>
        <w:spacing w:before="0" w:after="0"/>
      </w:pPr>
      <w:r>
        <w:t xml:space="preserve">Представленные в данной Справке позиции, не позволяющие явно определить наличие требуемого опыта у Участника, не рассматриваются.</w:t>
      </w:r>
      <w:r/>
    </w:p>
    <w:p>
      <w:pPr>
        <w:pStyle w:val="2860"/>
        <w:numPr>
          <w:ilvl w:val="3"/>
          <w:numId w:val="11"/>
        </w:numPr>
        <w:spacing w:before="0" w:after="0"/>
        <w:sectPr>
          <w:headerReference w:type="default" r:id="rId14"/>
          <w:headerReference w:type="first" r:id="rId15"/>
          <w:footerReference w:type="default" r:id="rId40"/>
          <w:footerReference w:type="first" r:id="rId41"/>
          <w:footnotePr>
            <w:numFmt w:val="decimal"/>
          </w:footnotePr>
          <w:endnotePr/>
          <w:type w:val="nextPage"/>
          <w:pgSz w:w="11906" w:h="16838" w:orient="portrait"/>
          <w:pgMar w:top="1134" w:right="567" w:bottom="992" w:left="1134" w:header="0" w:footer="737" w:gutter="0"/>
          <w:cols w:num="1" w:sep="0" w:space="1701" w:equalWidth="1"/>
          <w:docGrid w:linePitch="360"/>
        </w:sectPr>
      </w:pPr>
      <w: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подразделе </w:t>
      </w:r>
      <w:r>
        <w:fldChar w:fldCharType="begin"/>
      </w:r>
      <w:r>
        <w:instrText xml:space="preserve"> REF _Ref124347682 \r \h </w:instrText>
      </w:r>
      <w:r>
        <w:fldChar w:fldCharType="separate"/>
      </w:r>
      <w:r>
        <w:t xml:space="preserve">10.3</w:t>
      </w:r>
      <w:r>
        <w:fldChar w:fldCharType="end"/>
      </w:r>
      <w:r>
        <w:t xml:space="preserve"> и/или в порядке оценки по соответствующему критерию (например – 1 год, 3 года, 5 лет, и так далее). Указанный Участником опыт, выходящий за установленные пределы сроков/периода, не оценивается.</w:t>
      </w:r>
      <w:r>
        <w:br w:type="page" w:clear="all"/>
      </w:r>
      <w:r/>
    </w:p>
    <w:p>
      <w:pPr>
        <w:pStyle w:val="2746"/>
        <w:numPr>
          <w:ilvl w:val="1"/>
          <w:numId w:val="11"/>
        </w:numPr>
        <w:ind w:left="1134" w:hanging="1134"/>
        <w:keepNext w:val="0"/>
        <w:spacing w:before="0" w:after="0"/>
        <w:widowControl w:val="off"/>
        <w:rPr>
          <w:sz w:val="28"/>
        </w:rPr>
      </w:pPr>
      <w:r/>
      <w:bookmarkStart w:id="683" w:name="_Ref500936270"/>
      <w:r/>
      <w:bookmarkStart w:id="684" w:name="_Ref500936282"/>
      <w:r/>
      <w:bookmarkStart w:id="685" w:name="_Toc141972447"/>
      <w:r/>
      <w:bookmarkStart w:id="686" w:name="_Toc57314677"/>
      <w:r/>
      <w:bookmarkStart w:id="687" w:name="_Ref55336389"/>
      <w:r/>
      <w:bookmarkStart w:id="688" w:name="_Toc69728991"/>
      <w:r>
        <w:rPr>
          <w:sz w:val="28"/>
        </w:rPr>
        <w:t xml:space="preserve">Справка о материально-технических ресурсах (форма 8)</w:t>
      </w:r>
      <w:bookmarkEnd w:id="683"/>
      <w:r/>
      <w:bookmarkEnd w:id="684"/>
      <w:r/>
      <w:bookmarkEnd w:id="685"/>
      <w:r/>
      <w:bookmarkEnd w:id="686"/>
      <w:r/>
      <w:bookmarkEnd w:id="687"/>
      <w:r/>
      <w:bookmarkEnd w:id="688"/>
      <w:r/>
      <w:r>
        <w:rPr>
          <w:sz w:val="28"/>
        </w:rPr>
      </w:r>
    </w:p>
    <w:p>
      <w:pPr>
        <w:pStyle w:val="2861"/>
        <w:numPr>
          <w:ilvl w:val="2"/>
          <w:numId w:val="11"/>
        </w:numPr>
      </w:pPr>
      <w:r/>
      <w:bookmarkStart w:id="689" w:name="_Toc141972448"/>
      <w:r>
        <w:t xml:space="preserve">Форма Справки о материально-технических ресурсах</w:t>
      </w:r>
      <w:bookmarkEnd w:id="689"/>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6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rPr>
          <w:b/>
          <w:sz w:val="32"/>
        </w:rPr>
      </w:pPr>
      <w:r>
        <w:rPr>
          <w:b/>
          <w:caps/>
          <w:spacing w:val="20"/>
          <w:sz w:val="28"/>
        </w:rPr>
        <w:t xml:space="preserve">Справка о материально-технических ресурсах</w:t>
      </w:r>
      <w:r>
        <w:rPr>
          <w:rStyle w:val="2776"/>
          <w:b/>
          <w:sz w:val="32"/>
        </w:rPr>
        <w:footnoteReference w:id="25"/>
      </w:r>
      <w:r>
        <w:rPr>
          <w:b/>
          <w:sz w:val="32"/>
        </w:rPr>
      </w:r>
    </w:p>
    <w:p>
      <w:pPr>
        <w:pStyle w:val="2744"/>
      </w:pPr>
      <w:r/>
      <w:r/>
    </w:p>
    <w:p>
      <w:pPr>
        <w:pStyle w:val="2744"/>
        <w:spacing w:before="120" w:after="120"/>
      </w:pPr>
      <w:r>
        <w:t xml:space="preserve">Наименование и ИНН Участника: _________________________________</w:t>
      </w:r>
      <w:r/>
    </w:p>
    <w:tbl>
      <w:tblPr>
        <w:tblW w:w="10275" w:type="dxa"/>
        <w:tblInd w:w="-8" w:type="dxa"/>
        <w:tblLayout w:type="fixed"/>
        <w:tblCellMar>
          <w:left w:w="108" w:type="dxa"/>
          <w:top w:w="0" w:type="dxa"/>
          <w:right w:w="108" w:type="dxa"/>
          <w:bottom w:w="0" w:type="dxa"/>
        </w:tblCellMar>
        <w:tblLook w:val="0000" w:firstRow="0" w:lastRow="0" w:firstColumn="0" w:lastColumn="0" w:noHBand="0" w:noVBand="0"/>
      </w:tblPr>
      <w:tblGrid>
        <w:gridCol w:w="718"/>
        <w:gridCol w:w="2425"/>
        <w:gridCol w:w="733"/>
        <w:gridCol w:w="1372"/>
        <w:gridCol w:w="912"/>
        <w:gridCol w:w="1880"/>
        <w:gridCol w:w="1242"/>
        <w:gridCol w:w="991"/>
      </w:tblGrid>
      <w:tr>
        <w:tblPrEx/>
        <w:trPr>
          <w:trHeight w:val="602"/>
        </w:trPr>
        <w:tc>
          <w:tcPr>
            <w:tcBorders>
              <w:top w:val="single" w:color="000000" w:sz="6" w:space="0"/>
              <w:left w:val="single" w:color="000000" w:sz="6" w:space="0"/>
              <w:bottom w:val="single" w:color="000000" w:sz="6" w:space="0"/>
              <w:right w:val="single" w:color="000000" w:sz="6" w:space="0"/>
            </w:tcBorders>
            <w:tcW w:w="718" w:type="dxa"/>
            <w:vAlign w:val="center"/>
            <w:vMerge w:val="restart"/>
            <w:textDirection w:val="lrTb"/>
            <w:noWrap w:val="false"/>
          </w:tcPr>
          <w:p>
            <w:pPr>
              <w:pStyle w:val="2847"/>
              <w:keepNext w:val="0"/>
              <w:spacing w:before="40" w:after="40"/>
              <w:widowControl w:val="off"/>
              <w:rPr>
                <w:sz w:val="20"/>
                <w:szCs w:val="20"/>
              </w:rPr>
            </w:pPr>
            <w:r>
              <w:rPr>
                <w:sz w:val="20"/>
                <w:szCs w:val="20"/>
              </w:rPr>
              <w:t xml:space="preserve">№</w:t>
            </w:r>
            <w:r>
              <w:rPr>
                <w:sz w:val="20"/>
                <w:szCs w:val="20"/>
              </w:rPr>
            </w:r>
          </w:p>
          <w:p>
            <w:pPr>
              <w:pStyle w:val="2847"/>
              <w:keepNext w:val="0"/>
              <w:spacing w:before="40" w:after="40"/>
              <w:widowControl w:val="off"/>
              <w:rPr>
                <w:sz w:val="20"/>
                <w:szCs w:val="20"/>
              </w:rPr>
            </w:pPr>
            <w:r>
              <w:rPr>
                <w:sz w:val="20"/>
                <w:szCs w:val="20"/>
              </w:rPr>
              <w:t xml:space="preserve">п/п</w:t>
            </w:r>
            <w:r>
              <w:rPr>
                <w:sz w:val="20"/>
                <w:szCs w:val="20"/>
              </w:rPr>
            </w:r>
          </w:p>
        </w:tc>
        <w:tc>
          <w:tcPr>
            <w:gridSpan w:val="2"/>
            <w:tcBorders>
              <w:top w:val="single" w:color="000000" w:sz="6" w:space="0"/>
              <w:left w:val="single" w:color="000000" w:sz="6" w:space="0"/>
              <w:bottom w:val="single" w:color="000000" w:sz="6" w:space="0"/>
              <w:right w:val="single" w:color="000000" w:sz="6" w:space="0"/>
            </w:tcBorders>
            <w:tcW w:w="3158" w:type="dxa"/>
            <w:vAlign w:val="center"/>
            <w:vMerge w:val="restart"/>
            <w:textDirection w:val="lrTb"/>
            <w:noWrap w:val="false"/>
          </w:tcPr>
          <w:p>
            <w:pPr>
              <w:pStyle w:val="2744"/>
              <w:jc w:val="center"/>
              <w:spacing w:before="120" w:after="0"/>
              <w:rPr>
                <w:sz w:val="20"/>
                <w:szCs w:val="20"/>
              </w:rPr>
            </w:pPr>
            <w:r>
              <w:rPr>
                <w:sz w:val="20"/>
                <w:szCs w:val="20"/>
              </w:rPr>
              <w:t xml:space="preserve">Требование Заказчика к наличию у Участника МТР </w:t>
              <w:br/>
            </w:r>
            <w:r>
              <w:rPr>
                <w:i/>
                <w:sz w:val="20"/>
                <w:highlight w:val="lightGray"/>
                <w:shd w:val="clear" w:color="auto" w:fill="bfbfbf"/>
              </w:rPr>
              <w:t xml:space="preserve">(заполняется Участником в соответствии с требованиями, изложенными в подразделе 10.3 и/или в порядке оценки по соответствующему критерию)</w:t>
            </w:r>
            <w:r>
              <w:rPr>
                <w:sz w:val="20"/>
                <w:szCs w:val="20"/>
              </w:rPr>
            </w:r>
          </w:p>
        </w:tc>
        <w:tc>
          <w:tcPr>
            <w:gridSpan w:val="5"/>
            <w:tcBorders>
              <w:top w:val="single" w:color="000000" w:sz="6" w:space="0"/>
              <w:left w:val="single" w:color="000000" w:sz="6" w:space="0"/>
              <w:bottom w:val="single" w:color="000000" w:sz="6" w:space="0"/>
              <w:right w:val="single" w:color="000000" w:sz="6" w:space="0"/>
            </w:tcBorders>
            <w:tcW w:w="6397" w:type="dxa"/>
            <w:vAlign w:val="center"/>
            <w:textDirection w:val="lrTb"/>
            <w:noWrap w:val="false"/>
          </w:tcPr>
          <w:p>
            <w:pPr>
              <w:pStyle w:val="2847"/>
              <w:jc w:val="center"/>
              <w:keepNext w:val="0"/>
              <w:spacing w:before="40" w:after="40"/>
              <w:widowControl w:val="off"/>
              <w:rPr>
                <w:sz w:val="20"/>
                <w:szCs w:val="20"/>
              </w:rPr>
            </w:pPr>
            <w:r>
              <w:rPr>
                <w:sz w:val="20"/>
                <w:szCs w:val="20"/>
              </w:rPr>
              <w:t xml:space="preserve">Наличие у Участника требуемых МТР</w:t>
            </w:r>
            <w:r>
              <w:rPr>
                <w:sz w:val="20"/>
                <w:szCs w:val="20"/>
              </w:rPr>
            </w:r>
          </w:p>
        </w:tc>
      </w:tr>
      <w:tr>
        <w:tblPrEx/>
        <w:trPr>
          <w:trHeight w:val="960"/>
        </w:trPr>
        <w:tc>
          <w:tcPr>
            <w:tcBorders>
              <w:top w:val="single" w:color="000000" w:sz="6" w:space="0"/>
              <w:left w:val="single" w:color="000000" w:sz="6" w:space="0"/>
              <w:bottom w:val="single" w:color="000000" w:sz="6" w:space="0"/>
              <w:right w:val="single" w:color="000000" w:sz="6" w:space="0"/>
            </w:tcBorders>
            <w:tcW w:w="718" w:type="dxa"/>
            <w:vAlign w:val="center"/>
            <w:vMerge w:val="continue"/>
            <w:textDirection w:val="lrTb"/>
            <w:noWrap w:val="false"/>
          </w:tcPr>
          <w:p>
            <w:pPr>
              <w:pStyle w:val="2847"/>
              <w:keepNext w:val="0"/>
              <w:spacing w:before="40" w:after="40"/>
              <w:widowControl w:val="off"/>
              <w:rPr>
                <w:sz w:val="20"/>
                <w:szCs w:val="20"/>
              </w:rPr>
            </w:pPr>
            <w:r>
              <w:rPr>
                <w:sz w:val="20"/>
                <w:szCs w:val="20"/>
              </w:rPr>
            </w:r>
            <w:r>
              <w:rPr>
                <w:sz w:val="20"/>
                <w:szCs w:val="20"/>
              </w:rPr>
            </w:r>
          </w:p>
        </w:tc>
        <w:tc>
          <w:tcPr>
            <w:gridSpan w:val="2"/>
            <w:tcBorders>
              <w:top w:val="single" w:color="000000" w:sz="6" w:space="0"/>
              <w:left w:val="single" w:color="000000" w:sz="6" w:space="0"/>
              <w:bottom w:val="single" w:color="000000" w:sz="6" w:space="0"/>
              <w:right w:val="single" w:color="000000" w:sz="6" w:space="0"/>
            </w:tcBorders>
            <w:tcW w:w="3158" w:type="dxa"/>
            <w:vAlign w:val="center"/>
            <w:vMerge w:val="continue"/>
            <w:textDirection w:val="lrTb"/>
            <w:noWrap w:val="false"/>
          </w:tcPr>
          <w:p>
            <w:pPr>
              <w:pStyle w:val="2847"/>
              <w:jc w:val="center"/>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1372" w:type="dxa"/>
            <w:vAlign w:val="center"/>
            <w:vMerge w:val="restart"/>
            <w:textDirection w:val="lrTb"/>
            <w:noWrap w:val="false"/>
          </w:tcPr>
          <w:p>
            <w:pPr>
              <w:pStyle w:val="2847"/>
              <w:jc w:val="center"/>
              <w:spacing w:before="40" w:after="40"/>
              <w:widowControl w:val="off"/>
              <w:rPr>
                <w:sz w:val="20"/>
                <w:szCs w:val="20"/>
              </w:rPr>
            </w:pPr>
            <w:r>
              <w:rPr>
                <w:sz w:val="20"/>
                <w:szCs w:val="20"/>
              </w:rPr>
              <w:t xml:space="preserve">Наименование</w:t>
            </w:r>
            <w:r>
              <w:rPr>
                <w:sz w:val="20"/>
                <w:szCs w:val="20"/>
              </w:rPr>
            </w:r>
          </w:p>
        </w:tc>
        <w:tc>
          <w:tcPr>
            <w:tcBorders>
              <w:top w:val="single" w:color="000000" w:sz="6" w:space="0"/>
              <w:left w:val="single" w:color="000000" w:sz="6" w:space="0"/>
              <w:bottom w:val="single" w:color="000000" w:sz="6" w:space="0"/>
              <w:right w:val="single" w:color="000000" w:sz="6" w:space="0"/>
            </w:tcBorders>
            <w:tcW w:w="912" w:type="dxa"/>
            <w:vAlign w:val="center"/>
            <w:vMerge w:val="restart"/>
            <w:textDirection w:val="lrTb"/>
            <w:noWrap w:val="false"/>
          </w:tcPr>
          <w:p>
            <w:pPr>
              <w:pStyle w:val="2847"/>
              <w:jc w:val="center"/>
              <w:spacing w:before="40" w:after="40"/>
              <w:widowControl w:val="off"/>
              <w:rPr>
                <w:sz w:val="20"/>
                <w:szCs w:val="20"/>
              </w:rPr>
            </w:pPr>
            <w:r>
              <w:rPr>
                <w:sz w:val="20"/>
                <w:szCs w:val="20"/>
              </w:rPr>
              <w:t xml:space="preserve">Кол-во</w:t>
            </w:r>
            <w:r>
              <w:rPr>
                <w:sz w:val="20"/>
                <w:szCs w:val="20"/>
              </w:rPr>
            </w:r>
          </w:p>
        </w:tc>
        <w:tc>
          <w:tcPr>
            <w:tcBorders>
              <w:top w:val="single" w:color="000000" w:sz="6" w:space="0"/>
              <w:left w:val="single" w:color="000000" w:sz="6" w:space="0"/>
              <w:bottom w:val="single" w:color="000000" w:sz="6" w:space="0"/>
              <w:right w:val="single" w:color="000000" w:sz="6" w:space="0"/>
            </w:tcBorders>
            <w:tcW w:w="1880" w:type="dxa"/>
            <w:vAlign w:val="center"/>
            <w:vMerge w:val="restart"/>
            <w:textDirection w:val="lrTb"/>
            <w:noWrap w:val="false"/>
          </w:tcPr>
          <w:p>
            <w:pPr>
              <w:pStyle w:val="2847"/>
              <w:jc w:val="center"/>
              <w:spacing w:before="40" w:after="40"/>
              <w:widowControl w:val="off"/>
              <w:rPr>
                <w:sz w:val="20"/>
                <w:szCs w:val="20"/>
              </w:rPr>
            </w:pPr>
            <w:r>
              <w:rPr>
                <w:sz w:val="20"/>
                <w:szCs w:val="20"/>
              </w:rPr>
              <w:t xml:space="preserve">Право собственности или иное право (аренда, иное)</w:t>
            </w:r>
            <w:r>
              <w:rPr>
                <w:sz w:val="20"/>
                <w:szCs w:val="20"/>
              </w:rPr>
            </w:r>
          </w:p>
        </w:tc>
        <w:tc>
          <w:tcPr>
            <w:tcBorders>
              <w:top w:val="single" w:color="000000" w:sz="6" w:space="0"/>
              <w:left w:val="single" w:color="000000" w:sz="6" w:space="0"/>
              <w:bottom w:val="single" w:color="000000" w:sz="6" w:space="0"/>
              <w:right w:val="single" w:color="000000" w:sz="6" w:space="0"/>
            </w:tcBorders>
            <w:tcW w:w="1242" w:type="dxa"/>
            <w:vAlign w:val="center"/>
            <w:vMerge w:val="restart"/>
            <w:textDirection w:val="lrTb"/>
            <w:noWrap w:val="false"/>
          </w:tcPr>
          <w:p>
            <w:pPr>
              <w:pStyle w:val="2847"/>
              <w:jc w:val="center"/>
              <w:spacing w:before="40" w:after="40"/>
              <w:widowControl w:val="off"/>
              <w:rPr>
                <w:sz w:val="20"/>
                <w:szCs w:val="20"/>
              </w:rPr>
            </w:pPr>
            <w:r>
              <w:rPr>
                <w:sz w:val="20"/>
                <w:szCs w:val="20"/>
              </w:rPr>
              <w:t xml:space="preserve">Место нахождения</w:t>
            </w:r>
            <w:r>
              <w:rPr>
                <w:sz w:val="20"/>
                <w:szCs w:val="20"/>
              </w:rPr>
            </w:r>
          </w:p>
        </w:tc>
        <w:tc>
          <w:tcPr>
            <w:tcBorders>
              <w:top w:val="single" w:color="000000" w:sz="6" w:space="0"/>
              <w:left w:val="single" w:color="000000" w:sz="6" w:space="0"/>
              <w:bottom w:val="single" w:color="000000" w:sz="6" w:space="0"/>
              <w:right w:val="single" w:color="000000" w:sz="6" w:space="0"/>
            </w:tcBorders>
            <w:tcW w:w="991" w:type="dxa"/>
            <w:vAlign w:val="center"/>
            <w:vMerge w:val="restart"/>
            <w:textDirection w:val="lrTb"/>
            <w:noWrap w:val="false"/>
          </w:tcPr>
          <w:p>
            <w:pPr>
              <w:pStyle w:val="2847"/>
              <w:jc w:val="center"/>
              <w:spacing w:before="40" w:after="40"/>
              <w:widowControl w:val="off"/>
              <w:rPr>
                <w:sz w:val="20"/>
                <w:szCs w:val="20"/>
              </w:rPr>
            </w:pPr>
            <w:r>
              <w:rPr>
                <w:sz w:val="20"/>
                <w:szCs w:val="20"/>
              </w:rPr>
              <w:t xml:space="preserve">Примечания</w:t>
            </w:r>
            <w:r>
              <w:rPr>
                <w:sz w:val="20"/>
                <w:szCs w:val="20"/>
              </w:rPr>
            </w:r>
          </w:p>
        </w:tc>
      </w:tr>
      <w:tr>
        <w:tblPrEx/>
        <w:trPr>
          <w:trHeight w:val="530"/>
        </w:trPr>
        <w:tc>
          <w:tcPr>
            <w:tcBorders>
              <w:top w:val="single" w:color="000000" w:sz="6" w:space="0"/>
              <w:left w:val="single" w:color="000000" w:sz="6" w:space="0"/>
              <w:bottom w:val="single" w:color="000000" w:sz="6" w:space="0"/>
              <w:right w:val="single" w:color="000000" w:sz="6" w:space="0"/>
            </w:tcBorders>
            <w:tcW w:w="718" w:type="dxa"/>
            <w:vMerge w:val="continue"/>
            <w:textDirection w:val="lrTb"/>
            <w:noWrap w:val="false"/>
          </w:tcPr>
          <w:p>
            <w:pPr>
              <w:pStyle w:val="2847"/>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2425" w:type="dxa"/>
            <w:vAlign w:val="center"/>
            <w:textDirection w:val="lrTb"/>
            <w:noWrap w:val="false"/>
          </w:tcPr>
          <w:p>
            <w:pPr>
              <w:pStyle w:val="2847"/>
              <w:jc w:val="center"/>
              <w:keepNext w:val="0"/>
              <w:spacing w:before="40" w:after="40"/>
              <w:widowControl w:val="off"/>
              <w:rPr>
                <w:sz w:val="20"/>
                <w:szCs w:val="20"/>
              </w:rPr>
            </w:pPr>
            <w:r>
              <w:rPr>
                <w:sz w:val="20"/>
                <w:szCs w:val="20"/>
              </w:rPr>
              <w:t xml:space="preserve">Наименование</w:t>
            </w:r>
            <w:r>
              <w:rPr>
                <w:sz w:val="20"/>
                <w:szCs w:val="20"/>
              </w:rPr>
            </w:r>
          </w:p>
        </w:tc>
        <w:tc>
          <w:tcPr>
            <w:tcBorders>
              <w:top w:val="single" w:color="000000" w:sz="6" w:space="0"/>
              <w:left w:val="single" w:color="000000" w:sz="6" w:space="0"/>
              <w:bottom w:val="single" w:color="000000" w:sz="6" w:space="0"/>
              <w:right w:val="single" w:color="000000" w:sz="6" w:space="0"/>
            </w:tcBorders>
            <w:tcW w:w="733" w:type="dxa"/>
            <w:vAlign w:val="center"/>
            <w:textDirection w:val="lrTb"/>
            <w:noWrap w:val="false"/>
          </w:tcPr>
          <w:p>
            <w:pPr>
              <w:pStyle w:val="2847"/>
              <w:jc w:val="center"/>
              <w:keepNext w:val="0"/>
              <w:spacing w:before="40" w:after="40"/>
              <w:widowControl w:val="off"/>
              <w:rPr>
                <w:sz w:val="20"/>
                <w:szCs w:val="20"/>
              </w:rPr>
            </w:pPr>
            <w:r>
              <w:rPr>
                <w:sz w:val="20"/>
                <w:szCs w:val="20"/>
              </w:rPr>
              <w:t xml:space="preserve">Кол-во</w:t>
            </w:r>
            <w:r>
              <w:rPr>
                <w:sz w:val="20"/>
                <w:szCs w:val="20"/>
              </w:rPr>
            </w:r>
          </w:p>
        </w:tc>
        <w:tc>
          <w:tcPr>
            <w:tcBorders>
              <w:top w:val="single" w:color="000000" w:sz="6" w:space="0"/>
              <w:left w:val="single" w:color="000000" w:sz="6" w:space="0"/>
              <w:bottom w:val="single" w:color="000000" w:sz="6" w:space="0"/>
              <w:right w:val="single" w:color="000000" w:sz="6" w:space="0"/>
            </w:tcBorders>
            <w:tcW w:w="1372" w:type="dxa"/>
            <w:vAlign w:val="center"/>
            <w:vMerge w:val="continue"/>
            <w:textDirection w:val="lrTb"/>
            <w:noWrap w:val="false"/>
          </w:tcPr>
          <w:p>
            <w:pPr>
              <w:pStyle w:val="2847"/>
              <w:jc w:val="center"/>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912" w:type="dxa"/>
            <w:vAlign w:val="center"/>
            <w:vMerge w:val="continue"/>
            <w:textDirection w:val="lrTb"/>
            <w:noWrap w:val="false"/>
          </w:tcPr>
          <w:p>
            <w:pPr>
              <w:pStyle w:val="2847"/>
              <w:jc w:val="center"/>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1880" w:type="dxa"/>
            <w:vAlign w:val="center"/>
            <w:vMerge w:val="continue"/>
            <w:textDirection w:val="lrTb"/>
            <w:noWrap w:val="false"/>
          </w:tcPr>
          <w:p>
            <w:pPr>
              <w:pStyle w:val="2847"/>
              <w:jc w:val="center"/>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1242" w:type="dxa"/>
            <w:vAlign w:val="center"/>
            <w:vMerge w:val="continue"/>
            <w:textDirection w:val="lrTb"/>
            <w:noWrap w:val="false"/>
          </w:tcPr>
          <w:p>
            <w:pPr>
              <w:pStyle w:val="2847"/>
              <w:jc w:val="center"/>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991" w:type="dxa"/>
            <w:vAlign w:val="center"/>
            <w:vMerge w:val="continue"/>
            <w:textDirection w:val="lrTb"/>
            <w:noWrap w:val="false"/>
          </w:tcPr>
          <w:p>
            <w:pPr>
              <w:pStyle w:val="2847"/>
              <w:jc w:val="center"/>
              <w:keepNext w:val="0"/>
              <w:spacing w:before="40" w:after="40"/>
              <w:widowControl w:val="off"/>
              <w:rPr>
                <w:sz w:val="20"/>
                <w:szCs w:val="20"/>
              </w:rPr>
            </w:pPr>
            <w:r>
              <w:rPr>
                <w:sz w:val="20"/>
                <w:szCs w:val="20"/>
              </w:rPr>
            </w:r>
            <w:r>
              <w:rPr>
                <w:sz w:val="20"/>
                <w:szCs w:val="20"/>
              </w:rPr>
            </w:r>
          </w:p>
        </w:tc>
      </w:tr>
      <w:tr>
        <w:tblPrEx/>
        <w:trPr/>
        <w:tc>
          <w:tcPr>
            <w:tcBorders>
              <w:top w:val="single" w:color="000000" w:sz="6" w:space="0"/>
              <w:left w:val="single" w:color="000000" w:sz="6" w:space="0"/>
              <w:bottom w:val="single" w:color="000000" w:sz="6" w:space="0"/>
              <w:right w:val="single" w:color="000000" w:sz="6" w:space="0"/>
            </w:tcBorders>
            <w:tcW w:w="718" w:type="dxa"/>
            <w:textDirection w:val="lrTb"/>
            <w:noWrap w:val="false"/>
          </w:tcPr>
          <w:p>
            <w:pPr>
              <w:pStyle w:val="2744"/>
              <w:numPr>
                <w:ilvl w:val="0"/>
                <w:numId w:val="6"/>
              </w:numPr>
              <w:spacing w:before="120" w:after="0"/>
              <w:widowControl w:val="off"/>
            </w:pPr>
            <w:r/>
            <w:r/>
          </w:p>
        </w:tc>
        <w:tc>
          <w:tcPr>
            <w:tcBorders>
              <w:top w:val="single" w:color="000000" w:sz="6" w:space="0"/>
              <w:left w:val="single" w:color="000000" w:sz="6" w:space="0"/>
              <w:bottom w:val="single" w:color="000000" w:sz="6" w:space="0"/>
              <w:right w:val="single" w:color="000000" w:sz="6" w:space="0"/>
            </w:tcBorders>
            <w:tcW w:w="242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73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37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1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8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4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91"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18" w:type="dxa"/>
            <w:textDirection w:val="lrTb"/>
            <w:noWrap w:val="false"/>
          </w:tcPr>
          <w:p>
            <w:pPr>
              <w:pStyle w:val="2744"/>
              <w:numPr>
                <w:ilvl w:val="0"/>
                <w:numId w:val="6"/>
              </w:numPr>
              <w:spacing w:before="120" w:after="0"/>
              <w:widowControl w:val="off"/>
            </w:pPr>
            <w:r/>
            <w:r/>
          </w:p>
        </w:tc>
        <w:tc>
          <w:tcPr>
            <w:tcBorders>
              <w:top w:val="single" w:color="000000" w:sz="6" w:space="0"/>
              <w:left w:val="single" w:color="000000" w:sz="6" w:space="0"/>
              <w:bottom w:val="single" w:color="000000" w:sz="6" w:space="0"/>
              <w:right w:val="single" w:color="000000" w:sz="6" w:space="0"/>
            </w:tcBorders>
            <w:tcW w:w="242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73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37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1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8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4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91"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18" w:type="dxa"/>
            <w:textDirection w:val="lrTb"/>
            <w:noWrap w:val="false"/>
          </w:tcPr>
          <w:p>
            <w:pPr>
              <w:pStyle w:val="2744"/>
              <w:numPr>
                <w:ilvl w:val="0"/>
                <w:numId w:val="6"/>
              </w:numPr>
              <w:spacing w:before="120" w:after="0"/>
              <w:widowControl w:val="off"/>
            </w:pPr>
            <w:r/>
            <w:r/>
          </w:p>
        </w:tc>
        <w:tc>
          <w:tcPr>
            <w:tcBorders>
              <w:top w:val="single" w:color="000000" w:sz="6" w:space="0"/>
              <w:left w:val="single" w:color="000000" w:sz="6" w:space="0"/>
              <w:bottom w:val="single" w:color="000000" w:sz="6" w:space="0"/>
              <w:right w:val="single" w:color="000000" w:sz="6" w:space="0"/>
            </w:tcBorders>
            <w:tcW w:w="242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73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37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1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8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4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91"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18" w:type="dxa"/>
            <w:textDirection w:val="lrTb"/>
            <w:noWrap w:val="false"/>
          </w:tcPr>
          <w:p>
            <w:pPr>
              <w:pStyle w:val="2849"/>
              <w:spacing w:before="40" w:after="40"/>
              <w:widowControl w:val="off"/>
            </w:pPr>
            <w:r>
              <w:t xml:space="preserve">…</w:t>
            </w:r>
            <w:r/>
          </w:p>
        </w:tc>
        <w:tc>
          <w:tcPr>
            <w:tcBorders>
              <w:top w:val="single" w:color="000000" w:sz="6" w:space="0"/>
              <w:left w:val="single" w:color="000000" w:sz="6" w:space="0"/>
              <w:bottom w:val="single" w:color="000000" w:sz="6" w:space="0"/>
              <w:right w:val="single" w:color="000000" w:sz="6" w:space="0"/>
            </w:tcBorders>
            <w:tcW w:w="242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73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37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1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8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42"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991" w:type="dxa"/>
            <w:textDirection w:val="lrTb"/>
            <w:noWrap w:val="false"/>
          </w:tcPr>
          <w:p>
            <w:pPr>
              <w:pStyle w:val="2849"/>
              <w:spacing w:before="40" w:after="40"/>
              <w:widowControl w:val="off"/>
            </w:pPr>
            <w:r/>
            <w:r/>
          </w:p>
        </w:tc>
      </w:tr>
    </w:tbl>
    <w:p>
      <w:pPr>
        <w:pStyle w:val="2744"/>
      </w:pPr>
      <w:r/>
      <w:r/>
    </w:p>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b/>
        </w:rPr>
        <w:pBdr>
          <w:bottom w:val="single" w:color="000000" w:sz="4" w:space="1"/>
        </w:pBdr>
      </w:pPr>
      <w:r>
        <w:rPr>
          <w:rFonts w:eastAsia="Calibri" w:eastAsiaTheme="minorHAnsi"/>
          <w:lang w:eastAsia="en-US"/>
        </w:rPr>
        <w:t xml:space="preserve">конец формы</w:t>
      </w:r>
      <w:r>
        <w:br w:type="page" w:clear="all"/>
      </w:r>
      <w:r>
        <w:rPr>
          <w:b/>
        </w:rPr>
      </w:r>
    </w:p>
    <w:p>
      <w:pPr>
        <w:pStyle w:val="2861"/>
        <w:numPr>
          <w:ilvl w:val="2"/>
          <w:numId w:val="11"/>
        </w:numPr>
        <w:spacing w:before="0" w:after="0"/>
      </w:pPr>
      <w:r/>
      <w:bookmarkStart w:id="690" w:name="_Toc141972449"/>
      <w:r>
        <w:t xml:space="preserve">Инструкции по заполнению</w:t>
      </w:r>
      <w:bookmarkEnd w:id="690"/>
      <w:r/>
      <w:r/>
    </w:p>
    <w:p>
      <w:pPr>
        <w:pStyle w:val="2860"/>
        <w:numPr>
          <w:ilvl w:val="3"/>
          <w:numId w:val="11"/>
        </w:numPr>
        <w:spacing w:before="120" w:after="0"/>
      </w:pPr>
      <w:r>
        <w:t xml:space="preserve">Участник приводит номер и дату письма о подаче оферты, приложением к которому является данная справка.</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подразделе </w:t>
      </w:r>
      <w:r>
        <w:fldChar w:fldCharType="begin"/>
      </w:r>
      <w:r>
        <w:instrText xml:space="preserve"> REF _Ref124347682 \r \h </w:instrText>
      </w:r>
      <w:r>
        <w:fldChar w:fldCharType="separate"/>
      </w:r>
      <w:r>
        <w:t xml:space="preserve">10.3</w:t>
      </w:r>
      <w:r>
        <w:fldChar w:fldCharType="end"/>
      </w:r>
      <w:r>
        <w:t xml:space="preserve"> (при наличии таковых) и/или в порядке оценки по соответствующему критерию. Иные сведения и информация в Справке не указываются.</w:t>
      </w:r>
      <w:r/>
    </w:p>
    <w:p>
      <w:pPr>
        <w:pStyle w:val="2860"/>
        <w:numPr>
          <w:ilvl w:val="3"/>
          <w:numId w:val="11"/>
        </w:numPr>
        <w:spacing w:before="0" w:after="0"/>
        <w:sectPr>
          <w:headerReference w:type="default" r:id="rId16"/>
          <w:headerReference w:type="first" r:id="rId17"/>
          <w:footerReference w:type="default" r:id="rId42"/>
          <w:footerReference w:type="first" r:id="rId43"/>
          <w:footnotePr>
            <w:numFmt w:val="decimal"/>
          </w:footnotePr>
          <w:endnotePr/>
          <w:type w:val="nextPage"/>
          <w:pgSz w:w="11906" w:h="16838" w:orient="portrait"/>
          <w:pgMar w:top="1134" w:right="567" w:bottom="993" w:left="1134" w:header="0" w:footer="737" w:gutter="0"/>
          <w:cols w:num="1" w:sep="0" w:space="1701" w:equalWidth="1"/>
          <w:docGrid w:linePitch="360"/>
          <w:titlePg/>
        </w:sectPr>
      </w:pPr>
      <w: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рассматриваются.</w:t>
      </w:r>
      <w:r>
        <w:br w:type="page" w:clear="all"/>
      </w:r>
      <w:r/>
    </w:p>
    <w:p>
      <w:pPr>
        <w:pStyle w:val="2746"/>
        <w:numPr>
          <w:ilvl w:val="1"/>
          <w:numId w:val="11"/>
        </w:numPr>
        <w:ind w:left="1134" w:hanging="1134"/>
        <w:keepNext w:val="0"/>
        <w:spacing w:before="0" w:after="0"/>
        <w:widowControl w:val="off"/>
        <w:rPr>
          <w:sz w:val="28"/>
        </w:rPr>
      </w:pPr>
      <w:r/>
      <w:bookmarkStart w:id="691" w:name="_Toc57314678"/>
      <w:r/>
      <w:bookmarkStart w:id="692" w:name="_Toc141972450"/>
      <w:r/>
      <w:bookmarkStart w:id="693" w:name="_Ref55336398"/>
      <w:r/>
      <w:bookmarkStart w:id="694" w:name="_Ref500936368"/>
      <w:r/>
      <w:bookmarkStart w:id="695" w:name="_Ref500936378"/>
      <w:r/>
      <w:bookmarkStart w:id="696" w:name="_Toc69728992"/>
      <w:r>
        <w:rPr>
          <w:sz w:val="28"/>
        </w:rPr>
        <w:t xml:space="preserve">Справка о кадровых ресурсах (форма9)</w:t>
      </w:r>
      <w:bookmarkEnd w:id="691"/>
      <w:r/>
      <w:bookmarkEnd w:id="692"/>
      <w:r/>
      <w:bookmarkEnd w:id="693"/>
      <w:r/>
      <w:bookmarkEnd w:id="694"/>
      <w:r/>
      <w:bookmarkEnd w:id="695"/>
      <w:r/>
      <w:bookmarkEnd w:id="696"/>
      <w:r/>
      <w:r>
        <w:rPr>
          <w:sz w:val="28"/>
        </w:rPr>
      </w:r>
    </w:p>
    <w:p>
      <w:pPr>
        <w:pStyle w:val="2861"/>
        <w:numPr>
          <w:ilvl w:val="2"/>
          <w:numId w:val="11"/>
        </w:numPr>
      </w:pPr>
      <w:r/>
      <w:bookmarkStart w:id="697" w:name="_Toc141972451"/>
      <w:r>
        <w:t xml:space="preserve">Форма Справки о кадровых ресурсах</w:t>
      </w:r>
      <w:bookmarkEnd w:id="697"/>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7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rPr>
          <w:b/>
          <w:sz w:val="32"/>
        </w:rPr>
      </w:pPr>
      <w:r>
        <w:rPr>
          <w:b/>
          <w:caps/>
          <w:spacing w:val="20"/>
          <w:sz w:val="28"/>
        </w:rPr>
        <w:t xml:space="preserve">Справка о кадровых ресурсах</w:t>
      </w:r>
      <w:r>
        <w:rPr>
          <w:rStyle w:val="2776"/>
          <w:b/>
          <w:sz w:val="32"/>
        </w:rPr>
        <w:footnoteReference w:id="26"/>
      </w:r>
      <w:r>
        <w:rPr>
          <w:b/>
          <w:sz w:val="32"/>
        </w:rPr>
      </w:r>
    </w:p>
    <w:p>
      <w:pPr>
        <w:pStyle w:val="2744"/>
      </w:pPr>
      <w:r/>
      <w:r/>
    </w:p>
    <w:p>
      <w:pPr>
        <w:pStyle w:val="2744"/>
        <w:spacing w:before="120" w:after="120"/>
      </w:pPr>
      <w:r>
        <w:t xml:space="preserve">Наименование и ИНН Участника: _________________________________</w:t>
      </w:r>
      <w:r/>
    </w:p>
    <w:tbl>
      <w:tblPr>
        <w:tblW w:w="14742" w:type="dxa"/>
        <w:tblInd w:w="-8" w:type="dxa"/>
        <w:tblLayout w:type="fixed"/>
        <w:tblCellMar>
          <w:left w:w="108" w:type="dxa"/>
          <w:top w:w="0" w:type="dxa"/>
          <w:right w:w="108" w:type="dxa"/>
          <w:bottom w:w="0" w:type="dxa"/>
        </w:tblCellMar>
        <w:tblLook w:val="0000" w:firstRow="0" w:lastRow="0" w:firstColumn="0" w:lastColumn="0" w:noHBand="0" w:noVBand="0"/>
      </w:tblPr>
      <w:tblGrid>
        <w:gridCol w:w="707"/>
        <w:gridCol w:w="1560"/>
        <w:gridCol w:w="1843"/>
        <w:gridCol w:w="1984"/>
        <w:gridCol w:w="1275"/>
        <w:gridCol w:w="1844"/>
        <w:gridCol w:w="1844"/>
        <w:gridCol w:w="1848"/>
        <w:gridCol w:w="1835"/>
      </w:tblGrid>
      <w:tr>
        <w:tblPrEx/>
        <w:trPr>
          <w:trHeight w:val="530"/>
        </w:trPr>
        <w:tc>
          <w:tcPr>
            <w:tcBorders>
              <w:top w:val="single" w:color="000000" w:sz="6" w:space="0"/>
              <w:left w:val="single" w:color="000000" w:sz="6" w:space="0"/>
              <w:bottom w:val="single" w:color="000000" w:sz="6" w:space="0"/>
              <w:right w:val="single" w:color="000000" w:sz="6" w:space="0"/>
            </w:tcBorders>
            <w:tcW w:w="707" w:type="dxa"/>
            <w:vAlign w:val="center"/>
            <w:vMerge w:val="restart"/>
            <w:textDirection w:val="lrTb"/>
            <w:noWrap w:val="false"/>
          </w:tcPr>
          <w:p>
            <w:pPr>
              <w:pStyle w:val="2847"/>
              <w:ind w:left="-105" w:right="-109"/>
              <w:jc w:val="center"/>
              <w:keepNext w:val="0"/>
              <w:spacing w:before="40" w:after="40"/>
              <w:widowControl w:val="off"/>
              <w:rPr>
                <w:sz w:val="20"/>
                <w:szCs w:val="20"/>
              </w:rPr>
            </w:pPr>
            <w:r/>
            <w:bookmarkStart w:id="698" w:name="_Hlk533099600"/>
            <w:r/>
            <w:bookmarkEnd w:id="698"/>
            <w:r>
              <w:rPr>
                <w:sz w:val="20"/>
                <w:szCs w:val="20"/>
              </w:rPr>
              <w:t xml:space="preserve">№</w:t>
            </w:r>
            <w:r>
              <w:rPr>
                <w:sz w:val="20"/>
                <w:szCs w:val="20"/>
              </w:rPr>
            </w:r>
          </w:p>
          <w:p>
            <w:pPr>
              <w:pStyle w:val="2847"/>
              <w:ind w:left="-105" w:right="-109"/>
              <w:jc w:val="center"/>
              <w:keepNext w:val="0"/>
              <w:spacing w:before="40" w:after="40"/>
              <w:widowControl w:val="off"/>
              <w:rPr>
                <w:sz w:val="20"/>
                <w:szCs w:val="20"/>
              </w:rPr>
            </w:pPr>
            <w:r>
              <w:rPr>
                <w:sz w:val="20"/>
                <w:szCs w:val="20"/>
              </w:rPr>
              <w:t xml:space="preserve">п/п</w:t>
            </w:r>
            <w:r>
              <w:rPr>
                <w:sz w:val="20"/>
                <w:szCs w:val="20"/>
              </w:rPr>
            </w:r>
          </w:p>
        </w:tc>
        <w:tc>
          <w:tcPr>
            <w:gridSpan w:val="4"/>
            <w:tcBorders>
              <w:top w:val="single" w:color="000000" w:sz="6" w:space="0"/>
              <w:left w:val="single" w:color="000000" w:sz="6" w:space="0"/>
              <w:bottom w:val="single" w:color="000000" w:sz="6" w:space="0"/>
              <w:right w:val="single" w:color="000000" w:sz="6" w:space="0"/>
            </w:tcBorders>
            <w:tcW w:w="6662" w:type="dxa"/>
            <w:vAlign w:val="center"/>
            <w:textDirection w:val="lrTb"/>
            <w:noWrap w:val="false"/>
          </w:tcPr>
          <w:p>
            <w:pPr>
              <w:pStyle w:val="2744"/>
              <w:jc w:val="center"/>
              <w:spacing w:before="120" w:after="0"/>
              <w:rPr>
                <w:sz w:val="20"/>
                <w:szCs w:val="20"/>
              </w:rPr>
            </w:pPr>
            <w:r>
              <w:rPr>
                <w:sz w:val="20"/>
                <w:szCs w:val="20"/>
              </w:rPr>
              <w:t xml:space="preserve">Требование Заказчика к наличию у Участника кадровых ресурсов </w:t>
              <w:br/>
            </w:r>
            <w:r>
              <w:rPr>
                <w:i/>
                <w:sz w:val="20"/>
                <w:highlight w:val="lightGray"/>
                <w:shd w:val="clear" w:color="auto" w:fill="bfbfbf"/>
              </w:rPr>
              <w:t xml:space="preserve">(заполняется Участником в соответствии с требованиями, изложенными в подразделе </w:t>
            </w:r>
            <w:r>
              <w:rPr>
                <w:i/>
                <w:sz w:val="20"/>
                <w:highlight w:val="lightGray"/>
                <w:shd w:val="clear" w:color="auto" w:fill="bfbfbf"/>
              </w:rPr>
              <w:fldChar w:fldCharType="begin"/>
            </w:r>
            <w:r>
              <w:rPr>
                <w:i/>
                <w:sz w:val="20"/>
                <w:highlight w:val="lightGray"/>
                <w:shd w:val="clear" w:color="auto" w:fill="bfbfbf"/>
              </w:rPr>
              <w:instrText xml:space="preserve"> REF _Ref124347682 \r \h </w:instrText>
            </w:r>
            <w:r>
              <w:rPr>
                <w:i/>
                <w:sz w:val="20"/>
                <w:highlight w:val="lightGray"/>
                <w:shd w:val="clear" w:color="auto" w:fill="bfbfbf"/>
              </w:rPr>
              <w:fldChar w:fldCharType="separate"/>
            </w:r>
            <w:r>
              <w:rPr>
                <w:i/>
                <w:sz w:val="20"/>
                <w:highlight w:val="lightGray"/>
                <w:shd w:val="clear" w:color="auto" w:fill="bfbfbf"/>
              </w:rPr>
              <w:t xml:space="preserve">10.3</w:t>
            </w:r>
            <w:r>
              <w:rPr>
                <w:i/>
                <w:sz w:val="20"/>
                <w:highlight w:val="lightGray"/>
                <w:shd w:val="clear" w:color="auto" w:fill="bfbfbf"/>
              </w:rPr>
              <w:fldChar w:fldCharType="end"/>
            </w:r>
            <w:r>
              <w:rPr>
                <w:i/>
                <w:sz w:val="20"/>
                <w:highlight w:val="lightGray"/>
                <w:shd w:val="clear" w:color="auto" w:fill="bfbfbf"/>
              </w:rPr>
              <w:t xml:space="preserve"> и/или в порядке оценки по соответствующему критерию)</w:t>
            </w:r>
            <w:r>
              <w:rPr>
                <w:sz w:val="20"/>
                <w:szCs w:val="20"/>
              </w:rPr>
            </w:r>
          </w:p>
        </w:tc>
        <w:tc>
          <w:tcPr>
            <w:gridSpan w:val="4"/>
            <w:tcBorders>
              <w:top w:val="single" w:color="000000" w:sz="6" w:space="0"/>
              <w:left w:val="single" w:color="000000" w:sz="6" w:space="0"/>
              <w:bottom w:val="single" w:color="000000" w:sz="6" w:space="0"/>
              <w:right w:val="single" w:color="000000" w:sz="6" w:space="0"/>
            </w:tcBorders>
            <w:tcW w:w="7371"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Наличие у Участника требуемых кадровых ресурсов</w:t>
            </w:r>
            <w:r>
              <w:rPr>
                <w:sz w:val="20"/>
                <w:szCs w:val="20"/>
              </w:rPr>
            </w:r>
          </w:p>
        </w:tc>
      </w:tr>
      <w:tr>
        <w:tblPrEx/>
        <w:trPr>
          <w:trHeight w:val="530"/>
        </w:trPr>
        <w:tc>
          <w:tcPr>
            <w:tcBorders>
              <w:top w:val="single" w:color="000000" w:sz="6" w:space="0"/>
              <w:left w:val="single" w:color="000000" w:sz="6" w:space="0"/>
              <w:bottom w:val="single" w:color="000000" w:sz="6" w:space="0"/>
              <w:right w:val="single" w:color="000000" w:sz="6" w:space="0"/>
            </w:tcBorders>
            <w:tcW w:w="707" w:type="dxa"/>
            <w:vAlign w:val="center"/>
            <w:vMerge w:val="continue"/>
            <w:textDirection w:val="lrTb"/>
            <w:noWrap w:val="false"/>
          </w:tcPr>
          <w:p>
            <w:pPr>
              <w:pStyle w:val="2847"/>
              <w:ind w:left="-105" w:right="-109"/>
              <w:jc w:val="center"/>
              <w:keepNext w:val="0"/>
              <w:spacing w:before="40" w:after="40"/>
              <w:widowControl w:val="off"/>
              <w:rPr>
                <w:sz w:val="20"/>
                <w:szCs w:val="20"/>
              </w:rPr>
            </w:pPr>
            <w:r>
              <w:rPr>
                <w:sz w:val="20"/>
                <w:szCs w:val="20"/>
              </w:rPr>
            </w:r>
            <w:r>
              <w:rPr>
                <w:sz w:val="20"/>
                <w:szCs w:val="20"/>
              </w:rPr>
            </w:r>
          </w:p>
        </w:tc>
        <w:tc>
          <w:tcPr>
            <w:tcBorders>
              <w:top w:val="single" w:color="000000" w:sz="6" w:space="0"/>
              <w:left w:val="single" w:color="000000" w:sz="6" w:space="0"/>
              <w:bottom w:val="single" w:color="000000" w:sz="6" w:space="0"/>
              <w:right w:val="single" w:color="000000" w:sz="6" w:space="0"/>
            </w:tcBorders>
            <w:tcW w:w="1560"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Должность / профессия специалиста</w:t>
            </w:r>
            <w:r>
              <w:rPr>
                <w:sz w:val="20"/>
                <w:szCs w:val="20"/>
              </w:rPr>
            </w:r>
          </w:p>
        </w:tc>
        <w:tc>
          <w:tcPr>
            <w:tcBorders>
              <w:top w:val="single" w:color="000000" w:sz="6" w:space="0"/>
              <w:left w:val="single" w:color="000000" w:sz="6" w:space="0"/>
              <w:bottom w:val="single" w:color="000000" w:sz="6" w:space="0"/>
              <w:right w:val="single" w:color="000000" w:sz="6" w:space="0"/>
            </w:tcBorders>
            <w:tcW w:w="1843"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p>
        </w:tc>
        <w:tc>
          <w:tcPr>
            <w:tcBorders>
              <w:top w:val="single" w:color="000000" w:sz="6" w:space="0"/>
              <w:left w:val="single" w:color="000000" w:sz="6" w:space="0"/>
              <w:bottom w:val="single" w:color="000000" w:sz="6" w:space="0"/>
              <w:right w:val="single" w:color="000000" w:sz="6" w:space="0"/>
            </w:tcBorders>
            <w:tcW w:w="1984"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p>
        </w:tc>
        <w:tc>
          <w:tcPr>
            <w:tcBorders>
              <w:top w:val="single" w:color="000000" w:sz="6" w:space="0"/>
              <w:left w:val="single" w:color="000000" w:sz="6" w:space="0"/>
              <w:bottom w:val="single" w:color="000000" w:sz="6" w:space="0"/>
              <w:right w:val="single" w:color="000000" w:sz="6" w:space="0"/>
            </w:tcBorders>
            <w:tcW w:w="1275"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Кол-во специалистов</w:t>
            </w:r>
            <w:r>
              <w:rPr>
                <w:sz w:val="20"/>
                <w:szCs w:val="20"/>
              </w:rPr>
            </w:r>
          </w:p>
        </w:tc>
        <w:tc>
          <w:tcPr>
            <w:tcBorders>
              <w:top w:val="single" w:color="000000" w:sz="6" w:space="0"/>
              <w:left w:val="single" w:color="000000" w:sz="6" w:space="0"/>
              <w:bottom w:val="single" w:color="000000" w:sz="6" w:space="0"/>
              <w:right w:val="single" w:color="000000" w:sz="6" w:space="0"/>
            </w:tcBorders>
            <w:tcW w:w="1844"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Должность / профессия специалиста</w:t>
            </w:r>
            <w:r>
              <w:rPr>
                <w:sz w:val="20"/>
                <w:szCs w:val="20"/>
              </w:rPr>
            </w:r>
          </w:p>
        </w:tc>
        <w:tc>
          <w:tcPr>
            <w:tcBorders>
              <w:top w:val="single" w:color="000000" w:sz="6" w:space="0"/>
              <w:left w:val="single" w:color="000000" w:sz="6" w:space="0"/>
              <w:bottom w:val="single" w:color="000000" w:sz="6" w:space="0"/>
              <w:right w:val="single" w:color="000000" w:sz="6" w:space="0"/>
            </w:tcBorders>
            <w:tcW w:w="1844"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Квалификация специалиста</w:t>
            </w:r>
            <w:r>
              <w:rPr>
                <w:sz w:val="20"/>
                <w:szCs w:val="20"/>
              </w:rPr>
            </w:r>
          </w:p>
        </w:tc>
        <w:tc>
          <w:tcPr>
            <w:tcBorders>
              <w:top w:val="single" w:color="000000" w:sz="6" w:space="0"/>
              <w:left w:val="single" w:color="000000" w:sz="6" w:space="0"/>
              <w:bottom w:val="single" w:color="000000" w:sz="6" w:space="0"/>
              <w:right w:val="single" w:color="000000" w:sz="6" w:space="0"/>
            </w:tcBorders>
            <w:tcW w:w="1848"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Опыт работы специалиста</w:t>
            </w:r>
            <w:r>
              <w:rPr>
                <w:sz w:val="20"/>
                <w:szCs w:val="20"/>
              </w:rPr>
            </w:r>
          </w:p>
        </w:tc>
        <w:tc>
          <w:tcPr>
            <w:tcBorders>
              <w:top w:val="single" w:color="000000" w:sz="6" w:space="0"/>
              <w:left w:val="single" w:color="000000" w:sz="6" w:space="0"/>
              <w:bottom w:val="single" w:color="000000" w:sz="6" w:space="0"/>
              <w:right w:val="single" w:color="000000" w:sz="6" w:space="0"/>
            </w:tcBorders>
            <w:tcW w:w="1835" w:type="dxa"/>
            <w:vAlign w:val="center"/>
            <w:textDirection w:val="lrTb"/>
            <w:noWrap w:val="false"/>
          </w:tcPr>
          <w:p>
            <w:pPr>
              <w:pStyle w:val="2847"/>
              <w:ind w:left="-105" w:right="-109"/>
              <w:jc w:val="center"/>
              <w:keepNext w:val="0"/>
              <w:spacing w:before="40" w:after="40"/>
              <w:widowControl w:val="off"/>
              <w:rPr>
                <w:sz w:val="20"/>
                <w:szCs w:val="20"/>
              </w:rPr>
            </w:pPr>
            <w:r>
              <w:rPr>
                <w:sz w:val="20"/>
                <w:szCs w:val="20"/>
              </w:rPr>
              <w:t xml:space="preserve">Ф.И.О. специалиста</w:t>
            </w:r>
            <w:r>
              <w:rPr>
                <w:sz w:val="20"/>
                <w:szCs w:val="20"/>
              </w:rP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76"/>
              <w:numPr>
                <w:ilvl w:val="3"/>
                <w:numId w:val="7"/>
              </w:numPr>
              <w:contextualSpacing/>
              <w:ind w:left="318" w:hanging="318"/>
              <w:spacing w:before="120" w:after="0"/>
              <w:widowControl w:val="off"/>
              <w:rPr>
                <w:rFonts w:ascii="Times New Roman" w:hAnsi="Times New Roman"/>
              </w:rPr>
            </w:pPr>
            <w:r>
              <w:rPr>
                <w:rFonts w:ascii="Times New Roman" w:hAnsi="Times New Roman"/>
              </w:rPr>
            </w:r>
            <w:r>
              <w:rPr>
                <w:rFonts w:ascii="Times New Roman" w:hAnsi="Times New Roman"/>
              </w:rP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76"/>
              <w:contextualSpacing/>
              <w:ind w:left="318"/>
              <w:spacing w:before="120" w:after="0"/>
              <w:widowControl w:val="off"/>
              <w:rPr>
                <w:rFonts w:ascii="Times New Roman" w:hAnsi="Times New Roman"/>
              </w:rPr>
            </w:pPr>
            <w:r>
              <w:rPr>
                <w:rFonts w:ascii="Times New Roman" w:hAnsi="Times New Roman"/>
              </w:rPr>
            </w:r>
            <w:r>
              <w:rPr>
                <w:rFonts w:ascii="Times New Roman" w:hAnsi="Times New Roman"/>
              </w:rP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76"/>
              <w:contextualSpacing/>
              <w:ind w:left="318"/>
              <w:spacing w:before="120" w:after="0"/>
              <w:widowControl w:val="off"/>
              <w:rPr>
                <w:rFonts w:ascii="Times New Roman" w:hAnsi="Times New Roman"/>
              </w:rPr>
            </w:pPr>
            <w:r>
              <w:rPr>
                <w:rFonts w:ascii="Times New Roman" w:hAnsi="Times New Roman"/>
              </w:rPr>
            </w:r>
            <w:r>
              <w:rPr>
                <w:rFonts w:ascii="Times New Roman" w:hAnsi="Times New Roman"/>
              </w:rP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gridSpan w:val="3"/>
            <w:tcBorders>
              <w:top w:val="single" w:color="000000" w:sz="6" w:space="0"/>
              <w:left w:val="single" w:color="000000" w:sz="6" w:space="0"/>
              <w:bottom w:val="single" w:color="000000" w:sz="6" w:space="0"/>
              <w:right w:val="single" w:color="000000" w:sz="6" w:space="0"/>
            </w:tcBorders>
            <w:tcW w:w="5536" w:type="dxa"/>
            <w:textDirection w:val="lrTb"/>
            <w:noWrap w:val="false"/>
          </w:tcPr>
          <w:p>
            <w:pPr>
              <w:pStyle w:val="2849"/>
              <w:ind w:left="-113" w:right="0"/>
              <w:jc w:val="right"/>
              <w:spacing w:before="40" w:after="40"/>
              <w:widowControl w:val="off"/>
            </w:pPr>
            <w:r>
              <w:t xml:space="preserve">ИТОГО </w:t>
            </w:r>
            <w:r>
              <w:rPr>
                <w:i/>
                <w:highlight w:val="lightGray"/>
                <w:shd w:val="clear" w:color="auto" w:fill="bfbfbf"/>
              </w:rPr>
              <w:t xml:space="preserve">(указать должность / профессию специалистов)</w:t>
            </w:r>
            <w:r>
              <w:t xml:space="preserve">:</w:t>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76"/>
              <w:numPr>
                <w:ilvl w:val="3"/>
                <w:numId w:val="7"/>
              </w:numPr>
              <w:contextualSpacing/>
              <w:ind w:left="318" w:hanging="318"/>
              <w:spacing w:before="120" w:after="0"/>
              <w:widowControl w:val="off"/>
              <w:rPr>
                <w:rFonts w:ascii="Times New Roman" w:hAnsi="Times New Roman"/>
              </w:rPr>
            </w:pPr>
            <w:r>
              <w:rPr>
                <w:rFonts w:ascii="Times New Roman" w:hAnsi="Times New Roman"/>
              </w:rPr>
            </w:r>
            <w:r>
              <w:rPr>
                <w:rFonts w:ascii="Times New Roman" w:hAnsi="Times New Roman"/>
              </w:rP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gridSpan w:val="3"/>
            <w:tcBorders>
              <w:top w:val="single" w:color="000000" w:sz="6" w:space="0"/>
              <w:left w:val="single" w:color="000000" w:sz="6" w:space="0"/>
              <w:bottom w:val="single" w:color="000000" w:sz="6" w:space="0"/>
              <w:right w:val="single" w:color="000000" w:sz="6" w:space="0"/>
            </w:tcBorders>
            <w:tcW w:w="5536" w:type="dxa"/>
            <w:textDirection w:val="lrTb"/>
            <w:noWrap w:val="false"/>
          </w:tcPr>
          <w:p>
            <w:pPr>
              <w:pStyle w:val="2849"/>
              <w:ind w:left="-113" w:right="0"/>
              <w:jc w:val="right"/>
              <w:spacing w:before="40" w:after="40"/>
              <w:widowControl w:val="off"/>
            </w:pPr>
            <w:r>
              <w:t xml:space="preserve">ИТОГО </w:t>
            </w:r>
            <w:r>
              <w:rPr>
                <w:i/>
                <w:highlight w:val="lightGray"/>
                <w:shd w:val="clear" w:color="auto" w:fill="bfbfbf"/>
              </w:rPr>
              <w:t xml:space="preserve">(указать должность / профессию специалистов)</w:t>
            </w:r>
            <w:r>
              <w:t xml:space="preserve">:</w:t>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76"/>
              <w:numPr>
                <w:ilvl w:val="3"/>
                <w:numId w:val="7"/>
              </w:numPr>
              <w:contextualSpacing/>
              <w:ind w:left="318" w:hanging="318"/>
              <w:spacing w:before="120" w:after="0"/>
              <w:widowControl w:val="off"/>
              <w:rPr>
                <w:rFonts w:ascii="Times New Roman" w:hAnsi="Times New Roman"/>
              </w:rPr>
            </w:pPr>
            <w:r>
              <w:rPr>
                <w:rFonts w:ascii="Times New Roman" w:hAnsi="Times New Roman"/>
              </w:rPr>
            </w:r>
            <w:r>
              <w:rPr>
                <w:rFonts w:ascii="Times New Roman" w:hAnsi="Times New Roman"/>
              </w:rP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p>
        </w:tc>
      </w:tr>
      <w:tr>
        <w:tblPrEx/>
        <w:trPr/>
        <w:tc>
          <w:tcPr>
            <w:tcBorders>
              <w:top w:val="single" w:color="000000" w:sz="6" w:space="0"/>
              <w:left w:val="single" w:color="000000" w:sz="6" w:space="0"/>
              <w:bottom w:val="single" w:color="000000" w:sz="6" w:space="0"/>
              <w:right w:val="single" w:color="000000" w:sz="6" w:space="0"/>
            </w:tcBorders>
            <w:tcW w:w="707"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560"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3"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98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275"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4"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48" w:type="dxa"/>
            <w:textDirection w:val="lrTb"/>
            <w:noWrap w:val="false"/>
          </w:tcPr>
          <w:p>
            <w:pPr>
              <w:pStyle w:val="2849"/>
              <w:spacing w:before="40" w:after="40"/>
              <w:widowControl w:val="off"/>
            </w:pPr>
            <w:r/>
            <w:r/>
          </w:p>
        </w:tc>
        <w:tc>
          <w:tcPr>
            <w:tcBorders>
              <w:top w:val="single" w:color="000000" w:sz="6" w:space="0"/>
              <w:left w:val="single" w:color="000000" w:sz="6" w:space="0"/>
              <w:bottom w:val="single" w:color="000000" w:sz="6" w:space="0"/>
              <w:right w:val="single" w:color="000000" w:sz="6" w:space="0"/>
            </w:tcBorders>
            <w:tcW w:w="1835" w:type="dxa"/>
            <w:textDirection w:val="lrTb"/>
            <w:noWrap w:val="false"/>
          </w:tcPr>
          <w:p>
            <w:pPr>
              <w:pStyle w:val="2849"/>
              <w:spacing w:before="40" w:after="40"/>
              <w:widowControl w:val="off"/>
            </w:pPr>
            <w:r/>
            <w:r/>
            <w:bookmarkStart w:id="700" w:name="_Hlk533099600_Копия_1"/>
            <w:r/>
            <w:bookmarkEnd w:id="700"/>
            <w:r/>
            <w:r/>
          </w:p>
        </w:tc>
      </w:tr>
    </w:tbl>
    <w:p>
      <w:pPr>
        <w:pStyle w:val="2744"/>
      </w:pPr>
      <w:r>
        <w:t xml:space="preserve">Подтверждающие квалификацию документы прилагаются </w:t>
      </w:r>
      <w:r>
        <w:rPr>
          <w:i/>
          <w:highlight w:val="lightGray"/>
          <w:shd w:val="clear" w:color="auto" w:fill="bfbfbf"/>
        </w:rPr>
        <w:t xml:space="preserve">(при наличии в подразделе </w:t>
      </w:r>
      <w:r>
        <w:rPr>
          <w:i/>
          <w:highlight w:val="lightGray"/>
          <w:shd w:val="clear" w:color="auto" w:fill="bfbfbf"/>
        </w:rPr>
        <w:fldChar w:fldCharType="begin"/>
      </w:r>
      <w:r>
        <w:rPr>
          <w:i/>
          <w:highlight w:val="lightGray"/>
          <w:shd w:val="clear" w:color="auto" w:fill="bfbfbf"/>
        </w:rPr>
        <w:instrText xml:space="preserve"> REF _Ref124347682 \r \h </w:instrText>
      </w:r>
      <w:r>
        <w:rPr>
          <w:i/>
          <w:highlight w:val="lightGray"/>
          <w:shd w:val="clear" w:color="auto" w:fill="bfbfbf"/>
        </w:rPr>
        <w:fldChar w:fldCharType="separate"/>
      </w:r>
      <w:r>
        <w:rPr>
          <w:i/>
          <w:highlight w:val="lightGray"/>
          <w:shd w:val="clear" w:color="auto" w:fill="bfbfbf"/>
        </w:rPr>
        <w:t xml:space="preserve">10.3</w:t>
      </w:r>
      <w:r>
        <w:rPr>
          <w:i/>
          <w:highlight w:val="lightGray"/>
          <w:shd w:val="clear" w:color="auto" w:fill="bfbfbf"/>
        </w:rPr>
        <w:fldChar w:fldCharType="end"/>
      </w:r>
      <w:r>
        <w:rPr>
          <w:i/>
          <w:highlight w:val="lightGray"/>
          <w:shd w:val="clear" w:color="auto" w:fill="bfbfbf"/>
        </w:rPr>
        <w:t xml:space="preserve"> и/или в порядке оценки по соответствующему критерию соответствующего требования)</w:t>
      </w:r>
      <w:r>
        <w:t xml:space="preserve">:</w:t>
      </w:r>
      <w:r/>
    </w:p>
    <w:p>
      <w:pPr>
        <w:pStyle w:val="2744"/>
        <w:widowControl w:val="off"/>
      </w:pPr>
      <w:r>
        <w:t xml:space="preserve">1. _______________</w:t>
      </w:r>
      <w:r/>
    </w:p>
    <w:p>
      <w:pPr>
        <w:pStyle w:val="2744"/>
        <w:widowControl w:val="off"/>
      </w:pPr>
      <w:r>
        <w:t xml:space="preserve">2. _______________</w:t>
      </w:r>
      <w:r/>
    </w:p>
    <w:p>
      <w:pPr>
        <w:pStyle w:val="2744"/>
        <w:widowControl w:val="off"/>
      </w:pPr>
      <w:r>
        <w:t xml:space="preserve">3. _______________</w:t>
      </w:r>
      <w:r/>
    </w:p>
    <w:p>
      <w:pPr>
        <w:pStyle w:val="2744"/>
        <w:widowControl w:val="off"/>
      </w:pPr>
      <w:r/>
      <w:r/>
    </w:p>
    <w:p>
      <w:pPr>
        <w:pStyle w:val="2744"/>
        <w:widowControl w:val="off"/>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sectPr>
          <w:headerReference w:type="default" r:id="rId18"/>
          <w:headerReference w:type="first" r:id="rId19"/>
          <w:footerReference w:type="default" r:id="rId44"/>
          <w:footerReference w:type="first" r:id="rId45"/>
          <w:footnotePr>
            <w:numFmt w:val="decimal"/>
          </w:footnotePr>
          <w:endnotePr/>
          <w:type w:val="nextPage"/>
          <w:pgSz w:w="16838" w:h="11906" w:orient="landscape"/>
          <w:pgMar w:top="1134" w:right="1134" w:bottom="794" w:left="992" w:header="0" w:footer="737" w:gutter="0"/>
          <w:cols w:num="1" w:sep="0" w:space="1701" w:equalWidth="1"/>
          <w:docGrid w:linePitch="360"/>
          <w:titlePg/>
        </w:sectP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11"/>
        </w:numPr>
        <w:spacing w:before="0" w:after="0"/>
      </w:pPr>
      <w:r/>
      <w:bookmarkStart w:id="701" w:name="_Toc141972452"/>
      <w:r>
        <w:t xml:space="preserve">Инструкции по заполнению</w:t>
      </w:r>
      <w:bookmarkEnd w:id="701"/>
      <w:r/>
      <w:r/>
    </w:p>
    <w:p>
      <w:pPr>
        <w:pStyle w:val="2860"/>
        <w:numPr>
          <w:ilvl w:val="3"/>
          <w:numId w:val="11"/>
        </w:numPr>
        <w:spacing w:before="120" w:after="0"/>
      </w:pPr>
      <w:r>
        <w:t xml:space="preserve">Участник приводит номер и дату письма о подаче оферты, приложением к которому является данная справка.</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bookmarkStart w:id="702" w:name="_Ref110865411"/>
      <w:r>
        <w:t xml:space="preserve">В данной Справке перечисляются только те специалисты, наличие которых является требованием Заказчика в подразделе </w:t>
      </w:r>
      <w:r>
        <w:fldChar w:fldCharType="begin"/>
      </w:r>
      <w:r>
        <w:instrText xml:space="preserve"> REF _Ref124347682 \r \h </w:instrText>
      </w:r>
      <w:r>
        <w:fldChar w:fldCharType="separate"/>
      </w:r>
      <w:r>
        <w:t xml:space="preserve">10.3</w:t>
      </w:r>
      <w:r>
        <w:fldChar w:fldCharType="end"/>
      </w:r>
      <w:r>
        <w:t xml:space="preserve"> и/или в порядке оценки по соответствующему критерию.</w:t>
      </w:r>
      <w:bookmarkEnd w:id="702"/>
      <w:r/>
      <w:r/>
    </w:p>
    <w:p>
      <w:pPr>
        <w:pStyle w:val="2860"/>
        <w:numPr>
          <w:ilvl w:val="3"/>
          <w:numId w:val="11"/>
        </w:numPr>
        <w:spacing w:before="0" w:after="0"/>
      </w:pPr>
      <w:r>
        <w:t xml:space="preserve">В случае если в подразделе </w:t>
      </w:r>
      <w:r>
        <w:fldChar w:fldCharType="begin"/>
      </w:r>
      <w:r>
        <w:instrText xml:space="preserve"> REF _Ref124347682 \r \h </w:instrText>
      </w:r>
      <w:r>
        <w:fldChar w:fldCharType="separate"/>
      </w:r>
      <w:r>
        <w:t xml:space="preserve">10.3</w:t>
      </w:r>
      <w:r>
        <w:fldChar w:fldCharType="end"/>
      </w:r>
      <w:r>
        <w:t xml:space="preserve"> и/или в порядке оценки по соответствующему критерию имеется требование о наличии нескольких</w:t>
      </w:r>
      <w: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p>
    <w:p>
      <w:pPr>
        <w:pStyle w:val="2860"/>
        <w:numPr>
          <w:ilvl w:val="0"/>
          <w:numId w:val="0"/>
        </w:numPr>
        <w:ind w:left="1134" w:firstLine="0"/>
      </w:pPr>
      <w:r/>
      <w:r/>
    </w:p>
    <w:p>
      <w:pPr>
        <w:pStyle w:val="2744"/>
      </w:pPr>
      <w:r/>
      <w:r>
        <w:br w:type="page" w:clear="all"/>
      </w:r>
      <w:r/>
    </w:p>
    <w:p>
      <w:pPr>
        <w:pStyle w:val="2746"/>
        <w:numPr>
          <w:ilvl w:val="1"/>
          <w:numId w:val="11"/>
        </w:numPr>
        <w:ind w:left="1134" w:hanging="1134"/>
        <w:keepNext w:val="0"/>
        <w:spacing w:before="0" w:after="120"/>
        <w:widowControl w:val="off"/>
        <w:rPr>
          <w:sz w:val="28"/>
          <w:szCs w:val="28"/>
        </w:rPr>
      </w:pPr>
      <w:r/>
      <w:bookmarkStart w:id="703" w:name="_Hlk110513978"/>
      <w:r/>
      <w:bookmarkStart w:id="704" w:name="_Toc141972453"/>
      <w:r/>
      <w:bookmarkStart w:id="705" w:name="_Ref109138447"/>
      <w:r/>
      <w:bookmarkStart w:id="706" w:name="_Hlk110425913"/>
      <w:r/>
      <w:bookmarkEnd w:id="706"/>
      <w:r>
        <w:rPr>
          <w:sz w:val="28"/>
        </w:rPr>
        <w:t xml:space="preserve">Справка об аффилированности Участника закупки (форма 10)</w:t>
      </w:r>
      <w:bookmarkEnd w:id="704"/>
      <w:r/>
      <w:bookmarkEnd w:id="705"/>
      <w:r/>
      <w:r>
        <w:rPr>
          <w:sz w:val="28"/>
          <w:szCs w:val="28"/>
        </w:rPr>
      </w:r>
    </w:p>
    <w:p>
      <w:pPr>
        <w:pStyle w:val="2861"/>
        <w:numPr>
          <w:ilvl w:val="2"/>
          <w:numId w:val="223"/>
        </w:numPr>
      </w:pPr>
      <w:r/>
      <w:bookmarkStart w:id="707" w:name="_Toc141972454"/>
      <w:r/>
      <w:bookmarkStart w:id="708" w:name="_Toc81496811"/>
      <w:r/>
      <w:bookmarkStart w:id="709" w:name="_Toc84414582"/>
      <w:r/>
      <w:bookmarkEnd w:id="708"/>
      <w:r/>
      <w:bookmarkEnd w:id="709"/>
      <w:r>
        <w:t xml:space="preserve">Форма Справки об аффилированности участника закупки</w:t>
      </w:r>
      <w:bookmarkEnd w:id="707"/>
      <w:r>
        <w:t xml:space="preserve"> </w:t>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rPr>
          <w:b/>
        </w:rPr>
      </w:pPr>
      <w:r>
        <w:rPr>
          <w:b/>
        </w:rPr>
      </w:r>
      <w:r>
        <w:rPr>
          <w:b/>
        </w:rPr>
      </w:r>
    </w:p>
    <w:p>
      <w:pPr>
        <w:pStyle w:val="2744"/>
        <w:jc w:val="left"/>
      </w:pPr>
      <w:r>
        <w:t xml:space="preserve">Приложение 8 к письму о подаче оферты</w:t>
      </w:r>
      <w:r>
        <w:br w:type="textWrapping" w:clear="all"/>
      </w:r>
      <w:r>
        <w:t xml:space="preserve">от «____»_____________ г. №__________</w:t>
      </w:r>
      <w:r/>
    </w:p>
    <w:p>
      <w:pPr>
        <w:pStyle w:val="2744"/>
      </w:pPr>
      <w:r/>
      <w:r/>
    </w:p>
    <w:p>
      <w:pPr>
        <w:pStyle w:val="2744"/>
        <w:jc w:val="center"/>
        <w:rPr>
          <w:b/>
          <w:sz w:val="32"/>
        </w:rPr>
      </w:pPr>
      <w:r>
        <w:rPr>
          <w:b/>
          <w:sz w:val="32"/>
        </w:rPr>
        <w:t xml:space="preserve">Справка об аффилированности участника закупки</w:t>
      </w:r>
      <w:r>
        <w:rPr>
          <w:rStyle w:val="2776"/>
          <w:b/>
          <w:sz w:val="32"/>
        </w:rPr>
        <w:footnoteReference w:id="27"/>
      </w:r>
      <w:r>
        <w:rPr>
          <w:b/>
          <w:sz w:val="32"/>
        </w:rPr>
        <w:t xml:space="preserve"> </w:t>
      </w:r>
      <w:r>
        <w:rPr>
          <w:b/>
          <w:sz w:val="32"/>
        </w:rPr>
      </w:r>
    </w:p>
    <w:p>
      <w:pPr>
        <w:pStyle w:val="2744"/>
      </w:pPr>
      <w:r/>
      <w:r/>
    </w:p>
    <w:p>
      <w:pPr>
        <w:pStyle w:val="2744"/>
        <w:widowControl w:val="off"/>
        <w:rPr>
          <w:szCs w:val="24"/>
        </w:rPr>
      </w:pPr>
      <w:r>
        <w:rPr>
          <w:szCs w:val="24"/>
        </w:rPr>
        <w:t xml:space="preserve">Подтверждаем, что  </w:t>
      </w:r>
      <w:r>
        <w:rPr>
          <w:szCs w:val="24"/>
        </w:rPr>
      </w:r>
    </w:p>
    <w:p>
      <w:pPr>
        <w:pStyle w:val="2744"/>
        <w:ind w:left="2637"/>
        <w:jc w:val="center"/>
        <w:spacing w:before="120" w:after="120"/>
        <w:rPr>
          <w:sz w:val="20"/>
        </w:rPr>
        <w:pBdr>
          <w:top w:val="single" w:color="000000" w:sz="4" w:space="1"/>
        </w:pBdr>
      </w:pPr>
      <w:r>
        <w:rPr>
          <w:sz w:val="20"/>
        </w:rPr>
        <w:t xml:space="preserve">(указывается наименование и ИНН/ОГРН участника закупки)</w:t>
      </w:r>
      <w:r>
        <w:rPr>
          <w:sz w:val="20"/>
        </w:rPr>
      </w:r>
    </w:p>
    <w:p>
      <w:pPr>
        <w:pStyle w:val="2744"/>
        <w:rPr>
          <w:szCs w:val="24"/>
        </w:rPr>
      </w:pPr>
      <w:r>
        <w:rPr>
          <w:szCs w:val="24"/>
        </w:rPr>
        <w:t xml:space="preserve">в соответствии со статьей 4 Закона РСФСР от 22.03.1991 № 948-1 «О конкурен</w:t>
      </w:r>
      <w:r>
        <w:rPr>
          <w:szCs w:val="24"/>
        </w:rPr>
        <w:t xml:space="preserve">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r>
        <w:rPr>
          <w:szCs w:val="24"/>
        </w:rPr>
      </w:r>
    </w:p>
    <w:p>
      <w:pPr>
        <w:pStyle w:val="2744"/>
        <w:rPr>
          <w:sz w:val="20"/>
        </w:rPr>
      </w:pPr>
      <w:r>
        <w:rPr>
          <w:sz w:val="20"/>
        </w:rPr>
        <w:t xml:space="preserve">(указывается критерий аффилированности в соответствии с таблицей, приведенной в инструкциях к заполнению данной справки).</w:t>
      </w:r>
      <w:r>
        <w:rPr>
          <w:sz w:val="20"/>
        </w:rPr>
      </w:r>
    </w:p>
    <w:p>
      <w:pPr>
        <w:pStyle w:val="2744"/>
        <w:rPr>
          <w:sz w:val="20"/>
        </w:rPr>
      </w:pPr>
      <w:r>
        <w:rPr>
          <w:sz w:val="20"/>
        </w:rPr>
      </w:r>
      <w:r>
        <w:rPr>
          <w:sz w:val="20"/>
        </w:rPr>
      </w:r>
    </w:p>
    <w:p>
      <w:pPr>
        <w:pStyle w:val="2744"/>
        <w:rPr>
          <w:szCs w:val="24"/>
        </w:rPr>
      </w:pPr>
      <w:r>
        <w:rPr>
          <w:szCs w:val="24"/>
        </w:rPr>
      </w:r>
      <w:r>
        <w:rPr>
          <w:szCs w:val="24"/>
        </w:rPr>
      </w:r>
    </w:p>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b/>
        </w:rPr>
        <w:pBdr>
          <w:bottom w:val="single" w:color="000000" w:sz="4" w:space="1"/>
        </w:pBdr>
      </w:pPr>
      <w:r>
        <w:rPr>
          <w:rFonts w:eastAsia="Calibri" w:eastAsiaTheme="minorHAnsi"/>
          <w:lang w:eastAsia="en-US"/>
        </w:rPr>
        <w:t xml:space="preserve">конец формы</w:t>
      </w:r>
      <w:r>
        <w:rPr>
          <w:b/>
        </w:rPr>
      </w:r>
    </w:p>
    <w:p>
      <w:pPr>
        <w:pStyle w:val="2744"/>
        <w:jc w:val="center"/>
        <w:rPr>
          <w:rStyle w:val="2784"/>
          <w:b w:val="0"/>
          <w:i w:val="0"/>
        </w:rPr>
      </w:pPr>
      <w:r>
        <w:rPr>
          <w:b w:val="0"/>
          <w:i w:val="0"/>
        </w:rPr>
      </w:r>
      <w:r>
        <w:br w:type="page" w:clear="all"/>
      </w:r>
      <w:r>
        <w:rPr>
          <w:rStyle w:val="2784"/>
          <w:b w:val="0"/>
          <w:i w:val="0"/>
        </w:rPr>
      </w:r>
    </w:p>
    <w:p>
      <w:pPr>
        <w:pStyle w:val="2861"/>
        <w:numPr>
          <w:ilvl w:val="2"/>
          <w:numId w:val="224"/>
        </w:numPr>
        <w:spacing w:before="0" w:after="0"/>
      </w:pPr>
      <w:r/>
      <w:bookmarkStart w:id="710" w:name="_Toc141972455"/>
      <w:r>
        <w:t xml:space="preserve">Инструкция по заполнению</w:t>
      </w:r>
      <w:bookmarkEnd w:id="710"/>
      <w:r/>
      <w:r/>
    </w:p>
    <w:p>
      <w:pPr>
        <w:pStyle w:val="2860"/>
        <w:numPr>
          <w:ilvl w:val="3"/>
          <w:numId w:val="225"/>
        </w:numPr>
        <w:spacing w:before="120" w:after="0"/>
        <w:rPr>
          <w:b/>
        </w:rPr>
      </w:pPr>
      <w:r>
        <w:t xml:space="preserve">Участник приводит номер и дату письма о подаче оферты, приложением к которому является справка об аффилированности участника закупки</w:t>
      </w:r>
      <w:r>
        <w:rPr>
          <w:b/>
        </w:rPr>
        <w:t xml:space="preserve">.</w:t>
      </w:r>
      <w:r>
        <w:rPr>
          <w:b/>
        </w:rPr>
      </w:r>
    </w:p>
    <w:p>
      <w:pPr>
        <w:pStyle w:val="2860"/>
        <w:numPr>
          <w:ilvl w:val="3"/>
          <w:numId w:val="226"/>
        </w:numPr>
        <w:spacing w:before="0" w:after="0"/>
      </w:pPr>
      <w:r>
        <w:t xml:space="preserve">В случае, если Участник имеет признаки аффилированности согласно критериям, указанным в п. </w:t>
      </w:r>
      <w:r>
        <w:fldChar w:fldCharType="begin"/>
      </w:r>
      <w:r>
        <w:instrText xml:space="preserve"> REF _Ref110865455 \r \h </w:instrText>
      </w:r>
      <w:r>
        <w:fldChar w:fldCharType="separate"/>
      </w:r>
      <w:r>
        <w:t xml:space="preserve">7.10.2.3</w:t>
      </w:r>
      <w:r>
        <w:fldChar w:fldCharType="end"/>
      </w:r>
      <w:r>
        <w:t xml:space="preserve">, </w:t>
      </w:r>
      <w:r>
        <w:rPr>
          <w:b/>
          <w:u w:val="single"/>
        </w:rPr>
        <w:t xml:space="preserve">в справке заполняется признак аффилированности в полном соответствии с указанным в таблице</w:t>
      </w:r>
      <w:r>
        <w:t xml:space="preserve">. В состав заявки в обязательном порядке должен входить пакет документов (не менее указанного в табличной части инструкции (п. </w:t>
      </w:r>
      <w:r>
        <w:fldChar w:fldCharType="begin"/>
      </w:r>
      <w:r>
        <w:instrText xml:space="preserve"> REF _Ref110865455 \r \h </w:instrText>
      </w:r>
      <w:r>
        <w:fldChar w:fldCharType="separate"/>
      </w:r>
      <w:r>
        <w:t xml:space="preserve">7.10.2.3</w:t>
      </w:r>
      <w:r>
        <w:fldChar w:fldCharType="end"/>
      </w:r>
      <w:r>
        <w:t xml:space="preserve">)), подтверждающий критерий аффилированности соответствующего критерия.</w:t>
      </w:r>
      <w:r/>
    </w:p>
    <w:p>
      <w:pPr>
        <w:pStyle w:val="2860"/>
        <w:numPr>
          <w:ilvl w:val="3"/>
          <w:numId w:val="227"/>
        </w:numPr>
        <w:spacing w:before="120" w:after="240"/>
      </w:pPr>
      <w:r/>
      <w:bookmarkStart w:id="711" w:name="_Ref110865455"/>
      <w:r>
        <w:t xml:space="preserve">Критерии аффилированности и документы, подтверждающие данный критерий:</w:t>
      </w:r>
      <w:bookmarkEnd w:id="711"/>
      <w:r/>
      <w:r/>
    </w:p>
    <w:tbl>
      <w:tblPr>
        <w:tblW w:w="10243" w:type="dxa"/>
        <w:tblInd w:w="28" w:type="dxa"/>
        <w:tblLayout w:type="fixed"/>
        <w:tblCellMar>
          <w:left w:w="28" w:type="dxa"/>
          <w:top w:w="0" w:type="dxa"/>
          <w:right w:w="28" w:type="dxa"/>
          <w:bottom w:w="0" w:type="dxa"/>
        </w:tblCellMar>
        <w:tblLook w:val="0000" w:firstRow="0" w:lastRow="0" w:firstColumn="0" w:lastColumn="0" w:noHBand="0" w:noVBand="0"/>
      </w:tblPr>
      <w:tblGrid>
        <w:gridCol w:w="567"/>
        <w:gridCol w:w="4536"/>
        <w:gridCol w:w="5140"/>
      </w:tblGrid>
      <w:tr>
        <w:tblPrEx/>
        <w:trPr/>
        <w:tc>
          <w:tcPr>
            <w:tcBorders>
              <w:top w:val="single" w:color="000000" w:sz="4" w:space="0"/>
              <w:left w:val="single" w:color="000000" w:sz="4" w:space="0"/>
              <w:bottom w:val="single" w:color="000000" w:sz="4" w:space="0"/>
              <w:right w:val="single" w:color="000000" w:sz="4" w:space="0"/>
            </w:tcBorders>
            <w:tcW w:w="567" w:type="dxa"/>
            <w:vAlign w:val="center"/>
            <w:textDirection w:val="lrTb"/>
            <w:noWrap w:val="false"/>
          </w:tcPr>
          <w:p>
            <w:pPr>
              <w:pStyle w:val="2744"/>
              <w:jc w:val="center"/>
              <w:spacing w:before="120" w:after="0"/>
              <w:widowControl w:val="off"/>
              <w:rPr>
                <w:rFonts w:eastAsia="Lucida Sans Unicode"/>
                <w:b/>
                <w:sz w:val="24"/>
                <w:szCs w:val="24"/>
              </w:rPr>
            </w:pPr>
            <w:r>
              <w:rPr>
                <w:rFonts w:eastAsia="Lucida Sans Unicode"/>
                <w:b/>
                <w:sz w:val="24"/>
                <w:szCs w:val="24"/>
              </w:rPr>
              <w:t xml:space="preserve">№ </w:t>
            </w:r>
            <w:r>
              <w:rPr>
                <w:rFonts w:eastAsia="Lucida Sans Unicode"/>
                <w:b/>
                <w:sz w:val="24"/>
                <w:szCs w:val="24"/>
              </w:rPr>
              <w:t xml:space="preserve">п/п</w:t>
            </w:r>
            <w:r>
              <w:rPr>
                <w:rFonts w:eastAsia="Lucida Sans Unicode"/>
                <w:b/>
                <w:sz w:val="24"/>
                <w:szCs w:val="24"/>
              </w:rPr>
            </w:r>
          </w:p>
        </w:tc>
        <w:tc>
          <w:tcPr>
            <w:tcBorders>
              <w:top w:val="single" w:color="000000" w:sz="4" w:space="0"/>
              <w:left w:val="single" w:color="000000" w:sz="4" w:space="0"/>
              <w:bottom w:val="single" w:color="000000" w:sz="4" w:space="0"/>
              <w:right w:val="single" w:color="000000" w:sz="4" w:space="0"/>
            </w:tcBorders>
            <w:tcW w:w="4536" w:type="dxa"/>
            <w:vAlign w:val="center"/>
            <w:textDirection w:val="lrTb"/>
            <w:noWrap w:val="false"/>
          </w:tcPr>
          <w:p>
            <w:pPr>
              <w:pStyle w:val="2744"/>
              <w:jc w:val="center"/>
              <w:spacing w:before="120" w:after="0"/>
              <w:widowControl w:val="off"/>
              <w:rPr>
                <w:rFonts w:eastAsia="Lucida Sans Unicode"/>
                <w:b/>
                <w:sz w:val="24"/>
                <w:szCs w:val="24"/>
              </w:rPr>
            </w:pPr>
            <w:r>
              <w:rPr>
                <w:rFonts w:eastAsia="Lucida Sans Unicode"/>
                <w:b/>
                <w:sz w:val="24"/>
                <w:szCs w:val="24"/>
              </w:rPr>
              <w:t xml:space="preserve">Признак аффилированности*</w:t>
            </w:r>
            <w:r>
              <w:rPr>
                <w:rFonts w:eastAsia="Lucida Sans Unicode"/>
                <w:b/>
                <w:sz w:val="24"/>
                <w:szCs w:val="24"/>
              </w:rPr>
            </w:r>
          </w:p>
        </w:tc>
        <w:tc>
          <w:tcPr>
            <w:tcBorders>
              <w:top w:val="single" w:color="000000" w:sz="4" w:space="0"/>
              <w:left w:val="single" w:color="000000" w:sz="4" w:space="0"/>
              <w:bottom w:val="single" w:color="000000" w:sz="4" w:space="0"/>
              <w:right w:val="single" w:color="000000" w:sz="4" w:space="0"/>
            </w:tcBorders>
            <w:tcW w:w="5140" w:type="dxa"/>
            <w:vAlign w:val="center"/>
            <w:textDirection w:val="lrTb"/>
            <w:noWrap w:val="false"/>
          </w:tcPr>
          <w:p>
            <w:pPr>
              <w:pStyle w:val="2744"/>
              <w:jc w:val="center"/>
              <w:spacing w:before="120" w:after="0"/>
              <w:widowControl w:val="off"/>
              <w:rPr>
                <w:rFonts w:eastAsia="Lucida Sans Unicode"/>
                <w:b/>
                <w:sz w:val="24"/>
                <w:szCs w:val="24"/>
              </w:rPr>
            </w:pPr>
            <w:r>
              <w:rPr>
                <w:rFonts w:eastAsia="Lucida Sans Unicode"/>
                <w:b/>
                <w:sz w:val="24"/>
                <w:szCs w:val="24"/>
              </w:rPr>
              <w:t xml:space="preserve">Документы, предоставляемые участником, подтверждающие соответствующий критерий аффилированности</w:t>
            </w:r>
            <w:r>
              <w:rPr>
                <w:rFonts w:eastAsia="Lucida Sans Unicode"/>
                <w:b/>
                <w:sz w:val="24"/>
                <w:szCs w:val="24"/>
              </w:rPr>
            </w:r>
          </w:p>
        </w:tc>
      </w:tr>
      <w:tr>
        <w:tblPrEx/>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1</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2</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3</w:t>
            </w:r>
            <w:r>
              <w:rPr>
                <w:rFonts w:eastAsia="Lucida Sans Unicode"/>
                <w:sz w:val="24"/>
                <w:szCs w:val="24"/>
              </w:rPr>
            </w:r>
          </w:p>
        </w:tc>
      </w:tr>
      <w:tr>
        <w:tblPrEx/>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1.</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3"/>
              </w:numPr>
              <w:contextualSpacing/>
              <w:ind w:left="113" w:right="113" w:firstLine="0"/>
              <w:jc w:val="both"/>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Cs w:val="24"/>
              </w:rPr>
            </w:r>
          </w:p>
          <w:p>
            <w:pPr>
              <w:pStyle w:val="2876"/>
              <w:numPr>
                <w:ilvl w:val="0"/>
                <w:numId w:val="3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Cs w:val="24"/>
              </w:rPr>
            </w:r>
          </w:p>
          <w:p>
            <w:pPr>
              <w:pStyle w:val="2876"/>
              <w:numPr>
                <w:ilvl w:val="0"/>
                <w:numId w:val="3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Договор о передачи функций исполнительного органа управляющему.</w:t>
            </w:r>
            <w:r>
              <w:rPr>
                <w:rFonts w:ascii="Times New Roman" w:hAnsi="Times New Roman" w:eastAsia="Lucida Sans Unicode"/>
                <w:szCs w:val="24"/>
              </w:rPr>
            </w:r>
          </w:p>
          <w:p>
            <w:pPr>
              <w:pStyle w:val="2876"/>
              <w:numPr>
                <w:ilvl w:val="0"/>
                <w:numId w:val="3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p>
          <w:p>
            <w:pPr>
              <w:pStyle w:val="2876"/>
              <w:numPr>
                <w:ilvl w:val="0"/>
                <w:numId w:val="3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Cs w:val="24"/>
              </w:rPr>
            </w:r>
          </w:p>
        </w:tc>
      </w:tr>
      <w:tr>
        <w:tblPrEx/>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2.</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4"/>
              </w:numPr>
              <w:contextualSpacing/>
              <w:ind w:left="113" w:right="113" w:firstLine="0"/>
              <w:jc w:val="both"/>
              <w:spacing w:before="40" w:after="0"/>
              <w:widowControl w:val="off"/>
              <w:tabs>
                <w:tab w:val="left" w:pos="397" w:leader="none"/>
                <w:tab w:val="clear" w:pos="567" w:leader="none"/>
              </w:tabs>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4"/>
              </w:numPr>
              <w:contextualSpacing/>
              <w:ind w:left="113" w:right="113" w:firstLine="0"/>
              <w:jc w:val="both"/>
              <w:spacing w:before="0" w:after="0"/>
              <w:widowControl w:val="off"/>
              <w:tabs>
                <w:tab w:val="left" w:pos="397" w:leader="none"/>
                <w:tab w:val="clear" w:pos="567" w:leader="none"/>
              </w:tabs>
              <w:rPr>
                <w:rFonts w:ascii="Times New Roman" w:hAnsi="Times New Roman" w:eastAsia="Lucida Sans Unicode"/>
                <w:szCs w:val="24"/>
              </w:rPr>
            </w:pPr>
            <w:r>
              <w:rPr>
                <w:rFonts w:ascii="Times New Roman" w:hAnsi="Times New Roman" w:eastAsia="Lucida Sans Unicode"/>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Cs w:val="24"/>
              </w:rPr>
            </w:r>
          </w:p>
        </w:tc>
      </w:tr>
      <w:tr>
        <w:tblPrEx/>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3.</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5"/>
              </w:numPr>
              <w:contextualSpacing/>
              <w:ind w:left="113" w:right="113" w:firstLine="0"/>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5"/>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Ввыписка из реестра акционеров, содержащая сведения о принадлежности голосующих акций.</w:t>
            </w:r>
            <w:r>
              <w:rPr>
                <w:rFonts w:ascii="Times New Roman" w:hAnsi="Times New Roman" w:eastAsia="Lucida Sans Unicode"/>
                <w:szCs w:val="24"/>
              </w:rPr>
            </w:r>
          </w:p>
        </w:tc>
      </w:tr>
      <w:tr>
        <w:tblPrEx/>
        <w:trPr>
          <w:trHeight w:val="5045"/>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4.</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4"/>
                <w:szCs w:val="24"/>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6"/>
              </w:numPr>
              <w:contextualSpacing/>
              <w:ind w:left="113" w:right="113" w:firstLine="0"/>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6"/>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Договор о создании финансово-промышленной группы.</w:t>
            </w:r>
            <w:r>
              <w:rPr>
                <w:rFonts w:ascii="Times New Roman" w:hAnsi="Times New Roman" w:eastAsia="Lucida Sans Unicode"/>
                <w:szCs w:val="24"/>
              </w:rPr>
            </w:r>
          </w:p>
          <w:p>
            <w:pPr>
              <w:pStyle w:val="2876"/>
              <w:numPr>
                <w:ilvl w:val="0"/>
                <w:numId w:val="36"/>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Cs w:val="24"/>
              </w:rPr>
            </w:r>
          </w:p>
          <w:p>
            <w:pPr>
              <w:pStyle w:val="2876"/>
              <w:numPr>
                <w:ilvl w:val="0"/>
                <w:numId w:val="36"/>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Cs w:val="24"/>
              </w:rPr>
            </w:r>
          </w:p>
          <w:p>
            <w:pPr>
              <w:pStyle w:val="2876"/>
              <w:numPr>
                <w:ilvl w:val="0"/>
                <w:numId w:val="36"/>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Договор о передачи функций исполнительного органа управляющему.</w:t>
            </w:r>
            <w:r>
              <w:rPr>
                <w:rFonts w:ascii="Times New Roman" w:hAnsi="Times New Roman" w:eastAsia="Lucida Sans Unicode"/>
                <w:szCs w:val="24"/>
              </w:rPr>
            </w:r>
          </w:p>
          <w:p>
            <w:pPr>
              <w:pStyle w:val="2876"/>
              <w:numPr>
                <w:ilvl w:val="0"/>
                <w:numId w:val="36"/>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p>
          <w:p>
            <w:pPr>
              <w:pStyle w:val="2876"/>
              <w:numPr>
                <w:ilvl w:val="0"/>
                <w:numId w:val="36"/>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Cs w:val="24"/>
              </w:rPr>
            </w:r>
          </w:p>
        </w:tc>
      </w:tr>
      <w:tr>
        <w:tblPrEx/>
        <w:trPr>
          <w:trHeight w:val="1389"/>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5.</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Лица, принадлежащие к той группе лиц, к которой принадлежит данное физическое и/или юридическое лицо.</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7"/>
              </w:numPr>
              <w:contextualSpacing/>
              <w:ind w:left="113" w:right="113" w:firstLine="0"/>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7"/>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ascii="Times New Roman" w:hAnsi="Times New Roman" w:eastAsia="Lucida Sans Unicode"/>
                <w:szCs w:val="24"/>
              </w:rPr>
            </w:r>
          </w:p>
          <w:p>
            <w:pPr>
              <w:pStyle w:val="2876"/>
              <w:numPr>
                <w:ilvl w:val="0"/>
                <w:numId w:val="37"/>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Cs w:val="24"/>
              </w:rPr>
            </w:r>
          </w:p>
          <w:p>
            <w:pPr>
              <w:pStyle w:val="2876"/>
              <w:numPr>
                <w:ilvl w:val="0"/>
                <w:numId w:val="37"/>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Договор о передачи функций исполнительного органа управляющему.</w:t>
            </w:r>
            <w:r>
              <w:rPr>
                <w:rFonts w:ascii="Times New Roman" w:hAnsi="Times New Roman" w:eastAsia="Lucida Sans Unicode"/>
                <w:szCs w:val="24"/>
              </w:rPr>
            </w:r>
          </w:p>
          <w:p>
            <w:pPr>
              <w:pStyle w:val="2876"/>
              <w:numPr>
                <w:ilvl w:val="0"/>
                <w:numId w:val="37"/>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p>
          <w:p>
            <w:pPr>
              <w:pStyle w:val="2876"/>
              <w:numPr>
                <w:ilvl w:val="0"/>
                <w:numId w:val="37"/>
              </w:numPr>
              <w:contextualSpacing/>
              <w:ind w:left="113" w:right="113" w:firstLine="0"/>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Cs w:val="24"/>
              </w:rPr>
            </w:r>
          </w:p>
        </w:tc>
      </w:tr>
      <w:tr>
        <w:tblPrEx/>
        <w:trPr>
          <w:trHeight w:val="112"/>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6.</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w:t>
            </w:r>
            <w:r>
              <w:rPr>
                <w:rFonts w:eastAsia="Lucida Sans Unicode"/>
                <w:sz w:val="24"/>
                <w:szCs w:val="24"/>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4"/>
                <w:szCs w:val="24"/>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8"/>
              </w:numPr>
              <w:contextualSpacing/>
              <w:ind w:left="113" w:right="113" w:firstLine="0"/>
              <w:jc w:val="both"/>
              <w:spacing w:before="40" w:after="0"/>
              <w:widowControl w:val="off"/>
              <w:tabs>
                <w:tab w:val="left" w:pos="326" w:leader="none"/>
                <w:tab w:val="clear" w:pos="567" w:leader="none"/>
              </w:tabs>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8"/>
              </w:numPr>
              <w:contextualSpacing/>
              <w:ind w:left="113" w:right="113" w:firstLine="0"/>
              <w:jc w:val="both"/>
              <w:spacing w:before="0" w:after="0"/>
              <w:widowControl w:val="off"/>
              <w:tabs>
                <w:tab w:val="left" w:pos="326" w:leader="none"/>
                <w:tab w:val="clear" w:pos="567" w:leader="none"/>
              </w:tabs>
              <w:rPr>
                <w:rFonts w:ascii="Times New Roman" w:hAnsi="Times New Roman" w:eastAsia="Lucida Sans Unicode"/>
                <w:szCs w:val="24"/>
              </w:rPr>
            </w:pPr>
            <w:r>
              <w:rPr>
                <w:rFonts w:ascii="Times New Roman" w:hAnsi="Times New Roman" w:eastAsia="Lucida Sans Unicode"/>
                <w:szCs w:val="24"/>
              </w:rPr>
              <w:t xml:space="preserve">Договор, соглашение, поручение, протоколы либо иные документ</w:t>
            </w:r>
            <w:r>
              <w:rPr>
                <w:rFonts w:ascii="Times New Roman" w:hAnsi="Times New Roman" w:eastAsia="Lucida Sans Unicode"/>
                <w:szCs w:val="24"/>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ascii="Times New Roman" w:hAnsi="Times New Roman" w:eastAsia="Lucida Sans Unicode"/>
                <w:szCs w:val="24"/>
              </w:rPr>
            </w:r>
          </w:p>
          <w:p>
            <w:pPr>
              <w:pStyle w:val="2876"/>
              <w:numPr>
                <w:ilvl w:val="0"/>
                <w:numId w:val="38"/>
              </w:numPr>
              <w:contextualSpacing/>
              <w:ind w:left="113" w:right="113" w:firstLine="0"/>
              <w:jc w:val="both"/>
              <w:spacing w:before="0" w:after="0"/>
              <w:widowControl w:val="off"/>
              <w:tabs>
                <w:tab w:val="left" w:pos="326" w:leader="none"/>
                <w:tab w:val="clear" w:pos="567" w:leader="none"/>
              </w:tabs>
              <w:rPr>
                <w:rFonts w:ascii="Times New Roman" w:hAnsi="Times New Roman" w:eastAsia="Lucida Sans Unicode"/>
                <w:szCs w:val="24"/>
              </w:rPr>
            </w:pPr>
            <w:r>
              <w:rPr>
                <w:rFonts w:ascii="Times New Roman" w:hAnsi="Times New Roman" w:eastAsia="Lucida Sans Unicode"/>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Cs w:val="24"/>
              </w:rPr>
            </w:r>
          </w:p>
        </w:tc>
      </w:tr>
      <w:tr>
        <w:tblPrEx/>
        <w:trPr>
          <w:trHeight w:val="100"/>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7.</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w:t>
            </w:r>
            <w:r>
              <w:rPr>
                <w:rFonts w:eastAsia="Lucida Sans Unicode"/>
                <w:sz w:val="24"/>
                <w:szCs w:val="24"/>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39"/>
              </w:numPr>
              <w:contextualSpacing/>
              <w:ind w:left="113" w:right="113" w:firstLine="0"/>
              <w:jc w:val="both"/>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39"/>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ascii="Times New Roman" w:hAnsi="Times New Roman" w:eastAsia="Lucida Sans Unicode"/>
                <w:szCs w:val="24"/>
              </w:rPr>
            </w:r>
          </w:p>
          <w:p>
            <w:pPr>
              <w:pStyle w:val="2876"/>
              <w:numPr>
                <w:ilvl w:val="0"/>
                <w:numId w:val="39"/>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Устав завода изготовителя / производителя и юридического лица.</w:t>
            </w:r>
            <w:r>
              <w:rPr>
                <w:rFonts w:ascii="Times New Roman" w:hAnsi="Times New Roman" w:eastAsia="Lucida Sans Unicode"/>
                <w:szCs w:val="24"/>
              </w:rPr>
            </w:r>
          </w:p>
        </w:tc>
      </w:tr>
      <w:tr>
        <w:tblPrEx/>
        <w:trPr>
          <w:trHeight w:val="113"/>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8.</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40"/>
              </w:numPr>
              <w:contextualSpacing/>
              <w:ind w:left="113" w:right="113" w:firstLine="0"/>
              <w:jc w:val="both"/>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40"/>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Cs w:val="24"/>
              </w:rPr>
            </w:r>
          </w:p>
          <w:p>
            <w:pPr>
              <w:pStyle w:val="2876"/>
              <w:numPr>
                <w:ilvl w:val="0"/>
                <w:numId w:val="40"/>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p>
        </w:tc>
      </w:tr>
      <w:tr>
        <w:tblPrEx/>
        <w:trPr>
          <w:trHeight w:val="113"/>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9.</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Хозяйственное обществ</w:t>
            </w:r>
            <w:r>
              <w:rPr>
                <w:rFonts w:eastAsia="Lucida Sans Unicode"/>
                <w:sz w:val="24"/>
                <w:szCs w:val="24"/>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41"/>
              </w:numPr>
              <w:contextualSpacing/>
              <w:ind w:left="113" w:right="113" w:firstLine="0"/>
              <w:jc w:val="both"/>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41"/>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об избрании единоличного исполнительного органа.</w:t>
            </w:r>
            <w:r>
              <w:rPr>
                <w:rFonts w:ascii="Times New Roman" w:hAnsi="Times New Roman" w:eastAsia="Lucida Sans Unicode"/>
                <w:szCs w:val="24"/>
              </w:rPr>
            </w:r>
          </w:p>
          <w:p>
            <w:pPr>
              <w:pStyle w:val="2876"/>
              <w:numPr>
                <w:ilvl w:val="0"/>
                <w:numId w:val="41"/>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ascii="Times New Roman" w:hAnsi="Times New Roman" w:eastAsia="Lucida Sans Unicode"/>
                <w:szCs w:val="24"/>
              </w:rPr>
            </w:r>
          </w:p>
        </w:tc>
      </w:tr>
      <w:tr>
        <w:tblPrEx/>
        <w:trPr>
          <w:trHeight w:val="125"/>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10.</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Хозяйственное общество и физическое лицо или юридическое л</w:t>
            </w:r>
            <w:r>
              <w:rPr>
                <w:rFonts w:eastAsia="Lucida Sans Unicode"/>
                <w:sz w:val="24"/>
                <w:szCs w:val="24"/>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42"/>
              </w:numPr>
              <w:contextualSpacing/>
              <w:ind w:left="113" w:right="113" w:firstLine="0"/>
              <w:jc w:val="both"/>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42"/>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ascii="Times New Roman" w:hAnsi="Times New Roman" w:eastAsia="Lucida Sans Unicode"/>
                <w:szCs w:val="24"/>
              </w:rPr>
            </w:r>
          </w:p>
          <w:p>
            <w:pPr>
              <w:pStyle w:val="2876"/>
              <w:numPr>
                <w:ilvl w:val="0"/>
                <w:numId w:val="42"/>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ascii="Times New Roman" w:hAnsi="Times New Roman" w:eastAsia="Lucida Sans Unicode"/>
                <w:szCs w:val="24"/>
              </w:rPr>
            </w:r>
          </w:p>
        </w:tc>
      </w:tr>
      <w:tr>
        <w:tblPrEx/>
        <w:trPr>
          <w:trHeight w:val="150"/>
        </w:trPr>
        <w:tc>
          <w:tcPr>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744"/>
              <w:jc w:val="center"/>
              <w:spacing w:before="120" w:after="0"/>
              <w:widowControl w:val="off"/>
              <w:rPr>
                <w:rFonts w:eastAsia="Lucida Sans Unicode"/>
                <w:sz w:val="24"/>
                <w:szCs w:val="24"/>
              </w:rPr>
            </w:pPr>
            <w:r>
              <w:rPr>
                <w:rFonts w:eastAsia="Lucida Sans Unicode"/>
                <w:sz w:val="24"/>
                <w:szCs w:val="24"/>
              </w:rPr>
              <w:t xml:space="preserve">11.</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4536" w:type="dxa"/>
            <w:textDirection w:val="lrTb"/>
            <w:noWrap w:val="false"/>
          </w:tcPr>
          <w:p>
            <w:pPr>
              <w:pStyle w:val="2744"/>
              <w:ind w:left="114" w:right="114"/>
              <w:spacing w:before="40" w:after="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физические лица и (или) юридичес</w:t>
            </w:r>
            <w:r>
              <w:rPr>
                <w:rFonts w:eastAsia="Lucida Sans Unicode"/>
                <w:sz w:val="24"/>
                <w:szCs w:val="24"/>
              </w:rPr>
              <w:t xml:space="preserve">кие лица, которые входят в группу лиц по установленным пунктами 1 - 6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4"/>
                <w:szCs w:val="24"/>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4"/>
                <w:szCs w:val="24"/>
              </w:rPr>
            </w:r>
          </w:p>
        </w:tc>
        <w:tc>
          <w:tcPr>
            <w:tcBorders>
              <w:top w:val="single" w:color="000000" w:sz="4" w:space="0"/>
              <w:left w:val="single" w:color="000000" w:sz="4" w:space="0"/>
              <w:bottom w:val="single" w:color="000000" w:sz="4" w:space="0"/>
              <w:right w:val="single" w:color="000000" w:sz="4" w:space="0"/>
            </w:tcBorders>
            <w:tcW w:w="5140" w:type="dxa"/>
            <w:textDirection w:val="lrTb"/>
            <w:noWrap w:val="false"/>
          </w:tcPr>
          <w:p>
            <w:pPr>
              <w:pStyle w:val="2876"/>
              <w:numPr>
                <w:ilvl w:val="0"/>
                <w:numId w:val="43"/>
              </w:numPr>
              <w:contextualSpacing/>
              <w:ind w:left="113" w:right="113" w:firstLine="0"/>
              <w:jc w:val="both"/>
              <w:spacing w:before="4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p>
          <w:p>
            <w:pPr>
              <w:pStyle w:val="2876"/>
              <w:numPr>
                <w:ilvl w:val="0"/>
                <w:numId w:val="4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Договор, соглашение, поручение, протоколы либо иные докумен</w:t>
            </w:r>
            <w:r>
              <w:rPr>
                <w:rFonts w:ascii="Times New Roman" w:hAnsi="Times New Roman" w:eastAsia="Lucida Sans Unicode"/>
                <w:szCs w:val="24"/>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ascii="Times New Roman" w:hAnsi="Times New Roman" w:eastAsia="Lucida Sans Unicode"/>
                <w:szCs w:val="24"/>
              </w:rPr>
            </w:r>
          </w:p>
          <w:p>
            <w:pPr>
              <w:pStyle w:val="2876"/>
              <w:numPr>
                <w:ilvl w:val="0"/>
                <w:numId w:val="43"/>
              </w:numPr>
              <w:contextualSpacing/>
              <w:ind w:left="113" w:right="113" w:firstLine="0"/>
              <w:jc w:val="both"/>
              <w:spacing w:before="0" w:after="0"/>
              <w:widowControl w:val="off"/>
              <w:rPr>
                <w:rFonts w:ascii="Times New Roman" w:hAnsi="Times New Roman" w:eastAsia="Lucida Sans Unicode"/>
                <w:szCs w:val="24"/>
              </w:rPr>
            </w:pPr>
            <w:r>
              <w:rPr>
                <w:rFonts w:ascii="Times New Roman" w:hAnsi="Times New Roman" w:eastAsia="Lucida Sans Unicode"/>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Cs w:val="24"/>
              </w:rPr>
            </w:r>
          </w:p>
          <w:p>
            <w:pPr>
              <w:pStyle w:val="2876"/>
              <w:numPr>
                <w:ilvl w:val="0"/>
                <w:numId w:val="43"/>
              </w:numPr>
              <w:contextualSpacing/>
              <w:ind w:left="113" w:right="113" w:firstLine="0"/>
              <w:jc w:val="both"/>
              <w:spacing w:before="0" w:after="0"/>
              <w:widowControl w:val="off"/>
              <w:rPr>
                <w:rFonts w:ascii="Times New Roman" w:hAnsi="Times New Roman" w:eastAsia="Lucida Sans Unicode"/>
                <w:szCs w:val="24"/>
              </w:rPr>
            </w:pPr>
            <w:r/>
            <w:bookmarkStart w:id="712" w:name="_Hlk110426173"/>
            <w:r>
              <w:rPr>
                <w:rFonts w:ascii="Times New Roman" w:hAnsi="Times New Roman" w:eastAsia="Lucida Sans Unicode"/>
                <w:szCs w:val="24"/>
              </w:rPr>
              <w:t xml:space="preserve">Документы из числа указанных выше, подтверждающие отнесение физических и (или) юридических лиц к одной группе лиц.</w:t>
            </w:r>
            <w:bookmarkEnd w:id="712"/>
            <w:r/>
            <w:r>
              <w:rPr>
                <w:rFonts w:ascii="Times New Roman" w:hAnsi="Times New Roman" w:eastAsia="Lucida Sans Unicode"/>
                <w:szCs w:val="24"/>
              </w:rPr>
            </w:r>
          </w:p>
        </w:tc>
      </w:tr>
    </w:tbl>
    <w:p>
      <w:pPr>
        <w:pStyle w:val="2744"/>
        <w:rPr>
          <w:i/>
        </w:rPr>
      </w:pPr>
      <w:r>
        <w:t xml:space="preserve">* </w:t>
      </w:r>
      <w:r>
        <w:rPr>
          <w:i/>
        </w:rPr>
        <w:t xml:space="preserve">Если аффилированность определяется не по прямым признакам (указанным выше)</w:t>
      </w:r>
      <w:r>
        <w:rPr>
          <w:i/>
        </w:rPr>
        <w:t xml:space="preserve">,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bookmarkEnd w:id="703"/>
      <w:r>
        <w:br w:type="page" w:clear="all"/>
      </w:r>
      <w:r>
        <w:rPr>
          <w:i/>
        </w:rPr>
      </w:r>
    </w:p>
    <w:p>
      <w:pPr>
        <w:pStyle w:val="2746"/>
        <w:numPr>
          <w:ilvl w:val="1"/>
          <w:numId w:val="11"/>
        </w:numPr>
        <w:ind w:left="1134" w:hanging="1134"/>
        <w:keepNext w:val="0"/>
        <w:spacing w:before="0" w:after="0"/>
        <w:widowControl w:val="off"/>
        <w:rPr>
          <w:sz w:val="28"/>
        </w:rPr>
      </w:pPr>
      <w:r/>
      <w:bookmarkStart w:id="713" w:name="_Ref108627594"/>
      <w:r/>
      <w:bookmarkStart w:id="714" w:name="_Ref108627560"/>
      <w:r/>
      <w:bookmarkStart w:id="715" w:name="_Ref108628126"/>
      <w:r/>
      <w:bookmarkStart w:id="716" w:name="_Ref108627993"/>
      <w:r/>
      <w:bookmarkStart w:id="717" w:name="_Ref108628045"/>
      <w:r/>
      <w:bookmarkStart w:id="718" w:name="_Ref108628196"/>
      <w:r/>
      <w:bookmarkStart w:id="719" w:name="_Ref108628109"/>
      <w:r/>
      <w:bookmarkStart w:id="720" w:name="_Toc141972456"/>
      <w:r/>
      <w:bookmarkStart w:id="721" w:name="_Ref108628211"/>
      <w:r/>
      <w:bookmarkStart w:id="722" w:name="_Ref90381141"/>
      <w:r/>
      <w:bookmarkStart w:id="723" w:name="_Toc90385121"/>
      <w:r/>
      <w:bookmarkStart w:id="724" w:name="_Toc81496811_Копия_1"/>
      <w:r/>
      <w:bookmarkStart w:id="725" w:name="_Toc84414582_Копия_1"/>
      <w:r/>
      <w:bookmarkStart w:id="726" w:name="_Hlk110425913_Копия_1"/>
      <w:r/>
      <w:bookmarkEnd w:id="724"/>
      <w:r/>
      <w:bookmarkEnd w:id="725"/>
      <w:r/>
      <w:bookmarkEnd w:id="726"/>
      <w:r>
        <w:rPr>
          <w:sz w:val="28"/>
        </w:rPr>
        <w:t xml:space="preserve">План распределения объемов поставки продукции (форма 11)</w:t>
      </w:r>
      <w:bookmarkEnd w:id="713"/>
      <w:r/>
      <w:bookmarkEnd w:id="714"/>
      <w:r/>
      <w:bookmarkEnd w:id="715"/>
      <w:r/>
      <w:bookmarkEnd w:id="716"/>
      <w:r/>
      <w:bookmarkEnd w:id="717"/>
      <w:r/>
      <w:bookmarkEnd w:id="718"/>
      <w:r/>
      <w:bookmarkEnd w:id="719"/>
      <w:r/>
      <w:bookmarkEnd w:id="720"/>
      <w:r/>
      <w:bookmarkEnd w:id="721"/>
      <w:r/>
      <w:bookmarkEnd w:id="722"/>
      <w:r/>
      <w:bookmarkEnd w:id="723"/>
      <w:r/>
      <w:r>
        <w:rPr>
          <w:sz w:val="28"/>
        </w:rPr>
      </w:r>
    </w:p>
    <w:p>
      <w:pPr>
        <w:pStyle w:val="2861"/>
        <w:numPr>
          <w:ilvl w:val="2"/>
          <w:numId w:val="11"/>
        </w:numPr>
      </w:pPr>
      <w:r/>
      <w:bookmarkStart w:id="727" w:name="_Toc90385122"/>
      <w:r/>
      <w:bookmarkStart w:id="728" w:name="_Toc141972457"/>
      <w:r>
        <w:t xml:space="preserve">Форма плана распределения объемов поставки продукции</w:t>
      </w:r>
      <w:bookmarkEnd w:id="727"/>
      <w:r/>
      <w:bookmarkEnd w:id="728"/>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left"/>
        <w:rPr>
          <w:sz w:val="24"/>
        </w:rPr>
      </w:pPr>
      <w:r>
        <w:rPr>
          <w:sz w:val="24"/>
        </w:rPr>
        <w:t xml:space="preserve">Приложение 9 к письму о подаче оферты</w:t>
      </w:r>
      <w:r>
        <w:rPr>
          <w:sz w:val="24"/>
        </w:rPr>
        <w:br w:type="textWrapping" w:clear="all"/>
      </w:r>
      <w:r>
        <w:rPr>
          <w:sz w:val="24"/>
        </w:rPr>
        <w:t xml:space="preserve">от «____» _____________ г. №__________</w:t>
      </w:r>
      <w:r>
        <w:rPr>
          <w:sz w:val="24"/>
        </w:rPr>
      </w:r>
    </w:p>
    <w:p>
      <w:pPr>
        <w:pStyle w:val="2744"/>
      </w:pPr>
      <w:r/>
      <w:r/>
    </w:p>
    <w:p>
      <w:pPr>
        <w:pStyle w:val="2744"/>
        <w:jc w:val="center"/>
        <w:rPr>
          <w:i/>
          <w:shd w:val="clear" w:color="auto" w:fill="bfbfbf"/>
        </w:rPr>
      </w:pPr>
      <w:r>
        <w:rPr>
          <w:b/>
          <w:caps/>
          <w:spacing w:val="20"/>
          <w:sz w:val="28"/>
        </w:rPr>
        <w:t xml:space="preserve">План распределения объемов поставки продукции</w:t>
      </w:r>
      <w:r>
        <w:rPr>
          <w:b/>
          <w:sz w:val="32"/>
        </w:rPr>
        <w:t xml:space="preserve"> </w:t>
        <w:br/>
      </w:r>
      <w:r>
        <w:rPr>
          <w:i/>
          <w:highlight w:val="lightGray"/>
          <w:shd w:val="clear" w:color="auto" w:fill="bfbfbf"/>
        </w:rPr>
        <w:t xml:space="preserve">[</w:t>
      </w:r>
      <w:r>
        <w:rPr>
          <w:rStyle w:val="2784"/>
          <w:b w:val="0"/>
          <w:highlight w:val="lightGray"/>
          <w:shd w:val="clear" w:color="auto" w:fill="bfbfbf"/>
        </w:rPr>
        <w:t xml:space="preserve">выбрать один из вариантов:</w:t>
      </w:r>
      <w:r>
        <w:rPr>
          <w:i/>
          <w:highlight w:val="lightGray"/>
          <w:shd w:val="clear" w:color="auto" w:fill="bfbfbf"/>
        </w:rPr>
        <w:t xml:space="preserve">]</w:t>
      </w:r>
      <w:r>
        <w:rPr>
          <w:i/>
          <w:shd w:val="clear" w:color="auto" w:fill="bfbfbf"/>
        </w:rPr>
      </w:r>
    </w:p>
    <w:p>
      <w:pPr>
        <w:pStyle w:val="2876"/>
        <w:numPr>
          <w:ilvl w:val="0"/>
          <w:numId w:val="23"/>
        </w:numPr>
        <w:contextualSpacing/>
        <w:ind w:left="284" w:firstLine="0"/>
        <w:jc w:val="center"/>
        <w:spacing w:before="120" w:after="0"/>
        <w:rPr>
          <w:b/>
          <w:sz w:val="32"/>
          <w:szCs w:val="32"/>
        </w:rPr>
      </w:pPr>
      <w:r>
        <w:rPr>
          <w:rFonts w:ascii="Times New Roman" w:hAnsi="Times New Roman"/>
          <w:b/>
          <w:sz w:val="32"/>
          <w:szCs w:val="32"/>
        </w:rPr>
        <w:t xml:space="preserve">внутри Коллективного участника / </w:t>
      </w:r>
      <w:r>
        <w:rPr>
          <w:b/>
          <w:sz w:val="32"/>
          <w:szCs w:val="32"/>
        </w:rPr>
      </w:r>
    </w:p>
    <w:p>
      <w:pPr>
        <w:pStyle w:val="2876"/>
        <w:numPr>
          <w:ilvl w:val="0"/>
          <w:numId w:val="23"/>
        </w:numPr>
        <w:contextualSpacing/>
        <w:ind w:left="284" w:firstLine="0"/>
        <w:jc w:val="center"/>
        <w:spacing w:before="0" w:after="0"/>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p>
    <w:p>
      <w:pPr>
        <w:pStyle w:val="2744"/>
      </w:pPr>
      <w:r/>
      <w:r/>
    </w:p>
    <w:p>
      <w:pPr>
        <w:pStyle w:val="2744"/>
        <w:spacing w:before="120" w:after="120"/>
      </w:pPr>
      <w:r>
        <w:t xml:space="preserve">Наименование и ИНН Участника: ___________________</w:t>
      </w:r>
      <w:r/>
    </w:p>
    <w:tbl>
      <w:tblPr>
        <w:tblW w:w="10201" w:type="dxa"/>
        <w:tblInd w:w="0" w:type="dxa"/>
        <w:tblLayout w:type="fixed"/>
        <w:tblCellMar>
          <w:left w:w="108" w:type="dxa"/>
          <w:top w:w="0" w:type="dxa"/>
          <w:right w:w="108" w:type="dxa"/>
          <w:bottom w:w="0" w:type="dxa"/>
        </w:tblCellMar>
        <w:tblLook w:val="01E0" w:firstRow="1" w:lastRow="1" w:firstColumn="1" w:lastColumn="1" w:noHBand="0" w:noVBand="0"/>
      </w:tblPr>
      <w:tblGrid>
        <w:gridCol w:w="644"/>
        <w:gridCol w:w="1761"/>
        <w:gridCol w:w="2126"/>
        <w:gridCol w:w="1985"/>
        <w:gridCol w:w="1275"/>
        <w:gridCol w:w="1134"/>
        <w:gridCol w:w="1275"/>
      </w:tblGrid>
      <w:tr>
        <w:tblPrEx/>
        <w:trPr>
          <w:cantSplit/>
        </w:trPr>
        <w:tc>
          <w:tcPr>
            <w:tcBorders>
              <w:top w:val="single" w:color="000000" w:sz="4" w:space="0"/>
              <w:left w:val="single" w:color="000000" w:sz="4" w:space="0"/>
              <w:bottom w:val="single" w:color="000000" w:sz="4" w:space="0"/>
              <w:right w:val="single" w:color="000000" w:sz="4" w:space="0"/>
            </w:tcBorders>
            <w:tcW w:w="644" w:type="dxa"/>
            <w:vAlign w:val="center"/>
            <w:vMerge w:val="restart"/>
            <w:textDirection w:val="lrTb"/>
            <w:noWrap w:val="false"/>
          </w:tcPr>
          <w:p>
            <w:pPr>
              <w:pStyle w:val="2847"/>
              <w:ind w:left="0" w:right="9"/>
              <w:jc w:val="center"/>
              <w:spacing w:before="40" w:after="40"/>
              <w:rPr>
                <w:sz w:val="20"/>
                <w:szCs w:val="20"/>
              </w:rPr>
            </w:pPr>
            <w:r>
              <w:rPr>
                <w:sz w:val="20"/>
                <w:szCs w:val="20"/>
              </w:rPr>
              <w:t xml:space="preserve">№ </w:t>
            </w:r>
            <w:r>
              <w:rPr>
                <w:sz w:val="20"/>
                <w:szCs w:val="20"/>
              </w:rPr>
              <w:t xml:space="preserve">п/п</w:t>
            </w:r>
            <w:r>
              <w:rPr>
                <w:sz w:val="20"/>
                <w:szCs w:val="20"/>
              </w:rPr>
            </w:r>
          </w:p>
        </w:tc>
        <w:tc>
          <w:tcPr>
            <w:tcBorders>
              <w:top w:val="single" w:color="000000" w:sz="4" w:space="0"/>
              <w:left w:val="single" w:color="000000" w:sz="4" w:space="0"/>
              <w:bottom w:val="single" w:color="000000" w:sz="4" w:space="0"/>
              <w:right w:val="single" w:color="000000" w:sz="4" w:space="0"/>
            </w:tcBorders>
            <w:tcW w:w="1761" w:type="dxa"/>
            <w:vAlign w:val="center"/>
            <w:vMerge w:val="restart"/>
            <w:textDirection w:val="lrTb"/>
            <w:noWrap w:val="false"/>
          </w:tcPr>
          <w:p>
            <w:pPr>
              <w:pStyle w:val="2847"/>
              <w:ind w:left="0" w:right="9"/>
              <w:jc w:val="center"/>
              <w:spacing w:before="40" w:after="40"/>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p>
        </w:tc>
        <w:tc>
          <w:tcPr>
            <w:tcBorders>
              <w:top w:val="single" w:color="000000" w:sz="4" w:space="0"/>
              <w:left w:val="single" w:color="000000" w:sz="4" w:space="0"/>
              <w:bottom w:val="single" w:color="000000" w:sz="4" w:space="0"/>
              <w:right w:val="single" w:color="000000" w:sz="4" w:space="0"/>
            </w:tcBorders>
            <w:tcW w:w="2126" w:type="dxa"/>
            <w:vAlign w:val="center"/>
            <w:vMerge w:val="restart"/>
            <w:textDirection w:val="lrTb"/>
            <w:noWrap w:val="false"/>
          </w:tcPr>
          <w:p>
            <w:pPr>
              <w:pStyle w:val="2847"/>
              <w:ind w:left="0" w:right="9"/>
              <w:jc w:val="center"/>
              <w:spacing w:before="40" w:after="40"/>
              <w:rPr>
                <w:sz w:val="20"/>
                <w:szCs w:val="20"/>
              </w:rPr>
            </w:pPr>
            <w:r>
              <w:rPr>
                <w:sz w:val="20"/>
                <w:szCs w:val="20"/>
              </w:rPr>
              <w:t xml:space="preserve">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rPr>
                <w:sz w:val="20"/>
                <w:szCs w:val="20"/>
              </w:rPr>
            </w:r>
          </w:p>
        </w:tc>
        <w:tc>
          <w:tcPr>
            <w:tcBorders>
              <w:top w:val="single" w:color="000000" w:sz="4" w:space="0"/>
              <w:left w:val="single" w:color="000000" w:sz="4" w:space="0"/>
              <w:bottom w:val="single" w:color="000000" w:sz="4" w:space="0"/>
              <w:right w:val="single" w:color="000000" w:sz="4" w:space="0"/>
            </w:tcBorders>
            <w:tcW w:w="1985" w:type="dxa"/>
            <w:vAlign w:val="center"/>
            <w:vMerge w:val="restart"/>
            <w:textDirection w:val="lrTb"/>
            <w:noWrap w:val="false"/>
          </w:tcPr>
          <w:p>
            <w:pPr>
              <w:pStyle w:val="2847"/>
              <w:ind w:left="0" w:right="9"/>
              <w:jc w:val="center"/>
              <w:spacing w:before="40" w:after="40"/>
              <w:rPr>
                <w:sz w:val="20"/>
                <w:szCs w:val="20"/>
              </w:rPr>
            </w:pPr>
            <w:r>
              <w:rPr>
                <w:sz w:val="20"/>
                <w:szCs w:val="20"/>
              </w:rPr>
              <w:t xml:space="preserve">Принадлежность к субъектам МСП, или к физическим лицам, не являющимся индивидуальными предпринимателями и применяющим специальный налоговый режим «Налог на профессиональный доход» </w:t>
              <w:br/>
              <w:t xml:space="preserve">(да/ нет)</w:t>
            </w:r>
            <w:r>
              <w:rPr>
                <w:sz w:val="20"/>
                <w:szCs w:val="20"/>
              </w:rPr>
            </w:r>
          </w:p>
        </w:tc>
        <w:tc>
          <w:tcPr>
            <w:gridSpan w:val="2"/>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2847"/>
              <w:ind w:left="0" w:right="9"/>
              <w:jc w:val="center"/>
              <w:spacing w:before="40" w:after="40"/>
              <w:rPr>
                <w:sz w:val="20"/>
                <w:szCs w:val="20"/>
              </w:rPr>
            </w:pPr>
            <w:r>
              <w:rPr>
                <w:sz w:val="20"/>
                <w:szCs w:val="20"/>
              </w:rPr>
              <w:t xml:space="preserve">Стоимость продукции (цена договора)</w:t>
            </w:r>
            <w:r>
              <w:rPr>
                <w:sz w:val="20"/>
                <w:szCs w:val="20"/>
              </w:rPr>
            </w:r>
          </w:p>
        </w:tc>
        <w:tc>
          <w:tcPr>
            <w:tcBorders>
              <w:top w:val="single" w:color="000000" w:sz="4" w:space="0"/>
              <w:left w:val="single" w:color="000000" w:sz="4" w:space="0"/>
              <w:bottom w:val="single" w:color="000000" w:sz="4" w:space="0"/>
              <w:right w:val="single" w:color="000000" w:sz="4" w:space="0"/>
            </w:tcBorders>
            <w:tcW w:w="1275" w:type="dxa"/>
            <w:vAlign w:val="center"/>
            <w:vMerge w:val="restart"/>
            <w:textDirection w:val="lrTb"/>
            <w:noWrap w:val="false"/>
          </w:tcPr>
          <w:p>
            <w:pPr>
              <w:pStyle w:val="2847"/>
              <w:ind w:left="0" w:right="9"/>
              <w:jc w:val="center"/>
              <w:spacing w:before="40" w:after="40"/>
              <w:rPr>
                <w:sz w:val="20"/>
                <w:szCs w:val="20"/>
              </w:rPr>
            </w:pPr>
            <w:r>
              <w:rPr>
                <w:sz w:val="20"/>
                <w:szCs w:val="20"/>
              </w:rPr>
              <w:t xml:space="preserve">Место, условия и сроки (периоды) поставки продукции</w:t>
            </w:r>
            <w:r>
              <w:rPr>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644" w:type="dxa"/>
            <w:vAlign w:val="center"/>
            <w:vMerge w:val="continue"/>
            <w:textDirection w:val="lrTb"/>
            <w:noWrap w:val="false"/>
          </w:tcPr>
          <w:p>
            <w:pPr>
              <w:pStyle w:val="2847"/>
              <w:jc w:val="center"/>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761" w:type="dxa"/>
            <w:vAlign w:val="center"/>
            <w:vMerge w:val="continue"/>
            <w:textDirection w:val="lrTb"/>
            <w:noWrap w:val="false"/>
          </w:tcPr>
          <w:p>
            <w:pPr>
              <w:pStyle w:val="2847"/>
              <w:jc w:val="center"/>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126" w:type="dxa"/>
            <w:vAlign w:val="center"/>
            <w:vMerge w:val="continue"/>
            <w:textDirection w:val="lrTb"/>
            <w:noWrap w:val="false"/>
          </w:tcPr>
          <w:p>
            <w:pPr>
              <w:pStyle w:val="2847"/>
              <w:jc w:val="center"/>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5" w:type="dxa"/>
            <w:vAlign w:val="center"/>
            <w:vMerge w:val="continue"/>
            <w:textDirection w:val="lrTb"/>
            <w:noWrap w:val="false"/>
          </w:tcPr>
          <w:p>
            <w:pPr>
              <w:pStyle w:val="2847"/>
              <w:jc w:val="center"/>
              <w:spacing w:before="40" w:after="40"/>
              <w:rPr>
                <w:sz w:val="20"/>
                <w:szCs w:val="20"/>
              </w:rPr>
            </w:pP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275" w:type="dxa"/>
            <w:vAlign w:val="center"/>
            <w:textDirection w:val="lrTb"/>
            <w:noWrap w:val="false"/>
          </w:tcPr>
          <w:p>
            <w:pPr>
              <w:pStyle w:val="2847"/>
              <w:ind w:left="0" w:right="-50"/>
              <w:jc w:val="center"/>
              <w:spacing w:before="40" w:after="40"/>
              <w:rPr>
                <w:sz w:val="20"/>
                <w:szCs w:val="20"/>
              </w:rPr>
            </w:pPr>
            <w:r>
              <w:rPr>
                <w:sz w:val="20"/>
                <w:szCs w:val="20"/>
              </w:rPr>
              <w:t xml:space="preserve">в денежном выражении, руб. (без НДС)</w:t>
            </w:r>
            <w:r>
              <w:rPr>
                <w:sz w:val="20"/>
                <w:szCs w:val="20"/>
              </w:rPr>
            </w:r>
          </w:p>
        </w:tc>
        <w:tc>
          <w:tcPr>
            <w:tcBorders>
              <w:top w:val="single" w:color="000000" w:sz="4" w:space="0"/>
              <w:left w:val="single" w:color="000000" w:sz="4" w:space="0"/>
              <w:bottom w:val="single" w:color="000000" w:sz="4" w:space="0"/>
              <w:right w:val="single" w:color="000000" w:sz="4" w:space="0"/>
            </w:tcBorders>
            <w:tcW w:w="1134" w:type="dxa"/>
            <w:vAlign w:val="center"/>
            <w:textDirection w:val="lrTb"/>
            <w:noWrap w:val="false"/>
          </w:tcPr>
          <w:p>
            <w:pPr>
              <w:pStyle w:val="2847"/>
              <w:ind w:left="0" w:right="-50"/>
              <w:jc w:val="center"/>
              <w:spacing w:before="40" w:after="40"/>
              <w:rPr>
                <w:sz w:val="20"/>
                <w:szCs w:val="20"/>
              </w:rPr>
            </w:pPr>
            <w:r>
              <w:rPr>
                <w:sz w:val="20"/>
                <w:szCs w:val="20"/>
              </w:rPr>
              <w:t xml:space="preserve">в % от общей стоимости продукции</w:t>
            </w:r>
            <w:r>
              <w:rPr>
                <w:sz w:val="20"/>
                <w:szCs w:val="20"/>
              </w:rPr>
            </w:r>
          </w:p>
        </w:tc>
        <w:tc>
          <w:tcPr>
            <w:tcBorders>
              <w:top w:val="single" w:color="000000" w:sz="4" w:space="0"/>
              <w:left w:val="single" w:color="000000" w:sz="4" w:space="0"/>
              <w:bottom w:val="single" w:color="000000" w:sz="4" w:space="0"/>
              <w:right w:val="single" w:color="000000" w:sz="4" w:space="0"/>
            </w:tcBorders>
            <w:tcW w:w="1275" w:type="dxa"/>
            <w:vAlign w:val="center"/>
            <w:vMerge w:val="continue"/>
            <w:textDirection w:val="lrTb"/>
            <w:noWrap w:val="false"/>
          </w:tcPr>
          <w:p>
            <w:pPr>
              <w:pStyle w:val="2847"/>
              <w:jc w:val="center"/>
              <w:spacing w:before="40" w:after="40"/>
              <w:rPr>
                <w:sz w:val="20"/>
                <w:szCs w:val="20"/>
              </w:rPr>
            </w:pPr>
            <w:r>
              <w:rPr>
                <w:sz w:val="20"/>
                <w:szCs w:val="20"/>
              </w:rPr>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numPr>
                <w:ilvl w:val="0"/>
                <w:numId w:val="10"/>
              </w:numPr>
              <w:ind w:left="0" w:right="57"/>
              <w:spacing w:before="40" w:after="40"/>
            </w:pPr>
            <w:r/>
            <w:r/>
          </w:p>
        </w:tc>
        <w:tc>
          <w:tcPr>
            <w:tcBorders>
              <w:top w:val="single" w:color="000000" w:sz="4" w:space="0"/>
              <w:left w:val="single" w:color="000000" w:sz="4" w:space="0"/>
              <w:bottom w:val="single" w:color="000000" w:sz="4" w:space="0"/>
              <w:right w:val="single" w:color="000000" w:sz="4" w:space="0"/>
            </w:tcBorders>
            <w:tcW w:w="1761"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ind w:left="0" w:right="57"/>
              <w:spacing w:before="40" w:after="40"/>
            </w:pPr>
            <w:r/>
            <w:r/>
          </w:p>
        </w:tc>
        <w:tc>
          <w:tcPr>
            <w:gridSpan w:val="3"/>
            <w:tcBorders>
              <w:top w:val="single" w:color="000000" w:sz="4" w:space="0"/>
              <w:left w:val="single" w:color="000000" w:sz="4" w:space="0"/>
              <w:bottom w:val="single" w:color="000000" w:sz="4" w:space="0"/>
              <w:right w:val="single" w:color="000000" w:sz="4" w:space="0"/>
            </w:tcBorders>
            <w:tcW w:w="5872" w:type="dxa"/>
            <w:textDirection w:val="lrTb"/>
            <w:noWrap w:val="false"/>
          </w:tcPr>
          <w:p>
            <w:pPr>
              <w:pStyle w:val="2849"/>
              <w:jc w:val="right"/>
              <w:spacing w:before="40" w:after="40"/>
            </w:pPr>
            <w:r>
              <w:t xml:space="preserve">Всего</w:t>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jc w:val="center"/>
              <w:spacing w:before="40" w:after="40"/>
            </w:pPr>
            <w:r>
              <w:t xml:space="preserve">…</w:t>
            </w:r>
            <w:r>
              <w:t xml:space="preserve">%</w:t>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numPr>
                <w:ilvl w:val="0"/>
                <w:numId w:val="10"/>
              </w:numPr>
              <w:ind w:left="0" w:right="57"/>
              <w:spacing w:before="40" w:after="40"/>
            </w:pPr>
            <w:r/>
            <w:r/>
          </w:p>
        </w:tc>
        <w:tc>
          <w:tcPr>
            <w:tcBorders>
              <w:top w:val="single" w:color="000000" w:sz="4" w:space="0"/>
              <w:left w:val="single" w:color="000000" w:sz="4" w:space="0"/>
              <w:bottom w:val="single" w:color="000000" w:sz="4" w:space="0"/>
              <w:right w:val="single" w:color="000000" w:sz="4" w:space="0"/>
            </w:tcBorders>
            <w:tcW w:w="1761"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jc w:val="center"/>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ind w:left="0" w:right="57"/>
              <w:spacing w:before="40" w:after="40"/>
            </w:pPr>
            <w:r/>
            <w:r/>
          </w:p>
        </w:tc>
        <w:tc>
          <w:tcPr>
            <w:gridSpan w:val="3"/>
            <w:tcBorders>
              <w:top w:val="single" w:color="000000" w:sz="4" w:space="0"/>
              <w:left w:val="single" w:color="000000" w:sz="4" w:space="0"/>
              <w:bottom w:val="single" w:color="000000" w:sz="4" w:space="0"/>
              <w:right w:val="single" w:color="000000" w:sz="4" w:space="0"/>
            </w:tcBorders>
            <w:tcW w:w="5872" w:type="dxa"/>
            <w:textDirection w:val="lrTb"/>
            <w:noWrap w:val="false"/>
          </w:tcPr>
          <w:p>
            <w:pPr>
              <w:pStyle w:val="2849"/>
              <w:jc w:val="right"/>
              <w:spacing w:before="40" w:after="40"/>
            </w:pPr>
            <w:r>
              <w:t xml:space="preserve">Всего</w:t>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jc w:val="center"/>
              <w:spacing w:before="40" w:after="40"/>
            </w:pPr>
            <w:r>
              <w:t xml:space="preserve">…</w:t>
            </w:r>
            <w:r>
              <w:t xml:space="preserve">%</w:t>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numPr>
                <w:ilvl w:val="0"/>
                <w:numId w:val="10"/>
              </w:numPr>
              <w:ind w:left="0" w:right="57"/>
              <w:spacing w:before="40" w:after="40"/>
            </w:pPr>
            <w:r/>
            <w:r/>
          </w:p>
        </w:tc>
        <w:tc>
          <w:tcPr>
            <w:tcBorders>
              <w:top w:val="single" w:color="000000" w:sz="4" w:space="0"/>
              <w:left w:val="single" w:color="000000" w:sz="4" w:space="0"/>
              <w:bottom w:val="single" w:color="000000" w:sz="4" w:space="0"/>
              <w:right w:val="single" w:color="000000" w:sz="4" w:space="0"/>
            </w:tcBorders>
            <w:tcW w:w="1761"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jc w:val="center"/>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ind w:left="0" w:right="57"/>
              <w:spacing w:before="40" w:after="40"/>
            </w:pPr>
            <w:r/>
            <w:r/>
          </w:p>
        </w:tc>
        <w:tc>
          <w:tcPr>
            <w:gridSpan w:val="3"/>
            <w:tcBorders>
              <w:top w:val="single" w:color="000000" w:sz="4" w:space="0"/>
              <w:left w:val="single" w:color="000000" w:sz="4" w:space="0"/>
              <w:bottom w:val="single" w:color="000000" w:sz="4" w:space="0"/>
              <w:right w:val="single" w:color="000000" w:sz="4" w:space="0"/>
            </w:tcBorders>
            <w:tcW w:w="5872" w:type="dxa"/>
            <w:textDirection w:val="lrTb"/>
            <w:noWrap w:val="false"/>
          </w:tcPr>
          <w:p>
            <w:pPr>
              <w:pStyle w:val="2849"/>
              <w:jc w:val="right"/>
              <w:spacing w:before="40" w:after="40"/>
            </w:pPr>
            <w:r>
              <w:t xml:space="preserve">Всего</w:t>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jc w:val="center"/>
              <w:spacing w:before="40" w:after="40"/>
            </w:pPr>
            <w:r>
              <w:t xml:space="preserve">…</w:t>
            </w:r>
            <w:r>
              <w:t xml:space="preserve">%</w:t>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4" w:type="dxa"/>
            <w:textDirection w:val="lrTb"/>
            <w:noWrap w:val="false"/>
          </w:tcPr>
          <w:p>
            <w:pPr>
              <w:pStyle w:val="2849"/>
              <w:ind w:left="0" w:right="57"/>
              <w:spacing w:before="40" w:after="40"/>
            </w:pPr>
            <w:r>
              <w:t xml:space="preserve">…</w:t>
            </w:r>
            <w:r/>
          </w:p>
        </w:tc>
        <w:tc>
          <w:tcPr>
            <w:tcBorders>
              <w:top w:val="single" w:color="000000" w:sz="4" w:space="0"/>
              <w:left w:val="single" w:color="000000" w:sz="4" w:space="0"/>
              <w:bottom w:val="single" w:color="000000" w:sz="4" w:space="0"/>
              <w:right w:val="single" w:color="000000" w:sz="4" w:space="0"/>
            </w:tcBorders>
            <w:tcW w:w="1761"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spacing w:before="40" w:after="40"/>
            </w:pPr>
            <w: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spacing w:before="40" w:after="40"/>
            </w:pPr>
            <w:r/>
            <w:r/>
          </w:p>
        </w:tc>
      </w:tr>
      <w:tr>
        <w:tblPrEx/>
        <w:trPr/>
        <w:tc>
          <w:tcPr>
            <w:gridSpan w:val="3"/>
            <w:tcBorders>
              <w:top w:val="single" w:color="000000" w:sz="4" w:space="0"/>
              <w:left w:val="single" w:color="000000" w:sz="4" w:space="0"/>
              <w:bottom w:val="single" w:color="000000" w:sz="4" w:space="0"/>
              <w:right w:val="single" w:color="000000" w:sz="4" w:space="0"/>
            </w:tcBorders>
            <w:tcW w:w="4531" w:type="dxa"/>
            <w:textDirection w:val="lrTb"/>
            <w:noWrap w:val="false"/>
          </w:tcPr>
          <w:p>
            <w:pPr>
              <w:pStyle w:val="2849"/>
              <w:jc w:val="center"/>
              <w:spacing w:before="40" w:after="40"/>
              <w:rPr>
                <w:b/>
              </w:rPr>
            </w:pPr>
            <w:r>
              <w:rPr>
                <w:b/>
              </w:rPr>
              <w:t xml:space="preserve">ИТОГО</w:t>
            </w:r>
            <w:r>
              <w:rPr>
                <w:b/>
              </w:rP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Style w:val="2849"/>
              <w:jc w:val="center"/>
              <w:spacing w:before="40" w:after="40"/>
              <w:rPr>
                <w:b/>
              </w:rPr>
            </w:pPr>
            <w:r>
              <w:rPr>
                <w:b/>
              </w:rPr>
            </w:r>
            <w:r>
              <w:rPr>
                <w:b/>
              </w:rP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jc w:val="center"/>
              <w:spacing w:before="40" w:after="40"/>
              <w:rPr>
                <w:b/>
              </w:rPr>
            </w:pPr>
            <w:r>
              <w:rPr>
                <w:b/>
              </w:rPr>
            </w:r>
            <w:r>
              <w:rPr>
                <w:b/>
              </w:rP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2849"/>
              <w:jc w:val="center"/>
              <w:spacing w:before="40" w:after="40"/>
              <w:rPr>
                <w:b/>
              </w:rPr>
            </w:pPr>
            <w:r>
              <w:rPr>
                <w:b/>
              </w:rPr>
              <w:t xml:space="preserve">100%</w:t>
            </w:r>
            <w:r>
              <w:rPr>
                <w:b/>
              </w:rPr>
            </w:r>
          </w:p>
        </w:tc>
        <w:tc>
          <w:tcPr>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849"/>
              <w:jc w:val="center"/>
              <w:spacing w:before="40" w:after="40"/>
              <w:rPr>
                <w:b/>
              </w:rPr>
            </w:pPr>
            <w:r>
              <w:rPr>
                <w:b/>
              </w:rPr>
              <w:t xml:space="preserve">Х</w:t>
            </w:r>
            <w:r>
              <w:rPr>
                <w:b/>
              </w:rPr>
            </w:r>
          </w:p>
        </w:tc>
      </w:tr>
    </w:tbl>
    <w:p>
      <w:pPr>
        <w:pStyle w:val="2744"/>
      </w:pPr>
      <w:r>
        <w:t xml:space="preserve">____________________________________</w:t>
      </w:r>
      <w:r/>
    </w:p>
    <w:p>
      <w:pPr>
        <w:pStyle w:val="2744"/>
        <w:ind w:right="3684"/>
        <w:jc w:val="center"/>
        <w:rPr>
          <w:vertAlign w:val="superscript"/>
        </w:rPr>
      </w:pPr>
      <w:r>
        <w:rPr>
          <w:vertAlign w:val="superscript"/>
        </w:rPr>
        <w:t xml:space="preserve">(подпись, М.П.)</w:t>
      </w:r>
      <w:r>
        <w:rPr>
          <w:vertAlign w:val="superscript"/>
        </w:rPr>
      </w:r>
    </w:p>
    <w:p>
      <w:pPr>
        <w:pStyle w:val="2744"/>
      </w:pPr>
      <w:r>
        <w:t xml:space="preserve">____________________________________</w:t>
      </w:r>
      <w:r/>
    </w:p>
    <w:p>
      <w:pPr>
        <w:pStyle w:val="2744"/>
        <w:ind w:right="3684"/>
        <w:jc w:val="center"/>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p>
    <w:p>
      <w:pPr>
        <w:pStyle w:val="2861"/>
        <w:numPr>
          <w:ilvl w:val="2"/>
          <w:numId w:val="11"/>
        </w:numPr>
        <w:spacing w:before="0" w:after="0"/>
      </w:pPr>
      <w:r/>
      <w:bookmarkStart w:id="729" w:name="_Toc90385123"/>
      <w:r/>
      <w:bookmarkStart w:id="730" w:name="_Toc141972458"/>
      <w:r>
        <w:t xml:space="preserve">Инструкции по заполнению</w:t>
      </w:r>
      <w:bookmarkEnd w:id="729"/>
      <w:r/>
      <w:bookmarkEnd w:id="730"/>
      <w:r/>
      <w:r/>
    </w:p>
    <w:p>
      <w:pPr>
        <w:pStyle w:val="2860"/>
        <w:numPr>
          <w:ilvl w:val="3"/>
          <w:numId w:val="11"/>
        </w:numPr>
        <w:spacing w:before="120" w:after="0"/>
      </w:pPr>
      <w:r>
        <w:t xml:space="preserve">Данная форма заполняется только в том случае, если заявка подается Коллективным участником и/или Генеральным подрядчиком.</w:t>
      </w:r>
      <w:r/>
    </w:p>
    <w:p>
      <w:pPr>
        <w:pStyle w:val="2860"/>
        <w:numPr>
          <w:ilvl w:val="3"/>
          <w:numId w:val="11"/>
        </w:numPr>
        <w:spacing w:before="0" w:after="0"/>
      </w:pPr>
      <w:r>
        <w:t xml:space="preserve">Участник указывает </w:t>
      </w:r>
      <w:bookmarkStart w:id="731" w:name="_Hlk30963544"/>
      <w:r>
        <w:t xml:space="preserve">номер и дату письма о подаче оферты, приложением к которому является данный План распределения</w:t>
      </w:r>
      <w:bookmarkEnd w:id="731"/>
      <w:r>
        <w:t xml:space="preserve">.</w:t>
      </w:r>
      <w:r/>
    </w:p>
    <w:p>
      <w:pPr>
        <w:pStyle w:val="2860"/>
        <w:numPr>
          <w:ilvl w:val="3"/>
          <w:numId w:val="11"/>
        </w:numPr>
        <w:spacing w:before="0" w:after="0"/>
      </w:pPr>
      <w:r>
        <w:t xml:space="preserve">Участник указывает свое фирменное наименование (в т.ч. организационно-правовую форму) и свой ИНН.</w:t>
      </w:r>
      <w:r/>
    </w:p>
    <w:p>
      <w:pPr>
        <w:pStyle w:val="2860"/>
        <w:numPr>
          <w:ilvl w:val="3"/>
          <w:numId w:val="11"/>
        </w:numPr>
        <w:spacing w:before="0" w:after="0"/>
      </w:pPr>
      <w:r>
        <w:t xml:space="preserve">В данной форме указывается:</w:t>
      </w:r>
      <w:r/>
    </w:p>
    <w:p>
      <w:pPr>
        <w:pStyle w:val="2862"/>
        <w:numPr>
          <w:ilvl w:val="4"/>
          <w:numId w:val="11"/>
        </w:numPr>
        <w:ind w:left="1701" w:hanging="567"/>
        <w:spacing w:before="120" w:after="0"/>
        <w:tabs>
          <w:tab w:val="clear" w:pos="567" w:leader="none"/>
        </w:tabs>
      </w:pPr>
      <w: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p>
    <w:p>
      <w:pPr>
        <w:pStyle w:val="2862"/>
        <w:numPr>
          <w:ilvl w:val="4"/>
          <w:numId w:val="11"/>
        </w:numPr>
        <w:ind w:left="1701" w:hanging="567"/>
        <w:spacing w:before="0" w:after="0"/>
        <w:tabs>
          <w:tab w:val="clear" w:pos="567" w:leader="none"/>
        </w:tabs>
      </w:pPr>
      <w:r>
        <w:t xml:space="preserve">наименование, фирменное наи</w:t>
      </w:r>
      <w:r>
        <w:t xml:space="preserve">менование (при наличии),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p>
    <w:p>
      <w:pPr>
        <w:pStyle w:val="2862"/>
        <w:numPr>
          <w:ilvl w:val="4"/>
          <w:numId w:val="11"/>
        </w:numPr>
        <w:ind w:left="1701" w:hanging="567"/>
        <w:spacing w:before="0" w:after="0"/>
        <w:tabs>
          <w:tab w:val="clear" w:pos="567" w:leader="none"/>
        </w:tabs>
      </w:pPr>
      <w:r>
        <w:t xml:space="preserve">принадлежность привлекаемых соисполнителей / подрядчиков к субъектам МСП</w:t>
      </w:r>
      <w:bookmarkStart w:id="732" w:name="_Hlk65851969"/>
      <w: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32"/>
      <w:r>
        <w:t xml:space="preserve">;</w:t>
      </w:r>
      <w:r/>
    </w:p>
    <w:p>
      <w:pPr>
        <w:pStyle w:val="2862"/>
        <w:numPr>
          <w:ilvl w:val="4"/>
          <w:numId w:val="11"/>
        </w:numPr>
        <w:ind w:left="1701" w:hanging="567"/>
        <w:spacing w:before="0" w:after="0"/>
        <w:tabs>
          <w:tab w:val="clear" w:pos="567" w:leader="none"/>
        </w:tabs>
      </w:pPr>
      <w:r>
        <w:t xml:space="preserve">стоимость продукции (цена договора) в денежном и процентном выражении в соответствии с Коммерческим предложением;</w:t>
      </w:r>
      <w:r/>
    </w:p>
    <w:p>
      <w:pPr>
        <w:pStyle w:val="2862"/>
        <w:numPr>
          <w:ilvl w:val="4"/>
          <w:numId w:val="11"/>
        </w:numPr>
        <w:ind w:left="1701" w:hanging="567"/>
        <w:spacing w:before="0" w:after="0"/>
        <w:tabs>
          <w:tab w:val="clear" w:pos="567" w:leader="none"/>
        </w:tabs>
      </w:pPr>
      <w:r>
        <w:t xml:space="preserve">место, условия и сроки (периоды) поставки продукции в соответствии с Календарным графиком;</w:t>
      </w:r>
      <w:r/>
    </w:p>
    <w:p>
      <w:pPr>
        <w:pStyle w:val="2862"/>
        <w:numPr>
          <w:ilvl w:val="4"/>
          <w:numId w:val="11"/>
        </w:numPr>
        <w:ind w:left="1701" w:hanging="567"/>
        <w:spacing w:before="0" w:after="0"/>
        <w:tabs>
          <w:tab w:val="clear" w:pos="567" w:leader="none"/>
        </w:tabs>
      </w:pPr>
      <w:r/>
      <w:bookmarkStart w:id="733" w:name="_Toc90385124"/>
      <w:r/>
      <w:bookmarkStart w:id="734" w:name="_Ref90381523"/>
      <w:r>
        <w:t xml:space="preserve">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733"/>
      <w:r/>
      <w:bookmarkEnd w:id="734"/>
      <w:r/>
      <w:r/>
    </w:p>
    <w:p>
      <w:pPr>
        <w:pStyle w:val="2744"/>
        <w:sectPr>
          <w:headerReference w:type="default" r:id="rId20"/>
          <w:headerReference w:type="first" r:id="rId21"/>
          <w:footerReference w:type="default" r:id="rId46"/>
          <w:footerReference w:type="first" r:id="rId47"/>
          <w:footnotePr>
            <w:numFmt w:val="decimal"/>
          </w:footnotePr>
          <w:endnotePr/>
          <w:type w:val="nextPage"/>
          <w:pgSz w:w="11906" w:h="16838" w:orient="portrait"/>
          <w:pgMar w:top="851" w:right="566" w:bottom="993" w:left="1134" w:header="0" w:footer="144" w:gutter="0"/>
          <w:cols w:num="1" w:sep="0" w:space="1701" w:equalWidth="1"/>
          <w:docGrid w:linePitch="360"/>
          <w:titlePg/>
        </w:sectPr>
      </w:pPr>
      <w:r/>
      <w:r>
        <w:br w:type="page" w:clear="all"/>
      </w:r>
      <w:r/>
    </w:p>
    <w:p>
      <w:pPr>
        <w:pStyle w:val="2746"/>
        <w:numPr>
          <w:ilvl w:val="1"/>
          <w:numId w:val="11"/>
        </w:numPr>
        <w:ind w:left="1134" w:hanging="1134"/>
        <w:keepNext w:val="0"/>
        <w:spacing w:before="0" w:after="120"/>
        <w:widowControl w:val="off"/>
        <w:rPr>
          <w:sz w:val="28"/>
        </w:rPr>
      </w:pPr>
      <w:r/>
      <w:bookmarkStart w:id="735" w:name="_Ref316552585"/>
      <w:r/>
      <w:bookmarkStart w:id="736" w:name="_Toc141972459"/>
      <w:r>
        <w:rPr>
          <w:sz w:val="28"/>
        </w:rPr>
        <w:t xml:space="preserve">Справка «Сведения о цепочке собственников, включая бенефициаров (в том числе конечных)»</w:t>
      </w:r>
      <w:bookmarkEnd w:id="735"/>
      <w:r/>
      <w:bookmarkEnd w:id="736"/>
      <w:r>
        <w:rPr>
          <w:sz w:val="28"/>
        </w:rPr>
        <w:t xml:space="preserve"> </w:t>
      </w:r>
      <w:r>
        <w:rPr>
          <w:sz w:val="28"/>
        </w:rPr>
      </w:r>
    </w:p>
    <w:p>
      <w:pPr>
        <w:pStyle w:val="2861"/>
        <w:numPr>
          <w:ilvl w:val="2"/>
          <w:numId w:val="228"/>
        </w:numPr>
      </w:pPr>
      <w:r/>
      <w:bookmarkStart w:id="737" w:name="_Ref316552882"/>
      <w:r/>
      <w:bookmarkStart w:id="738" w:name="_Toc141972460"/>
      <w:r>
        <w:t xml:space="preserve">Форма справки «Сведения о цепочке собственников, включая бенефициаров (в том числе конечных)»</w:t>
      </w:r>
      <w:bookmarkEnd w:id="737"/>
      <w:r/>
      <w:bookmarkEnd w:id="738"/>
      <w:r/>
      <w:r/>
    </w:p>
    <w:p>
      <w:pPr>
        <w:pStyle w:val="2861"/>
        <w:numPr>
          <w:ilvl w:val="0"/>
          <w:numId w:val="0"/>
        </w:numPr>
        <w:ind w:left="1134" w:firstLine="0"/>
        <w:outlineLvl w:val="9"/>
      </w:pPr>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jc w:val="center"/>
        <w:spacing w:before="120"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type="textWrapping" w:clear="all"/>
      </w:r>
      <w:r>
        <w:rPr>
          <w:b/>
          <w:caps/>
          <w:spacing w:val="20"/>
          <w:sz w:val="28"/>
        </w:rPr>
        <w:t xml:space="preserve">(в том числе конечных) *</w:t>
      </w:r>
      <w:r>
        <w:rPr>
          <w:b/>
          <w:caps/>
          <w:spacing w:val="20"/>
          <w:sz w:val="28"/>
        </w:rPr>
      </w:r>
    </w:p>
    <w:p>
      <w:pPr>
        <w:pStyle w:val="2744"/>
        <w:spacing w:before="120" w:after="120"/>
      </w:pPr>
      <w:r/>
      <w:r/>
    </w:p>
    <w:tbl>
      <w:tblPr>
        <w:tblW w:w="15032" w:type="dxa"/>
        <w:tblInd w:w="0" w:type="dxa"/>
        <w:tblLayout w:type="fixed"/>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gridCol w:w="1134"/>
        <w:gridCol w:w="1134"/>
        <w:gridCol w:w="1134"/>
      </w:tblGrid>
      <w:tr>
        <w:tblPrEx/>
        <w:trPr>
          <w:trHeight w:val="535"/>
        </w:trPr>
        <w:tc>
          <w:tcPr>
            <w:shd w:val="clear" w:color="auto" w:fill="auto"/>
            <w:tcW w:w="766" w:type="dxa"/>
            <w:vAlign w:val="center"/>
            <w:vMerge w:val="restart"/>
            <w:textDirection w:val="lrTb"/>
            <w:noWrap w:val="false"/>
          </w:tcPr>
          <w:p>
            <w:pPr>
              <w:pStyle w:val="2744"/>
              <w:jc w:val="left"/>
              <w:spacing w:before="0" w:after="0"/>
              <w:rPr>
                <w:sz w:val="20"/>
                <w:szCs w:val="24"/>
              </w:rPr>
            </w:pPr>
            <w:r>
              <w:rPr>
                <w:sz w:val="20"/>
                <w:szCs w:val="24"/>
              </w:rPr>
            </w:r>
            <w:r>
              <w:rPr>
                <w:sz w:val="20"/>
                <w:szCs w:val="24"/>
              </w:rPr>
            </w:r>
          </w:p>
        </w:tc>
        <w:tc>
          <w:tcPr>
            <w:gridSpan w:val="7"/>
            <w:shd w:val="clear" w:color="auto" w:fill="auto"/>
            <w:tcBorders>
              <w:top w:val="single" w:color="000000" w:sz="8" w:space="0"/>
              <w:left w:val="single" w:color="000000" w:sz="8" w:space="0"/>
              <w:bottom w:val="single" w:color="000000" w:sz="4" w:space="0"/>
              <w:right w:val="single" w:color="000000" w:sz="8" w:space="0"/>
            </w:tcBorders>
            <w:tcW w:w="11856" w:type="dxa"/>
            <w:vAlign w:val="center"/>
            <w:textDirection w:val="lrTb"/>
            <w:noWrap w:val="false"/>
          </w:tcPr>
          <w:p>
            <w:pPr>
              <w:pStyle w:val="2744"/>
              <w:jc w:val="center"/>
              <w:spacing w:before="0" w:after="0"/>
              <w:rPr>
                <w:sz w:val="20"/>
                <w:szCs w:val="24"/>
              </w:rPr>
            </w:pPr>
            <w:r>
              <w:rPr>
                <w:sz w:val="20"/>
                <w:szCs w:val="24"/>
              </w:rPr>
              <w:t xml:space="preserve">Наименование контрагента (ИНН, вид деятельности)</w:t>
            </w:r>
            <w:r>
              <w:rPr>
                <w:sz w:val="20"/>
                <w:szCs w:val="24"/>
              </w:rPr>
            </w:r>
          </w:p>
        </w:tc>
        <w:tc>
          <w:tcPr>
            <w:gridSpan w:val="2"/>
            <w:shd w:val="clear" w:color="auto" w:fill="auto"/>
            <w:tcW w:w="2408" w:type="dxa"/>
            <w:vAlign w:val="bottom"/>
            <w:textDirection w:val="lrTb"/>
            <w:noWrap w:val="false"/>
          </w:tcPr>
          <w:p>
            <w:pPr>
              <w:pStyle w:val="2744"/>
              <w:jc w:val="center"/>
              <w:spacing w:before="0" w:after="0"/>
              <w:rPr>
                <w:sz w:val="20"/>
                <w:szCs w:val="24"/>
              </w:rPr>
            </w:pPr>
            <w:r>
              <w:rPr>
                <w:sz w:val="20"/>
                <w:szCs w:val="24"/>
              </w:rPr>
            </w:r>
            <w:r>
              <w:rPr>
                <w:sz w:val="20"/>
                <w:szCs w:val="24"/>
              </w:rPr>
            </w:r>
          </w:p>
        </w:tc>
      </w:tr>
      <w:tr>
        <w:tblPrEx/>
        <w:trPr>
          <w:trHeight w:val="836"/>
        </w:trPr>
        <w:tc>
          <w:tcPr>
            <w:tcW w:w="766" w:type="dxa"/>
            <w:vAlign w:val="center"/>
            <w:vMerge w:val="continue"/>
            <w:textDirection w:val="lrTb"/>
            <w:noWrap w:val="false"/>
          </w:tcPr>
          <w:p>
            <w:pPr>
              <w:pStyle w:val="2744"/>
              <w:jc w:val="left"/>
              <w:spacing w:before="0" w:after="0"/>
              <w:rPr>
                <w:sz w:val="20"/>
                <w:szCs w:val="24"/>
              </w:rPr>
            </w:pPr>
            <w:r>
              <w:rPr>
                <w:sz w:val="20"/>
                <w:szCs w:val="24"/>
              </w:rPr>
            </w:r>
            <w:r>
              <w:rPr>
                <w:sz w:val="20"/>
                <w:szCs w:val="24"/>
              </w:rPr>
            </w:r>
          </w:p>
        </w:tc>
        <w:tc>
          <w:tcPr>
            <w:shd w:val="clear" w:color="auto" w:fill="auto"/>
            <w:tcBorders>
              <w:left w:val="single" w:color="000000" w:sz="8" w:space="0"/>
              <w:bottom w:val="single" w:color="000000" w:sz="4" w:space="0"/>
              <w:right w:val="single" w:color="000000" w:sz="4" w:space="0"/>
            </w:tcBorders>
            <w:tcW w:w="1643" w:type="dxa"/>
            <w:vAlign w:val="center"/>
            <w:textDirection w:val="lrTb"/>
            <w:noWrap w:val="false"/>
          </w:tcPr>
          <w:p>
            <w:pPr>
              <w:pStyle w:val="2744"/>
              <w:jc w:val="center"/>
              <w:spacing w:before="0" w:after="0"/>
              <w:rPr>
                <w:sz w:val="20"/>
                <w:szCs w:val="24"/>
              </w:rPr>
            </w:pPr>
            <w:r>
              <w:rPr>
                <w:sz w:val="20"/>
                <w:szCs w:val="24"/>
              </w:rPr>
              <w:t xml:space="preserve">ИНН</w:t>
            </w:r>
            <w:r>
              <w:rPr>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center"/>
              <w:spacing w:before="0" w:after="0"/>
              <w:rPr>
                <w:sz w:val="20"/>
                <w:szCs w:val="24"/>
              </w:rPr>
            </w:pPr>
            <w:r>
              <w:rPr>
                <w:sz w:val="20"/>
                <w:szCs w:val="24"/>
              </w:rPr>
              <w:t xml:space="preserve">ОГРН</w:t>
            </w:r>
            <w:r>
              <w:rPr>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center"/>
              <w:spacing w:before="0" w:after="0"/>
              <w:rPr>
                <w:sz w:val="20"/>
                <w:szCs w:val="24"/>
              </w:rPr>
            </w:pPr>
            <w:r>
              <w:rPr>
                <w:sz w:val="20"/>
                <w:szCs w:val="24"/>
              </w:rPr>
              <w:t xml:space="preserve">Наименование краткое</w:t>
            </w:r>
            <w:r>
              <w:rPr>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center"/>
              <w:spacing w:before="0" w:after="0"/>
              <w:rPr>
                <w:sz w:val="20"/>
                <w:szCs w:val="24"/>
              </w:rPr>
            </w:pPr>
            <w:r>
              <w:rPr>
                <w:sz w:val="20"/>
                <w:szCs w:val="24"/>
              </w:rPr>
              <w:t xml:space="preserve">Код ОКВЭД</w:t>
            </w:r>
            <w:r>
              <w:rPr>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center"/>
              <w:spacing w:before="0" w:after="0"/>
              <w:rPr>
                <w:sz w:val="20"/>
                <w:szCs w:val="24"/>
              </w:rPr>
            </w:pPr>
            <w:r>
              <w:rPr>
                <w:sz w:val="20"/>
                <w:szCs w:val="24"/>
              </w:rPr>
              <w:t xml:space="preserve">Фамилия, Имя, Отчество руководителя</w:t>
            </w:r>
            <w:r>
              <w:rPr>
                <w:sz w:val="20"/>
                <w:szCs w:val="24"/>
              </w:rPr>
            </w:r>
          </w:p>
        </w:tc>
        <w:tc>
          <w:tcPr>
            <w:shd w:val="clear" w:color="auto" w:fill="auto"/>
            <w:tcBorders>
              <w:bottom w:val="single" w:color="000000" w:sz="4" w:space="0"/>
              <w:right w:val="single" w:color="000000" w:sz="8" w:space="0"/>
            </w:tcBorders>
            <w:tcW w:w="2694" w:type="dxa"/>
            <w:vAlign w:val="center"/>
            <w:textDirection w:val="lrTb"/>
            <w:noWrap w:val="false"/>
          </w:tcPr>
          <w:p>
            <w:pPr>
              <w:pStyle w:val="2744"/>
              <w:jc w:val="center"/>
              <w:spacing w:before="0" w:after="0"/>
              <w:rPr>
                <w:sz w:val="20"/>
                <w:szCs w:val="24"/>
              </w:rPr>
            </w:pPr>
            <w:r>
              <w:rPr>
                <w:sz w:val="20"/>
                <w:szCs w:val="24"/>
              </w:rPr>
              <w:t xml:space="preserve">Серия и номер документа, удостоверяющего личность руководителя</w:t>
            </w:r>
            <w:r>
              <w:rPr>
                <w:sz w:val="20"/>
                <w:szCs w:val="24"/>
              </w:rPr>
            </w:r>
          </w:p>
        </w:tc>
        <w:tc>
          <w:tcPr>
            <w:gridSpan w:val="2"/>
            <w:shd w:val="clear" w:color="auto" w:fill="auto"/>
            <w:tcW w:w="2414" w:type="dxa"/>
            <w:vAlign w:val="bottom"/>
            <w:textDirection w:val="lrTb"/>
            <w:noWrap w:val="false"/>
          </w:tcPr>
          <w:p>
            <w:pPr>
              <w:pStyle w:val="2744"/>
              <w:jc w:val="center"/>
              <w:spacing w:before="0" w:after="0"/>
              <w:rPr>
                <w:sz w:val="20"/>
                <w:szCs w:val="24"/>
              </w:rPr>
            </w:pPr>
            <w:r>
              <w:rPr>
                <w:sz w:val="20"/>
                <w:szCs w:val="24"/>
              </w:rPr>
            </w:r>
            <w:r>
              <w:rPr>
                <w:sz w:val="20"/>
                <w:szCs w:val="24"/>
              </w:rPr>
            </w:r>
          </w:p>
        </w:tc>
        <w:tc>
          <w:tcPr>
            <w:tcW w:w="0" w:type="dxa"/>
            <w:textDirection w:val="lrTb"/>
            <w:noWrap w:val="false"/>
          </w:tcPr>
          <w:p>
            <w:pPr>
              <w:pStyle w:val="2744"/>
              <w:spacing w:before="120" w:after="0"/>
            </w:pPr>
            <w:r/>
            <w:r/>
          </w:p>
        </w:tc>
      </w:tr>
      <w:tr>
        <w:tblPrEx/>
        <w:trPr>
          <w:trHeight w:val="330"/>
        </w:trPr>
        <w:tc>
          <w:tcPr>
            <w:shd w:val="clear" w:color="auto" w:fill="auto"/>
            <w:tcW w:w="766" w:type="dxa"/>
            <w:vAlign w:val="center"/>
            <w:textDirection w:val="lrTb"/>
            <w:noWrap w:val="false"/>
          </w:tcPr>
          <w:p>
            <w:pPr>
              <w:pStyle w:val="2744"/>
              <w:jc w:val="center"/>
              <w:spacing w:before="0" w:after="0"/>
              <w:rPr>
                <w:sz w:val="20"/>
                <w:szCs w:val="20"/>
              </w:rPr>
            </w:pPr>
            <w:r>
              <w:rPr>
                <w:sz w:val="20"/>
                <w:szCs w:val="20"/>
              </w:rPr>
            </w:r>
            <w:r>
              <w:rPr>
                <w:sz w:val="20"/>
                <w:szCs w:val="20"/>
              </w:rPr>
            </w:r>
          </w:p>
        </w:tc>
        <w:tc>
          <w:tcPr>
            <w:shd w:val="clear" w:color="auto" w:fill="auto"/>
            <w:tcBorders>
              <w:left w:val="single" w:color="000000" w:sz="8" w:space="0"/>
              <w:bottom w:val="single" w:color="000000" w:sz="8"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7734567890</w:t>
            </w:r>
            <w:r>
              <w:rPr>
                <w:i/>
                <w:iCs/>
                <w:sz w:val="20"/>
                <w:szCs w:val="24"/>
              </w:rPr>
            </w:r>
          </w:p>
        </w:tc>
        <w:tc>
          <w:tcPr>
            <w:shd w:val="clear" w:color="auto" w:fill="auto"/>
            <w:tcBorders>
              <w:bottom w:val="single" w:color="000000" w:sz="8"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t xml:space="preserve">1044567890123</w:t>
            </w:r>
            <w:r>
              <w:rPr>
                <w:i/>
                <w:iCs/>
                <w:sz w:val="20"/>
                <w:szCs w:val="24"/>
              </w:rPr>
            </w:r>
          </w:p>
        </w:tc>
        <w:tc>
          <w:tcPr>
            <w:shd w:val="clear" w:color="auto" w:fill="auto"/>
            <w:tcBorders>
              <w:bottom w:val="single" w:color="000000" w:sz="8"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ООО "Ромашка"</w:t>
            </w:r>
            <w:r>
              <w:rPr>
                <w:i/>
                <w:iCs/>
                <w:sz w:val="20"/>
                <w:szCs w:val="24"/>
              </w:rPr>
            </w:r>
          </w:p>
        </w:tc>
        <w:tc>
          <w:tcPr>
            <w:shd w:val="clear" w:color="auto" w:fill="auto"/>
            <w:tcBorders>
              <w:bottom w:val="single" w:color="000000" w:sz="8"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45.xx.xx</w:t>
            </w:r>
            <w:r>
              <w:rPr>
                <w:i/>
                <w:iCs/>
                <w:sz w:val="20"/>
                <w:szCs w:val="24"/>
              </w:rPr>
            </w:r>
          </w:p>
        </w:tc>
        <w:tc>
          <w:tcPr>
            <w:shd w:val="clear" w:color="auto" w:fill="auto"/>
            <w:tcBorders>
              <w:bottom w:val="single" w:color="000000" w:sz="8"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Иванов Иван Степанович</w:t>
            </w:r>
            <w:r>
              <w:rPr>
                <w:i/>
                <w:iCs/>
                <w:sz w:val="20"/>
                <w:szCs w:val="24"/>
              </w:rPr>
            </w:r>
          </w:p>
        </w:tc>
        <w:tc>
          <w:tcPr>
            <w:shd w:val="clear" w:color="auto" w:fill="auto"/>
            <w:tcBorders>
              <w:bottom w:val="single" w:color="000000" w:sz="8" w:space="0"/>
              <w:right w:val="single" w:color="000000" w:sz="8"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серия 5003 №143877</w:t>
            </w:r>
            <w:r>
              <w:rPr>
                <w:i/>
                <w:iCs/>
                <w:sz w:val="20"/>
                <w:szCs w:val="24"/>
              </w:rPr>
            </w:r>
          </w:p>
        </w:tc>
        <w:tc>
          <w:tcPr>
            <w:gridSpan w:val="2"/>
            <w:shd w:val="clear" w:color="auto" w:fill="auto"/>
            <w:tcW w:w="2414" w:type="dxa"/>
            <w:vAlign w:val="bottom"/>
            <w:textDirection w:val="lrTb"/>
            <w:noWrap w:val="false"/>
          </w:tcPr>
          <w:p>
            <w:pPr>
              <w:pStyle w:val="2744"/>
              <w:jc w:val="left"/>
              <w:spacing w:before="0" w:after="0"/>
              <w:rPr>
                <w:i/>
                <w:iCs/>
                <w:sz w:val="20"/>
                <w:szCs w:val="24"/>
              </w:rPr>
            </w:pPr>
            <w:r>
              <w:rPr>
                <w:i/>
                <w:iCs/>
                <w:sz w:val="20"/>
                <w:szCs w:val="24"/>
              </w:rPr>
            </w:r>
            <w:r>
              <w:rPr>
                <w:i/>
                <w:iCs/>
                <w:sz w:val="20"/>
                <w:szCs w:val="24"/>
              </w:rPr>
            </w:r>
          </w:p>
        </w:tc>
        <w:tc>
          <w:tcPr>
            <w:tcW w:w="0" w:type="dxa"/>
            <w:textDirection w:val="lrTb"/>
            <w:noWrap w:val="false"/>
          </w:tcPr>
          <w:p>
            <w:pPr>
              <w:pStyle w:val="2744"/>
              <w:spacing w:before="120" w:after="0"/>
            </w:pPr>
            <w:r/>
            <w:r/>
          </w:p>
        </w:tc>
      </w:tr>
      <w:tr>
        <w:tblPrEx/>
        <w:trPr>
          <w:trHeight w:val="330"/>
        </w:trPr>
        <w:tc>
          <w:tcPr>
            <w:shd w:val="clear" w:color="auto" w:fill="auto"/>
            <w:tcBorders>
              <w:bottom w:val="single" w:color="000000" w:sz="8" w:space="0"/>
            </w:tcBorders>
            <w:tcW w:w="766" w:type="dxa"/>
            <w:vAlign w:val="center"/>
            <w:textDirection w:val="lrTb"/>
            <w:noWrap w:val="false"/>
          </w:tcPr>
          <w:p>
            <w:pPr>
              <w:pStyle w:val="2744"/>
              <w:jc w:val="center"/>
              <w:spacing w:before="0" w:after="0"/>
              <w:rPr>
                <w:sz w:val="20"/>
                <w:szCs w:val="20"/>
              </w:rPr>
            </w:pPr>
            <w:r>
              <w:rPr>
                <w:sz w:val="20"/>
                <w:szCs w:val="20"/>
              </w:rPr>
            </w:r>
            <w:r>
              <w:rPr>
                <w:sz w:val="20"/>
                <w:szCs w:val="20"/>
              </w:rPr>
            </w:r>
          </w:p>
        </w:tc>
        <w:tc>
          <w:tcPr>
            <w:shd w:val="clear" w:color="auto" w:fill="auto"/>
            <w:tcBorders>
              <w:bottom w:val="single" w:color="000000" w:sz="8" w:space="0"/>
            </w:tcBorders>
            <w:tcW w:w="1643" w:type="dxa"/>
            <w:vAlign w:val="center"/>
            <w:textDirection w:val="lrTb"/>
            <w:noWrap w:val="false"/>
          </w:tcPr>
          <w:p>
            <w:pPr>
              <w:pStyle w:val="2744"/>
              <w:jc w:val="right"/>
              <w:spacing w:before="0" w:after="0"/>
              <w:rPr>
                <w:sz w:val="20"/>
                <w:szCs w:val="20"/>
              </w:rPr>
            </w:pPr>
            <w:r>
              <w:rPr>
                <w:sz w:val="20"/>
                <w:szCs w:val="20"/>
              </w:rPr>
            </w:r>
            <w:r>
              <w:rPr>
                <w:sz w:val="20"/>
                <w:szCs w:val="20"/>
              </w:rPr>
            </w:r>
          </w:p>
        </w:tc>
        <w:tc>
          <w:tcPr>
            <w:shd w:val="clear" w:color="auto" w:fill="auto"/>
            <w:tcBorders>
              <w:bottom w:val="single" w:color="000000" w:sz="8" w:space="0"/>
            </w:tcBorders>
            <w:tcW w:w="1559" w:type="dxa"/>
            <w:vAlign w:val="center"/>
            <w:textDirection w:val="lrTb"/>
            <w:noWrap w:val="false"/>
          </w:tcPr>
          <w:p>
            <w:pPr>
              <w:pStyle w:val="2744"/>
              <w:jc w:val="right"/>
              <w:spacing w:before="0" w:after="0"/>
              <w:rPr>
                <w:sz w:val="20"/>
                <w:szCs w:val="20"/>
              </w:rPr>
            </w:pPr>
            <w:r>
              <w:rPr>
                <w:sz w:val="20"/>
                <w:szCs w:val="20"/>
              </w:rPr>
            </w:r>
            <w:r>
              <w:rPr>
                <w:sz w:val="20"/>
                <w:szCs w:val="20"/>
              </w:rPr>
            </w:r>
          </w:p>
        </w:tc>
        <w:tc>
          <w:tcPr>
            <w:shd w:val="clear" w:color="auto" w:fill="auto"/>
            <w:tcBorders>
              <w:bottom w:val="single" w:color="000000" w:sz="8" w:space="0"/>
            </w:tcBorders>
            <w:tcW w:w="1999" w:type="dxa"/>
            <w:vAlign w:val="center"/>
            <w:textDirection w:val="lrTb"/>
            <w:noWrap w:val="false"/>
          </w:tcPr>
          <w:p>
            <w:pPr>
              <w:pStyle w:val="2744"/>
              <w:jc w:val="right"/>
              <w:spacing w:before="0" w:after="0"/>
              <w:rPr>
                <w:sz w:val="20"/>
                <w:szCs w:val="20"/>
              </w:rPr>
            </w:pPr>
            <w:r>
              <w:rPr>
                <w:sz w:val="20"/>
                <w:szCs w:val="20"/>
              </w:rPr>
            </w:r>
            <w:r>
              <w:rPr>
                <w:sz w:val="20"/>
                <w:szCs w:val="20"/>
              </w:rPr>
            </w:r>
          </w:p>
        </w:tc>
        <w:tc>
          <w:tcPr>
            <w:shd w:val="clear" w:color="auto" w:fill="auto"/>
            <w:tcBorders>
              <w:bottom w:val="single" w:color="000000" w:sz="8" w:space="0"/>
            </w:tcBorders>
            <w:tcW w:w="1687" w:type="dxa"/>
            <w:vAlign w:val="center"/>
            <w:textDirection w:val="lrTb"/>
            <w:noWrap w:val="false"/>
          </w:tcPr>
          <w:p>
            <w:pPr>
              <w:pStyle w:val="2744"/>
              <w:jc w:val="left"/>
              <w:spacing w:before="0" w:after="0"/>
              <w:rPr>
                <w:sz w:val="20"/>
                <w:szCs w:val="20"/>
              </w:rPr>
            </w:pPr>
            <w:r>
              <w:rPr>
                <w:sz w:val="20"/>
                <w:szCs w:val="20"/>
              </w:rPr>
            </w:r>
            <w:r>
              <w:rPr>
                <w:sz w:val="20"/>
                <w:szCs w:val="20"/>
              </w:rPr>
            </w:r>
          </w:p>
        </w:tc>
        <w:tc>
          <w:tcPr>
            <w:shd w:val="clear" w:color="auto" w:fill="auto"/>
            <w:tcBorders>
              <w:bottom w:val="single" w:color="000000" w:sz="8" w:space="0"/>
            </w:tcBorders>
            <w:tcW w:w="2268" w:type="dxa"/>
            <w:vAlign w:val="center"/>
            <w:textDirection w:val="lrTb"/>
            <w:noWrap w:val="false"/>
          </w:tcPr>
          <w:p>
            <w:pPr>
              <w:pStyle w:val="2744"/>
              <w:jc w:val="left"/>
              <w:spacing w:before="0" w:after="0"/>
              <w:rPr>
                <w:sz w:val="20"/>
                <w:szCs w:val="20"/>
              </w:rPr>
            </w:pPr>
            <w:r>
              <w:rPr>
                <w:sz w:val="20"/>
                <w:szCs w:val="20"/>
              </w:rPr>
            </w:r>
            <w:r>
              <w:rPr>
                <w:sz w:val="20"/>
                <w:szCs w:val="20"/>
              </w:rPr>
            </w:r>
          </w:p>
        </w:tc>
        <w:tc>
          <w:tcPr>
            <w:shd w:val="clear" w:color="auto" w:fill="auto"/>
            <w:tcBorders>
              <w:bottom w:val="single" w:color="000000" w:sz="8" w:space="0"/>
            </w:tcBorders>
            <w:tcW w:w="2694" w:type="dxa"/>
            <w:vAlign w:val="center"/>
            <w:textDirection w:val="lrTb"/>
            <w:noWrap w:val="false"/>
          </w:tcPr>
          <w:p>
            <w:pPr>
              <w:pStyle w:val="2744"/>
              <w:jc w:val="left"/>
              <w:spacing w:before="0" w:after="0"/>
              <w:rPr>
                <w:sz w:val="20"/>
                <w:szCs w:val="20"/>
              </w:rPr>
            </w:pPr>
            <w:r>
              <w:rPr>
                <w:sz w:val="20"/>
                <w:szCs w:val="20"/>
              </w:rPr>
            </w:r>
            <w:r>
              <w:rPr>
                <w:sz w:val="20"/>
                <w:szCs w:val="20"/>
              </w:rPr>
            </w:r>
          </w:p>
        </w:tc>
        <w:tc>
          <w:tcPr>
            <w:gridSpan w:val="2"/>
            <w:shd w:val="clear" w:color="auto" w:fill="auto"/>
            <w:tcW w:w="2414" w:type="dxa"/>
            <w:vAlign w:val="bottom"/>
            <w:textDirection w:val="lrTb"/>
            <w:noWrap w:val="false"/>
          </w:tcPr>
          <w:p>
            <w:pPr>
              <w:pStyle w:val="2744"/>
              <w:jc w:val="left"/>
              <w:spacing w:before="0" w:after="0"/>
              <w:rPr>
                <w:sz w:val="20"/>
                <w:szCs w:val="20"/>
              </w:rPr>
            </w:pPr>
            <w:r>
              <w:rPr>
                <w:sz w:val="20"/>
                <w:szCs w:val="20"/>
              </w:rPr>
            </w:r>
            <w:r>
              <w:rPr>
                <w:sz w:val="20"/>
                <w:szCs w:val="20"/>
              </w:rPr>
            </w:r>
          </w:p>
        </w:tc>
        <w:tc>
          <w:tcPr>
            <w:tcW w:w="0" w:type="dxa"/>
            <w:textDirection w:val="lrTb"/>
            <w:noWrap w:val="false"/>
          </w:tcPr>
          <w:p>
            <w:pPr>
              <w:pStyle w:val="2744"/>
              <w:spacing w:before="120" w:after="0"/>
            </w:pPr>
            <w:r/>
            <w:r/>
          </w:p>
        </w:tc>
      </w:tr>
      <w:tr>
        <w:tblPrEx/>
        <w:trPr>
          <w:trHeight w:val="581"/>
        </w:trPr>
        <w:tc>
          <w:tcPr>
            <w:gridSpan w:val="7"/>
            <w:shd w:val="clear" w:color="auto" w:fill="auto"/>
            <w:tcBorders>
              <w:top w:val="single" w:color="000000" w:sz="8" w:space="0"/>
              <w:left w:val="single" w:color="000000" w:sz="8" w:space="0"/>
              <w:bottom w:val="single" w:color="000000" w:sz="8" w:space="0"/>
              <w:right w:val="single" w:color="000000" w:sz="4" w:space="0"/>
            </w:tcBorders>
            <w:tcW w:w="12616" w:type="dxa"/>
            <w:vAlign w:val="center"/>
            <w:textDirection w:val="lrTb"/>
            <w:noWrap w:val="false"/>
          </w:tcPr>
          <w:p>
            <w:pPr>
              <w:pStyle w:val="2744"/>
              <w:jc w:val="center"/>
              <w:spacing w:before="0" w:after="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p>
        </w:tc>
        <w:tc>
          <w:tcPr>
            <w:gridSpan w:val="2"/>
            <w:tcBorders>
              <w:top w:val="single" w:color="000000" w:sz="8" w:space="0"/>
              <w:left w:val="single" w:color="000000" w:sz="4" w:space="0"/>
              <w:bottom w:val="single" w:color="000000" w:sz="8" w:space="0"/>
              <w:right w:val="single" w:color="000000" w:sz="8" w:space="0"/>
            </w:tcBorders>
            <w:tcW w:w="2414" w:type="dxa"/>
            <w:vAlign w:val="center"/>
            <w:vMerge w:val="restart"/>
            <w:textDirection w:val="lrTb"/>
            <w:noWrap w:val="false"/>
          </w:tcPr>
          <w:p>
            <w:pPr>
              <w:pStyle w:val="2744"/>
              <w:jc w:val="center"/>
              <w:spacing w:before="0" w:after="0"/>
              <w:rPr>
                <w:sz w:val="20"/>
                <w:szCs w:val="24"/>
              </w:rPr>
            </w:pPr>
            <w:r>
              <w:rPr>
                <w:sz w:val="20"/>
                <w:szCs w:val="24"/>
              </w:rPr>
              <w:t xml:space="preserve">Информация о подтверждающих документах (наименование, реквизиты и т.д.)</w:t>
            </w:r>
            <w:r>
              <w:rPr>
                <w:sz w:val="20"/>
                <w:szCs w:val="24"/>
              </w:rPr>
            </w:r>
          </w:p>
        </w:tc>
        <w:tc>
          <w:tcPr>
            <w:tcW w:w="0" w:type="dxa"/>
            <w:textDirection w:val="lrTb"/>
            <w:noWrap w:val="false"/>
          </w:tcPr>
          <w:p>
            <w:pPr>
              <w:pStyle w:val="2744"/>
              <w:spacing w:before="120" w:after="0"/>
            </w:pPr>
            <w:r/>
            <w:r/>
          </w:p>
        </w:tc>
      </w:tr>
      <w:tr>
        <w:tblPrEx/>
        <w:trPr>
          <w:trHeight w:val="960"/>
        </w:trPr>
        <w:tc>
          <w:tcPr>
            <w:shd w:val="clear" w:color="auto" w:fill="auto"/>
            <w:tcBorders>
              <w:left w:val="single" w:color="000000" w:sz="8" w:space="0"/>
              <w:bottom w:val="single" w:color="000000" w:sz="8" w:space="0"/>
              <w:right w:val="single" w:color="000000" w:sz="4" w:space="0"/>
            </w:tcBorders>
            <w:tcW w:w="766" w:type="dxa"/>
            <w:vAlign w:val="center"/>
            <w:textDirection w:val="lrTb"/>
            <w:noWrap w:val="false"/>
          </w:tcPr>
          <w:p>
            <w:pPr>
              <w:pStyle w:val="2744"/>
              <w:jc w:val="center"/>
              <w:spacing w:before="0" w:after="0"/>
              <w:rPr>
                <w:sz w:val="20"/>
                <w:szCs w:val="24"/>
              </w:rPr>
            </w:pPr>
            <w:r>
              <w:rPr>
                <w:sz w:val="20"/>
                <w:szCs w:val="24"/>
              </w:rPr>
              <w:t xml:space="preserve">№</w:t>
            </w:r>
            <w:r>
              <w:rPr>
                <w:sz w:val="20"/>
                <w:szCs w:val="24"/>
              </w:rPr>
            </w:r>
          </w:p>
        </w:tc>
        <w:tc>
          <w:tcPr>
            <w:shd w:val="clear" w:color="auto" w:fill="auto"/>
            <w:tcBorders>
              <w:bottom w:val="single" w:color="000000" w:sz="8" w:space="0"/>
              <w:right w:val="single" w:color="000000" w:sz="4" w:space="0"/>
            </w:tcBorders>
            <w:tcW w:w="1643" w:type="dxa"/>
            <w:vAlign w:val="center"/>
            <w:textDirection w:val="lrTb"/>
            <w:noWrap w:val="false"/>
          </w:tcPr>
          <w:p>
            <w:pPr>
              <w:pStyle w:val="2744"/>
              <w:jc w:val="center"/>
              <w:spacing w:before="0" w:after="0"/>
              <w:rPr>
                <w:sz w:val="20"/>
                <w:szCs w:val="24"/>
              </w:rPr>
            </w:pPr>
            <w:r>
              <w:rPr>
                <w:sz w:val="20"/>
                <w:szCs w:val="24"/>
              </w:rPr>
              <w:t xml:space="preserve">ИНН</w:t>
            </w:r>
            <w:r>
              <w:rPr>
                <w:sz w:val="20"/>
                <w:szCs w:val="24"/>
              </w:rPr>
            </w:r>
          </w:p>
        </w:tc>
        <w:tc>
          <w:tcPr>
            <w:shd w:val="clear" w:color="auto" w:fill="auto"/>
            <w:tcBorders>
              <w:bottom w:val="single" w:color="000000" w:sz="8" w:space="0"/>
              <w:right w:val="single" w:color="000000" w:sz="4" w:space="0"/>
            </w:tcBorders>
            <w:tcW w:w="1559" w:type="dxa"/>
            <w:vAlign w:val="center"/>
            <w:textDirection w:val="lrTb"/>
            <w:noWrap w:val="false"/>
          </w:tcPr>
          <w:p>
            <w:pPr>
              <w:pStyle w:val="2744"/>
              <w:jc w:val="center"/>
              <w:spacing w:before="0" w:after="0"/>
              <w:rPr>
                <w:sz w:val="20"/>
                <w:szCs w:val="24"/>
              </w:rPr>
            </w:pPr>
            <w:r>
              <w:rPr>
                <w:sz w:val="20"/>
                <w:szCs w:val="24"/>
              </w:rPr>
              <w:t xml:space="preserve">ОГРН</w:t>
            </w:r>
            <w:r>
              <w:rPr>
                <w:sz w:val="20"/>
                <w:szCs w:val="24"/>
              </w:rPr>
            </w:r>
          </w:p>
        </w:tc>
        <w:tc>
          <w:tcPr>
            <w:shd w:val="clear" w:color="auto" w:fill="auto"/>
            <w:tcBorders>
              <w:bottom w:val="single" w:color="000000" w:sz="8" w:space="0"/>
              <w:right w:val="single" w:color="000000" w:sz="4" w:space="0"/>
            </w:tcBorders>
            <w:tcW w:w="1999" w:type="dxa"/>
            <w:vAlign w:val="center"/>
            <w:textDirection w:val="lrTb"/>
            <w:noWrap w:val="false"/>
          </w:tcPr>
          <w:p>
            <w:pPr>
              <w:pStyle w:val="2744"/>
              <w:jc w:val="center"/>
              <w:spacing w:before="0" w:after="0"/>
              <w:rPr>
                <w:sz w:val="20"/>
                <w:szCs w:val="24"/>
              </w:rPr>
            </w:pPr>
            <w:r>
              <w:rPr>
                <w:sz w:val="20"/>
                <w:szCs w:val="24"/>
              </w:rPr>
              <w:t xml:space="preserve">Наименование / ФИО</w:t>
            </w:r>
            <w:r>
              <w:rPr>
                <w:sz w:val="20"/>
                <w:szCs w:val="24"/>
              </w:rPr>
            </w:r>
          </w:p>
        </w:tc>
        <w:tc>
          <w:tcPr>
            <w:shd w:val="clear" w:color="auto" w:fill="auto"/>
            <w:tcBorders>
              <w:bottom w:val="single" w:color="000000" w:sz="8" w:space="0"/>
              <w:right w:val="single" w:color="000000" w:sz="4" w:space="0"/>
            </w:tcBorders>
            <w:tcW w:w="1687" w:type="dxa"/>
            <w:vAlign w:val="center"/>
            <w:textDirection w:val="lrTb"/>
            <w:noWrap w:val="false"/>
          </w:tcPr>
          <w:p>
            <w:pPr>
              <w:pStyle w:val="2744"/>
              <w:jc w:val="center"/>
              <w:spacing w:before="0" w:after="0"/>
              <w:rPr>
                <w:sz w:val="20"/>
                <w:szCs w:val="24"/>
              </w:rPr>
            </w:pPr>
            <w:r>
              <w:rPr>
                <w:sz w:val="20"/>
                <w:szCs w:val="24"/>
              </w:rPr>
              <w:t xml:space="preserve">Адрес регистрации</w:t>
            </w:r>
            <w:r>
              <w:rPr>
                <w:sz w:val="20"/>
                <w:szCs w:val="24"/>
              </w:rPr>
            </w:r>
          </w:p>
        </w:tc>
        <w:tc>
          <w:tcPr>
            <w:shd w:val="clear" w:color="auto" w:fill="auto"/>
            <w:tcBorders>
              <w:bottom w:val="single" w:color="000000" w:sz="8" w:space="0"/>
              <w:right w:val="single" w:color="000000" w:sz="4" w:space="0"/>
            </w:tcBorders>
            <w:tcW w:w="2268" w:type="dxa"/>
            <w:vAlign w:val="center"/>
            <w:textDirection w:val="lrTb"/>
            <w:noWrap w:val="false"/>
          </w:tcPr>
          <w:p>
            <w:pPr>
              <w:pStyle w:val="2744"/>
              <w:jc w:val="center"/>
              <w:spacing w:before="0" w:after="0"/>
              <w:rPr>
                <w:sz w:val="20"/>
                <w:szCs w:val="24"/>
              </w:rPr>
            </w:pPr>
            <w:r>
              <w:rPr>
                <w:sz w:val="20"/>
                <w:szCs w:val="24"/>
              </w:rPr>
              <w:t xml:space="preserve">Серия и номер документа, удостоверяющего личность (для физического лица)</w:t>
            </w:r>
            <w:r>
              <w:rPr>
                <w:sz w:val="20"/>
                <w:szCs w:val="24"/>
              </w:rPr>
            </w:r>
          </w:p>
        </w:tc>
        <w:tc>
          <w:tcPr>
            <w:shd w:val="clear" w:color="auto" w:fill="auto"/>
            <w:tcBorders>
              <w:bottom w:val="single" w:color="000000" w:sz="8" w:space="0"/>
              <w:right w:val="single" w:color="000000" w:sz="4" w:space="0"/>
            </w:tcBorders>
            <w:tcW w:w="2694" w:type="dxa"/>
            <w:vAlign w:val="center"/>
            <w:textDirection w:val="lrTb"/>
            <w:noWrap w:val="false"/>
          </w:tcPr>
          <w:p>
            <w:pPr>
              <w:pStyle w:val="2744"/>
              <w:jc w:val="center"/>
              <w:spacing w:before="0" w:after="0"/>
              <w:rPr>
                <w:sz w:val="20"/>
                <w:szCs w:val="24"/>
              </w:rPr>
            </w:pPr>
            <w:r>
              <w:rPr>
                <w:sz w:val="20"/>
                <w:szCs w:val="24"/>
              </w:rPr>
              <w:t xml:space="preserve">Руководитель / участник / акционер / бенефициар</w:t>
            </w:r>
            <w:r>
              <w:rPr>
                <w:sz w:val="20"/>
                <w:szCs w:val="24"/>
              </w:rPr>
            </w:r>
          </w:p>
        </w:tc>
        <w:tc>
          <w:tcPr>
            <w:gridSpan w:val="2"/>
            <w:tcBorders>
              <w:left w:val="single" w:color="000000" w:sz="4" w:space="0"/>
              <w:bottom w:val="single" w:color="000000" w:sz="8" w:space="0"/>
              <w:right w:val="single" w:color="000000" w:sz="8" w:space="0"/>
            </w:tcBorders>
            <w:tcW w:w="2414" w:type="dxa"/>
            <w:vAlign w:val="center"/>
            <w:vMerge w:val="continue"/>
            <w:textDirection w:val="lrTb"/>
            <w:noWrap w:val="false"/>
          </w:tcPr>
          <w:p>
            <w:pPr>
              <w:pStyle w:val="2744"/>
              <w:jc w:val="left"/>
              <w:spacing w:before="0" w:after="0"/>
              <w:rPr>
                <w:sz w:val="20"/>
                <w:szCs w:val="24"/>
              </w:rPr>
            </w:pPr>
            <w:r>
              <w:rPr>
                <w:sz w:val="20"/>
                <w:szCs w:val="24"/>
              </w:rPr>
            </w:r>
            <w:r>
              <w:rPr>
                <w:sz w:val="20"/>
                <w:szCs w:val="24"/>
              </w:rPr>
            </w:r>
          </w:p>
        </w:tc>
        <w:tc>
          <w:tcPr>
            <w:tcW w:w="0" w:type="dxa"/>
            <w:textDirection w:val="lrTb"/>
            <w:noWrap w:val="false"/>
          </w:tcPr>
          <w:p>
            <w:pPr>
              <w:pStyle w:val="2744"/>
              <w:spacing w:before="120" w:after="0"/>
            </w:pPr>
            <w:r/>
            <w:r/>
          </w:p>
        </w:tc>
      </w:tr>
      <w:tr>
        <w:tblPrEx/>
        <w:trPr>
          <w:trHeight w:val="57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7754467990</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t xml:space="preserve">108 323 232 323 232</w:t>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ЗАО "Свет 1"</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Москва, ул.Лубянка, 3</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23.01.2008</w:t>
            </w:r>
            <w:r>
              <w:rPr>
                <w:i/>
                <w:iCs/>
                <w:sz w:val="20"/>
                <w:szCs w:val="24"/>
              </w:rPr>
            </w:r>
          </w:p>
        </w:tc>
        <w:tc>
          <w:tcPr>
            <w:tcW w:w="0" w:type="dxa"/>
            <w:textDirection w:val="lrTb"/>
            <w:noWrap w:val="false"/>
          </w:tcPr>
          <w:p>
            <w:pPr>
              <w:pStyle w:val="2744"/>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1.1.0</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111222333444</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Петрова Анна Ивановна</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Москва, ул.Щепкина, 33</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44 55 666777</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устав, приказ №45-л/с от 22.03.10</w:t>
            </w:r>
            <w:r>
              <w:rPr>
                <w:i/>
                <w:iCs/>
                <w:sz w:val="20"/>
                <w:szCs w:val="24"/>
              </w:rPr>
            </w:r>
          </w:p>
        </w:tc>
        <w:tc>
          <w:tcPr>
            <w:tcW w:w="0" w:type="dxa"/>
            <w:textDirection w:val="lrTb"/>
            <w:noWrap w:val="false"/>
          </w:tcPr>
          <w:p>
            <w:pPr>
              <w:pStyle w:val="2744"/>
              <w:spacing w:before="120" w:after="0"/>
            </w:pPr>
            <w:r/>
            <w:r/>
          </w:p>
        </w:tc>
      </w:tr>
      <w:tr>
        <w:tblPrEx/>
        <w:trPr>
          <w:trHeight w:val="25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1.1.1</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333222444555</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Сидоров Пётр Иванович</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Саратов, ул. Ленина, 45-34</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55 66 777888</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12.03.2004</w:t>
            </w:r>
            <w:r>
              <w:rPr>
                <w:i/>
                <w:iCs/>
                <w:sz w:val="20"/>
                <w:szCs w:val="24"/>
              </w:rPr>
            </w:r>
          </w:p>
        </w:tc>
        <w:tc>
          <w:tcPr>
            <w:tcW w:w="0" w:type="dxa"/>
            <w:textDirection w:val="lrTb"/>
            <w:noWrap w:val="false"/>
          </w:tcPr>
          <w:p>
            <w:pPr>
              <w:pStyle w:val="2744"/>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1.1.2</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6277777777</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t xml:space="preserve">104 567 567 567 436</w:t>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ООО "Черепашка"</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Саратов, ул. Ленина, 45</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12.03.2004</w:t>
            </w:r>
            <w:r>
              <w:rPr>
                <w:i/>
                <w:iCs/>
                <w:sz w:val="20"/>
                <w:szCs w:val="24"/>
              </w:rPr>
            </w:r>
          </w:p>
        </w:tc>
        <w:tc>
          <w:tcPr>
            <w:tcW w:w="0" w:type="dxa"/>
            <w:textDirection w:val="lrTb"/>
            <w:noWrap w:val="false"/>
          </w:tcPr>
          <w:p>
            <w:pPr>
              <w:pStyle w:val="2744"/>
              <w:spacing w:before="120" w:after="0"/>
            </w:pPr>
            <w:r/>
            <w:r/>
          </w:p>
        </w:tc>
      </w:tr>
      <w:tr>
        <w:tblPrEx/>
        <w:trPr>
          <w:trHeight w:val="25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1.1.2.0</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74956728576</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Мухов Амир Мазиевич</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Саратов, ул. Ленина, 45</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66 78 455434</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устав, приказ №77-л/с от 22.05.11</w:t>
            </w:r>
            <w:r>
              <w:rPr>
                <w:i/>
                <w:iCs/>
                <w:sz w:val="20"/>
                <w:szCs w:val="24"/>
              </w:rPr>
            </w:r>
          </w:p>
        </w:tc>
        <w:tc>
          <w:tcPr>
            <w:tcW w:w="0" w:type="dxa"/>
            <w:textDirection w:val="lrTb"/>
            <w:noWrap w:val="false"/>
          </w:tcPr>
          <w:p>
            <w:pPr>
              <w:pStyle w:val="2744"/>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1.1.2.1</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84623895734</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Мазаева Инна Львовна</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Саратов, ул. К.Маркса, 5-34</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67 03 000444</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Бенефициар</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12.03.2004</w:t>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1.2</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7754456890</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t xml:space="preserve">107 656 565 656 565</w:t>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ООО "Свет 2"</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Смоленск, ул. Титова, 34</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23.01.2008</w:t>
            </w:r>
            <w:r>
              <w:rPr>
                <w:i/>
                <w:iCs/>
                <w:sz w:val="20"/>
                <w:szCs w:val="24"/>
              </w:rPr>
            </w:r>
          </w:p>
        </w:tc>
        <w:tc>
          <w:tcPr>
            <w:tcW w:w="0" w:type="dxa"/>
            <w:textDirection w:val="lrTb"/>
            <w:noWrap w:val="false"/>
          </w:tcPr>
          <w:p>
            <w:pPr>
              <w:pStyle w:val="2744"/>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1.2.0</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6665557444</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Антонов Иван Игоревич</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Смоленск, ул. Титова, 34</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66 55 444333</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устав, приказ №56-л/с от 22.05.09</w:t>
            </w:r>
            <w:r>
              <w:rPr>
                <w:i/>
                <w:iCs/>
                <w:sz w:val="20"/>
                <w:szCs w:val="24"/>
              </w:rPr>
            </w:r>
          </w:p>
        </w:tc>
        <w:tc>
          <w:tcPr>
            <w:tcW w:w="0" w:type="dxa"/>
            <w:textDirection w:val="lrTb"/>
            <w:noWrap w:val="false"/>
          </w:tcPr>
          <w:p>
            <w:pPr>
              <w:pStyle w:val="2744"/>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1.2.1</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8887776655</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Ивлев Дмитрий Степанович</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Смоленск, ул. Чапаева, 34-72</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77 55 333444</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23.01.2006</w:t>
            </w:r>
            <w:r>
              <w:rPr>
                <w:i/>
                <w:iCs/>
                <w:sz w:val="20"/>
                <w:szCs w:val="24"/>
              </w:rPr>
            </w:r>
          </w:p>
        </w:tc>
        <w:tc>
          <w:tcPr>
            <w:tcW w:w="0" w:type="dxa"/>
            <w:textDirection w:val="lrTb"/>
            <w:noWrap w:val="false"/>
          </w:tcPr>
          <w:p>
            <w:pPr>
              <w:pStyle w:val="2744"/>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1.2.2</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33388844455</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Степанов Игорь Дмитриевич</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Смоленск, ул. Гагарина, 2-64</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66 77 223344</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23.01.2006</w:t>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1.3</w:t>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ASU66-54</w:t>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Игуана лтд (Iguana LTD)</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США, штат Виржиния, 533</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23.01.2008</w:t>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Ruan Max Amer</w:t>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Кипр, Лимассол, 24-75</w:t>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776AE 6654</w:t>
            </w:r>
            <w:r>
              <w:rPr>
                <w:i/>
                <w:iCs/>
                <w:sz w:val="20"/>
                <w:szCs w:val="24"/>
              </w:rPr>
            </w:r>
          </w:p>
        </w:tc>
        <w:tc>
          <w:tcPr>
            <w:shd w:val="clear" w:color="auto" w:fill="auto"/>
            <w:tcBorders>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Borders>
              <w:top w:val="single" w:color="000000" w:sz="4" w:space="0"/>
              <w:left w:val="single" w:color="000000" w:sz="4" w:space="0"/>
              <w:bottom w:val="single" w:color="000000" w:sz="4" w:space="0"/>
              <w:right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1.4</w:t>
            </w:r>
            <w:r>
              <w:rPr>
                <w:i/>
                <w:iCs/>
                <w:sz w:val="20"/>
                <w:szCs w:val="24"/>
              </w:rPr>
            </w:r>
          </w:p>
        </w:tc>
        <w:tc>
          <w:tcPr>
            <w:shd w:val="clear" w:color="auto" w:fill="auto"/>
            <w:tcBorders>
              <w:top w:val="single" w:color="000000" w:sz="4" w:space="0"/>
              <w:bottom w:val="single" w:color="000000" w:sz="4" w:space="0"/>
              <w:right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t xml:space="preserve">12345678902</w:t>
            </w:r>
            <w:r>
              <w:rPr>
                <w:i/>
                <w:iCs/>
                <w:sz w:val="20"/>
                <w:szCs w:val="24"/>
              </w:rPr>
            </w:r>
          </w:p>
        </w:tc>
        <w:tc>
          <w:tcPr>
            <w:shd w:val="clear" w:color="auto" w:fill="auto"/>
            <w:tcBorders>
              <w:top w:val="single" w:color="000000" w:sz="4" w:space="0"/>
              <w:bottom w:val="single" w:color="000000" w:sz="4" w:space="0"/>
              <w:right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t xml:space="preserve">Иванов Иван Иванович</w:t>
            </w:r>
            <w:r>
              <w:rPr>
                <w:i/>
                <w:iCs/>
                <w:sz w:val="20"/>
                <w:szCs w:val="24"/>
              </w:rPr>
            </w:r>
          </w:p>
        </w:tc>
        <w:tc>
          <w:tcPr>
            <w:shd w:val="clear" w:color="auto" w:fill="auto"/>
            <w:tcBorders>
              <w:top w:val="single" w:color="000000" w:sz="4" w:space="0"/>
              <w:bottom w:val="single" w:color="000000" w:sz="4" w:space="0"/>
              <w:right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t xml:space="preserve">Тула, ул. Пионеров, 56-89</w:t>
            </w:r>
            <w:r>
              <w:rPr>
                <w:i/>
                <w:iCs/>
                <w:sz w:val="20"/>
                <w:szCs w:val="24"/>
              </w:rPr>
            </w:r>
          </w:p>
        </w:tc>
        <w:tc>
          <w:tcPr>
            <w:shd w:val="clear" w:color="auto" w:fill="auto"/>
            <w:tcBorders>
              <w:top w:val="single" w:color="000000" w:sz="4" w:space="0"/>
              <w:bottom w:val="single" w:color="000000" w:sz="4" w:space="0"/>
              <w:right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11 22 334455</w:t>
            </w:r>
            <w:r>
              <w:rPr>
                <w:i/>
                <w:iCs/>
                <w:sz w:val="20"/>
                <w:szCs w:val="24"/>
              </w:rPr>
            </w:r>
          </w:p>
        </w:tc>
        <w:tc>
          <w:tcPr>
            <w:shd w:val="clear" w:color="auto" w:fill="auto"/>
            <w:tcBorders>
              <w:top w:val="single" w:color="000000" w:sz="4" w:space="0"/>
              <w:bottom w:val="single" w:color="000000" w:sz="4" w:space="0"/>
              <w:right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p>
        </w:tc>
        <w:tc>
          <w:tcPr>
            <w:gridSpan w:val="2"/>
            <w:shd w:val="clear" w:color="auto" w:fill="auto"/>
            <w:tcBorders>
              <w:top w:val="single" w:color="000000" w:sz="4" w:space="0"/>
              <w:bottom w:val="single" w:color="000000" w:sz="4" w:space="0"/>
              <w:right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t xml:space="preserve">договор об учреждении от 23.01.2008</w:t>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Borders>
              <w:top w:val="single" w:color="000000" w:sz="4" w:space="0"/>
            </w:tcBorders>
            <w:tcW w:w="766"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tcBorders>
            <w:tcW w:w="1643"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tcBorders>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tcBorders>
            <w:tcW w:w="199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tcBorders>
            <w:tcW w:w="1687"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tcBorders>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Borders>
              <w:top w:val="single" w:color="000000" w:sz="4" w:space="0"/>
            </w:tcBorders>
            <w:tcW w:w="269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gridSpan w:val="2"/>
            <w:shd w:val="clear" w:color="auto" w:fill="auto"/>
            <w:tcBorders>
              <w:top w:val="single" w:color="000000" w:sz="4" w:space="0"/>
            </w:tcBorders>
            <w:tcW w:w="241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W w:w="766"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gridSpan w:val="3"/>
            <w:shd w:val="clear" w:color="auto" w:fill="auto"/>
            <w:tcW w:w="5201" w:type="dxa"/>
            <w:vAlign w:val="center"/>
            <w:textDirection w:val="lrTb"/>
            <w:noWrap w:val="false"/>
          </w:tcPr>
          <w:p>
            <w:pPr>
              <w:pStyle w:val="2744"/>
              <w:jc w:val="left"/>
              <w:spacing w:before="0" w:after="0"/>
              <w:rPr>
                <w:i/>
                <w:iCs/>
                <w:sz w:val="20"/>
                <w:szCs w:val="24"/>
              </w:rPr>
            </w:pPr>
            <w:r>
              <w:rPr>
                <w:i/>
                <w:iCs/>
                <w:sz w:val="20"/>
                <w:szCs w:val="24"/>
              </w:rPr>
              <w:t xml:space="preserve">________________________________________________</w:t>
            </w:r>
            <w:r>
              <w:rPr>
                <w:i/>
                <w:iCs/>
                <w:sz w:val="20"/>
                <w:szCs w:val="24"/>
              </w:rPr>
            </w:r>
          </w:p>
        </w:tc>
        <w:tc>
          <w:tcPr>
            <w:shd w:val="clear" w:color="auto" w:fill="auto"/>
            <w:tcW w:w="1687"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2694" w:type="dxa"/>
            <w:vAlign w:val="center"/>
            <w:textDirection w:val="lrTb"/>
            <w:noWrap w:val="false"/>
          </w:tcPr>
          <w:p>
            <w:pPr>
              <w:pStyle w:val="2744"/>
              <w:jc w:val="left"/>
              <w:spacing w:before="0" w:after="0"/>
              <w:rPr>
                <w:i/>
                <w:iCs/>
                <w:sz w:val="20"/>
                <w:szCs w:val="24"/>
              </w:rPr>
            </w:pPr>
            <w:r>
              <w:rPr>
                <w:sz w:val="20"/>
                <w:szCs w:val="20"/>
              </w:rPr>
              <w:t xml:space="preserve">подпись, МП</w:t>
            </w:r>
            <w:r>
              <w:rPr>
                <w:i/>
                <w:iCs/>
                <w:sz w:val="20"/>
                <w:szCs w:val="24"/>
              </w:rPr>
            </w:r>
          </w:p>
        </w:tc>
        <w:tc>
          <w:tcPr>
            <w:gridSpan w:val="2"/>
            <w:shd w:val="clear" w:color="auto" w:fill="auto"/>
            <w:tcW w:w="241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W w:w="766"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gridSpan w:val="3"/>
            <w:shd w:val="clear" w:color="auto" w:fill="auto"/>
            <w:tcW w:w="5201" w:type="dxa"/>
            <w:vAlign w:val="center"/>
            <w:textDirection w:val="lrTb"/>
            <w:noWrap w:val="false"/>
          </w:tcPr>
          <w:p>
            <w:pPr>
              <w:pStyle w:val="2744"/>
              <w:jc w:val="left"/>
              <w:spacing w:before="0" w:after="0"/>
              <w:rPr>
                <w:i/>
                <w:iCs/>
                <w:sz w:val="20"/>
                <w:szCs w:val="24"/>
              </w:rPr>
            </w:pPr>
            <w:r>
              <w:rPr>
                <w:i/>
                <w:iCs/>
                <w:sz w:val="20"/>
                <w:szCs w:val="24"/>
              </w:rPr>
              <w:t xml:space="preserve">________________________________________________</w:t>
            </w:r>
            <w:r>
              <w:rPr>
                <w:i/>
                <w:iCs/>
                <w:sz w:val="20"/>
                <w:szCs w:val="24"/>
              </w:rPr>
            </w:r>
          </w:p>
        </w:tc>
        <w:tc>
          <w:tcPr>
            <w:shd w:val="clear" w:color="auto" w:fill="auto"/>
            <w:tcW w:w="1687"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2694" w:type="dxa"/>
            <w:vAlign w:val="center"/>
            <w:textDirection w:val="lrTb"/>
            <w:noWrap w:val="false"/>
          </w:tcPr>
          <w:p>
            <w:pPr>
              <w:pStyle w:val="2744"/>
              <w:jc w:val="left"/>
              <w:spacing w:before="0" w:after="0"/>
              <w:rPr>
                <w:i/>
                <w:iCs/>
                <w:sz w:val="20"/>
                <w:szCs w:val="24"/>
              </w:rPr>
            </w:pPr>
            <w:r>
              <w:rPr>
                <w:sz w:val="20"/>
                <w:szCs w:val="20"/>
              </w:rPr>
              <w:t xml:space="preserve">ФИО подписавшего, должность</w:t>
            </w:r>
            <w:r>
              <w:rPr>
                <w:i/>
                <w:iCs/>
                <w:sz w:val="20"/>
                <w:szCs w:val="24"/>
              </w:rPr>
            </w:r>
          </w:p>
        </w:tc>
        <w:tc>
          <w:tcPr>
            <w:gridSpan w:val="2"/>
            <w:shd w:val="clear" w:color="auto" w:fill="auto"/>
            <w:tcW w:w="241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tcW w:w="0" w:type="dxa"/>
            <w:textDirection w:val="lrTb"/>
            <w:noWrap w:val="false"/>
          </w:tcPr>
          <w:p>
            <w:pPr>
              <w:pStyle w:val="2744"/>
              <w:spacing w:before="120" w:after="0"/>
            </w:pPr>
            <w:r/>
            <w:r/>
          </w:p>
        </w:tc>
      </w:tr>
      <w:tr>
        <w:tblPrEx/>
        <w:trPr>
          <w:trHeight w:val="630"/>
        </w:trPr>
        <w:tc>
          <w:tcPr>
            <w:shd w:val="clear" w:color="auto" w:fill="auto"/>
            <w:tcW w:w="766"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1643"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155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1999"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1687"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2268"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shd w:val="clear" w:color="auto" w:fill="auto"/>
            <w:tcW w:w="269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gridSpan w:val="2"/>
            <w:shd w:val="clear" w:color="auto" w:fill="auto"/>
            <w:tcW w:w="2414" w:type="dxa"/>
            <w:vAlign w:val="center"/>
            <w:textDirection w:val="lrTb"/>
            <w:noWrap w:val="false"/>
          </w:tcPr>
          <w:p>
            <w:pPr>
              <w:pStyle w:val="2744"/>
              <w:jc w:val="left"/>
              <w:spacing w:before="0" w:after="0"/>
              <w:rPr>
                <w:i/>
                <w:iCs/>
                <w:sz w:val="20"/>
                <w:szCs w:val="24"/>
              </w:rPr>
            </w:pPr>
            <w:r>
              <w:rPr>
                <w:i/>
                <w:iCs/>
                <w:sz w:val="20"/>
                <w:szCs w:val="24"/>
              </w:rPr>
            </w:r>
            <w:r>
              <w:rPr>
                <w:i/>
                <w:iCs/>
                <w:sz w:val="20"/>
                <w:szCs w:val="24"/>
              </w:rPr>
            </w:r>
          </w:p>
        </w:tc>
        <w:tc>
          <w:tcPr>
            <w:tcW w:w="0" w:type="dxa"/>
            <w:textDirection w:val="lrTb"/>
            <w:noWrap w:val="false"/>
          </w:tcPr>
          <w:p>
            <w:pPr>
              <w:pStyle w:val="2744"/>
              <w:spacing w:before="120" w:after="0"/>
            </w:pPr>
            <w:r/>
            <w:r/>
          </w:p>
        </w:tc>
      </w:tr>
      <w:tr>
        <w:tblPrEx/>
        <w:trPr>
          <w:trHeight w:val="630"/>
        </w:trPr>
        <w:tc>
          <w:tcPr>
            <w:gridSpan w:val="9"/>
            <w:shd w:val="clear" w:color="auto" w:fill="auto"/>
            <w:tcW w:w="15030" w:type="dxa"/>
            <w:vAlign w:val="center"/>
            <w:textDirection w:val="lrTb"/>
            <w:noWrap w:val="false"/>
          </w:tcPr>
          <w:p>
            <w:pPr>
              <w:pStyle w:val="2744"/>
              <w:spacing w:before="0" w:after="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p>
          <w:p>
            <w:pPr>
              <w:pStyle w:val="2744"/>
              <w:spacing w:before="0" w:after="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p>
          <w:p>
            <w:pPr>
              <w:pStyle w:val="2744"/>
              <w:spacing w:before="0" w:after="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p>
        </w:tc>
        <w:tc>
          <w:tcPr>
            <w:tcW w:w="0" w:type="dxa"/>
            <w:textDirection w:val="lrTb"/>
            <w:noWrap w:val="false"/>
          </w:tcPr>
          <w:p>
            <w:pPr>
              <w:pStyle w:val="2744"/>
              <w:spacing w:before="120" w:after="0"/>
            </w:pPr>
            <w:r/>
            <w:r/>
          </w:p>
        </w:tc>
      </w:tr>
    </w:tbl>
    <w:p>
      <w:pPr>
        <w:pStyle w:val="2744"/>
        <w:jc w:val="center"/>
        <w:spacing w:before="120" w:after="120"/>
        <w:shd w:val="clear" w:color="auto" w:fill="d9d9d9" w:themeFill="background1" w:themeFillShade="D9"/>
        <w:rPr>
          <w:rFonts w:eastAsia="Calibri" w:eastAsiaTheme="minorHAnsi"/>
          <w:lang w:eastAsia="en-US"/>
        </w:rPr>
        <w:pBdr>
          <w:bottom w:val="single" w:color="000000" w:sz="4" w:space="1"/>
        </w:pBdr>
        <w:sectPr>
          <w:headerReference w:type="default" r:id="rId22"/>
          <w:headerReference w:type="first" r:id="rId23"/>
          <w:footerReference w:type="default" r:id="rId48"/>
          <w:footerReference w:type="first" r:id="rId49"/>
          <w:footnotePr>
            <w:numFmt w:val="decimal"/>
          </w:footnotePr>
          <w:endnotePr/>
          <w:type w:val="nextPage"/>
          <w:pgSz w:w="16838" w:h="11906" w:orient="landscape"/>
          <w:pgMar w:top="1134" w:right="1134" w:bottom="794" w:left="1418" w:header="0" w:footer="737" w:gutter="0"/>
          <w:cols w:num="1" w:sep="0" w:space="1701" w:equalWidth="1"/>
          <w:docGrid w:linePitch="360"/>
          <w:titlePg/>
        </w:sectPr>
      </w:pPr>
      <w:r>
        <w:rPr>
          <w:rFonts w:eastAsia="Calibri" w:eastAsiaTheme="minorHAnsi"/>
          <w:lang w:eastAsia="en-US"/>
        </w:rPr>
        <w:t xml:space="preserve">конец формы</w:t>
      </w:r>
      <w:r>
        <w:rPr>
          <w:rFonts w:eastAsia="Calibri" w:eastAsiaTheme="minorHAnsi"/>
          <w:lang w:eastAsia="en-US"/>
        </w:rPr>
      </w:r>
    </w:p>
    <w:p>
      <w:pPr>
        <w:pStyle w:val="2744"/>
        <w:jc w:val="right"/>
        <w:rPr>
          <w:rFonts w:eastAsia="Calibri"/>
          <w:sz w:val="20"/>
        </w:rPr>
      </w:pPr>
      <w:r>
        <w:rPr>
          <w:rFonts w:eastAsia="Calibri"/>
          <w:sz w:val="20"/>
        </w:rPr>
        <w:t xml:space="preserve">Приложение № 1 </w:t>
        <w:br/>
        <w:t xml:space="preserve">к Справке </w:t>
      </w:r>
      <w:r>
        <w:rPr>
          <w:sz w:val="20"/>
        </w:rPr>
        <w:t xml:space="preserve">о цепочке собственников, </w:t>
        <w:br/>
        <w:t xml:space="preserve">включая бенефициаров (в том числе конечных)</w:t>
      </w:r>
      <w:r>
        <w:rPr>
          <w:rFonts w:eastAsia="Calibri"/>
          <w:sz w:val="20"/>
        </w:rPr>
      </w:r>
    </w:p>
    <w:p>
      <w:pPr>
        <w:pStyle w:val="2744"/>
        <w:jc w:val="center"/>
        <w:rPr>
          <w:rFonts w:eastAsia="Calibri"/>
          <w:szCs w:val="24"/>
        </w:rPr>
      </w:pPr>
      <w:r>
        <w:rPr>
          <w:rFonts w:eastAsia="Calibri"/>
          <w:szCs w:val="24"/>
        </w:rPr>
      </w:r>
      <w:r>
        <w:rPr>
          <w:rFonts w:eastAsia="Calibri"/>
          <w:szCs w:val="24"/>
        </w:rPr>
      </w:r>
    </w:p>
    <w:p>
      <w:pPr>
        <w:pStyle w:val="2744"/>
        <w:numPr>
          <w:ilvl w:val="0"/>
          <w:numId w:val="0"/>
        </w:numPr>
        <w:ind w:left="0" w:firstLine="0"/>
        <w:jc w:val="center"/>
        <w:rPr>
          <w:rFonts w:eastAsia="Calibri"/>
          <w:b/>
        </w:rPr>
        <w:outlineLvl w:val="0"/>
      </w:pPr>
      <w:r>
        <w:rPr>
          <w:rFonts w:eastAsia="Calibri"/>
          <w:b/>
        </w:rPr>
        <w:t xml:space="preserve">Перечень подтверждающих документов</w:t>
      </w:r>
      <w:r>
        <w:rPr>
          <w:rFonts w:eastAsia="Calibri"/>
          <w:b/>
        </w:rPr>
      </w:r>
    </w:p>
    <w:p>
      <w:pPr>
        <w:pStyle w:val="2744"/>
        <w:ind w:left="567"/>
        <w:rPr>
          <w:rFonts w:eastAsia="Calibri"/>
          <w:szCs w:val="28"/>
        </w:rPr>
      </w:pPr>
      <w:r>
        <w:rPr>
          <w:rFonts w:eastAsia="Calibri"/>
          <w:szCs w:val="28"/>
        </w:rPr>
      </w:r>
      <w:r>
        <w:rPr>
          <w:rFonts w:eastAsia="Calibri"/>
          <w:szCs w:val="28"/>
        </w:rPr>
      </w:r>
    </w:p>
    <w:p>
      <w:pPr>
        <w:pStyle w:val="2744"/>
        <w:numPr>
          <w:ilvl w:val="0"/>
          <w:numId w:val="12"/>
        </w:numPr>
        <w:widowControl w:val="off"/>
      </w:pPr>
      <w:r/>
      <w:bookmarkStart w:id="739" w:name="_Ref324332092"/>
      <w:r/>
      <w:bookmarkStart w:id="740" w:name="_Toc371577603"/>
      <w:r/>
      <w:bookmarkStart w:id="741" w:name="_Toc371578754"/>
      <w:r/>
      <w:bookmarkEnd w:id="740"/>
      <w:r/>
      <w:bookmarkEnd w:id="741"/>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с усиленной ЭЦП следующих документов: </w:t>
      </w:r>
      <w:r/>
    </w:p>
    <w:p>
      <w:pPr>
        <w:pStyle w:val="2744"/>
        <w:numPr>
          <w:ilvl w:val="1"/>
          <w:numId w:val="31"/>
        </w:numPr>
        <w:spacing w:before="120" w:after="0"/>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pStyle w:val="2744"/>
        <w:numPr>
          <w:ilvl w:val="1"/>
          <w:numId w:val="31"/>
        </w:numPr>
        <w:spacing w:before="0" w:after="0"/>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pStyle w:val="2744"/>
        <w:numPr>
          <w:ilvl w:val="0"/>
          <w:numId w:val="12"/>
        </w:numPr>
        <w:widowControl w:val="off"/>
      </w:pPr>
      <w:r/>
      <w:bookmarkStart w:id="742" w:name="_Toc371577605"/>
      <w:r/>
      <w:bookmarkStart w:id="743" w:name="_Toc371578756"/>
      <w:r/>
      <w:bookmarkStart w:id="744" w:name="_Toc371577603_Копия_1"/>
      <w:r/>
      <w:bookmarkStart w:id="745" w:name="_Toc371578754_Копия_1"/>
      <w:r/>
      <w:bookmarkEnd w:id="744"/>
      <w:r/>
      <w:bookmarkEnd w:id="745"/>
      <w:r>
        <w:t xml:space="preserve">Для юридических лиц, зарегистрированных в форме акционерных обществ</w:t>
      </w:r>
      <w:r>
        <w:rPr>
          <w:rStyle w:val="2776"/>
          <w:rFonts w:eastAsia="Calibri"/>
          <w:color w:val="000000"/>
          <w:vertAlign w:val="superscript"/>
          <w:lang w:eastAsia="en-US"/>
        </w:rPr>
        <w:footnoteReference w:id="28"/>
      </w:r>
      <w:r>
        <w:t xml:space="preserve">:</w:t>
      </w:r>
      <w:bookmarkEnd w:id="742"/>
      <w:r/>
      <w:bookmarkEnd w:id="743"/>
      <w:r/>
      <w:r/>
    </w:p>
    <w:p>
      <w:pPr>
        <w:pStyle w:val="2744"/>
        <w:numPr>
          <w:ilvl w:val="1"/>
          <w:numId w:val="31"/>
        </w:numPr>
        <w:spacing w:before="120" w:after="0"/>
        <w:widowControl w:val="off"/>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pStyle w:val="2744"/>
        <w:numPr>
          <w:ilvl w:val="1"/>
          <w:numId w:val="31"/>
        </w:numPr>
        <w:spacing w:before="0" w:after="0"/>
        <w:widowControl w:val="off"/>
      </w:pPr>
      <w:r>
        <w:t xml:space="preserve">список аффилированных лиц на последнюю отчетную дату;</w:t>
      </w:r>
      <w:r/>
    </w:p>
    <w:p>
      <w:pPr>
        <w:pStyle w:val="2744"/>
        <w:numPr>
          <w:ilvl w:val="1"/>
          <w:numId w:val="31"/>
        </w:numPr>
        <w:spacing w:before="0" w:after="0"/>
        <w:widowControl w:val="off"/>
      </w:pPr>
      <w:r/>
      <w:bookmarkStart w:id="746" w:name="_Toc371577606"/>
      <w:r/>
      <w:bookmarkStart w:id="747" w:name="_Toc371578757"/>
      <w:r>
        <w:t xml:space="preserve">ежеквартальный отчет на последнюю отчетную дату.</w:t>
      </w:r>
      <w:bookmarkEnd w:id="746"/>
      <w:r/>
      <w:bookmarkEnd w:id="747"/>
      <w:r/>
      <w:r/>
    </w:p>
    <w:p>
      <w:pPr>
        <w:pStyle w:val="2744"/>
        <w:numPr>
          <w:ilvl w:val="0"/>
          <w:numId w:val="12"/>
        </w:numPr>
        <w:widowControl w:val="off"/>
      </w:pPr>
      <w:r/>
      <w:bookmarkStart w:id="748" w:name="_Toc371577609"/>
      <w:r/>
      <w:bookmarkStart w:id="749" w:name="_Toc371578760"/>
      <w:r>
        <w:t xml:space="preserve">Для юридических лиц, зарегистрированных в форме обществ с ограниченной ответственностью:</w:t>
      </w:r>
      <w:bookmarkEnd w:id="748"/>
      <w:r/>
      <w:bookmarkEnd w:id="749"/>
      <w:r/>
      <w:r/>
    </w:p>
    <w:p>
      <w:pPr>
        <w:pStyle w:val="2744"/>
        <w:numPr>
          <w:ilvl w:val="1"/>
          <w:numId w:val="31"/>
        </w:numPr>
        <w:spacing w:before="120" w:after="0"/>
        <w:widowControl w:val="off"/>
      </w:pPr>
      <w:r>
        <w:t xml:space="preserve">учредительный договор / договор об учреждении (создании) / решение единственного учредителя о создании;</w:t>
      </w:r>
      <w:r/>
    </w:p>
    <w:p>
      <w:pPr>
        <w:pStyle w:val="2744"/>
        <w:numPr>
          <w:ilvl w:val="1"/>
          <w:numId w:val="31"/>
        </w:numPr>
        <w:spacing w:before="0" w:after="0"/>
        <w:widowControl w:val="off"/>
      </w:pPr>
      <w:r>
        <w:t xml:space="preserve">решение (протокол) о приеме новых участников (при наличии);</w:t>
      </w:r>
      <w:r/>
    </w:p>
    <w:p>
      <w:pPr>
        <w:pStyle w:val="2744"/>
        <w:numPr>
          <w:ilvl w:val="1"/>
          <w:numId w:val="31"/>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numPr>
          <w:ilvl w:val="1"/>
          <w:numId w:val="31"/>
        </w:numPr>
        <w:spacing w:before="0" w:after="0"/>
        <w:widowControl w:val="off"/>
      </w:pPr>
      <w:r/>
      <w:bookmarkStart w:id="750" w:name="_Toc371577612"/>
      <w:r/>
      <w:bookmarkStart w:id="751" w:name="_Toc371578763"/>
      <w:r>
        <w:t xml:space="preserve">устав и изменения к нему.</w:t>
      </w:r>
      <w:bookmarkEnd w:id="750"/>
      <w:r/>
      <w:bookmarkEnd w:id="751"/>
      <w:r/>
      <w:r/>
    </w:p>
    <w:p>
      <w:pPr>
        <w:pStyle w:val="2744"/>
        <w:numPr>
          <w:ilvl w:val="0"/>
          <w:numId w:val="12"/>
        </w:numPr>
        <w:widowControl w:val="off"/>
      </w:pPr>
      <w:r/>
      <w:bookmarkStart w:id="752" w:name="_Toc371577613"/>
      <w:r/>
      <w:bookmarkStart w:id="753" w:name="_Toc371578764"/>
      <w:r>
        <w:t xml:space="preserve">Для юридических лиц, зарегистрированных в форме общественных или религиозных организаций (объединений):</w:t>
      </w:r>
      <w:bookmarkEnd w:id="752"/>
      <w:r/>
      <w:bookmarkEnd w:id="753"/>
      <w:r>
        <w:t xml:space="preserve"> </w:t>
      </w:r>
      <w:r/>
    </w:p>
    <w:p>
      <w:pPr>
        <w:pStyle w:val="2744"/>
        <w:numPr>
          <w:ilvl w:val="1"/>
          <w:numId w:val="31"/>
        </w:numPr>
        <w:spacing w:before="120" w:after="0"/>
        <w:widowControl w:val="off"/>
      </w:pPr>
      <w:r/>
      <w:bookmarkStart w:id="754" w:name="_Toc371577614"/>
      <w:r/>
      <w:bookmarkStart w:id="755" w:name="_Toc371578765"/>
      <w:r>
        <w:t xml:space="preserve">учредительный договор или положение;</w:t>
      </w:r>
      <w:bookmarkEnd w:id="754"/>
      <w:r/>
      <w:bookmarkEnd w:id="755"/>
      <w:r>
        <w:t xml:space="preserve"> </w:t>
      </w:r>
      <w:r/>
    </w:p>
    <w:p>
      <w:pPr>
        <w:pStyle w:val="2744"/>
        <w:numPr>
          <w:ilvl w:val="1"/>
          <w:numId w:val="31"/>
        </w:numPr>
        <w:spacing w:before="0" w:after="0"/>
        <w:widowControl w:val="off"/>
      </w:pPr>
      <w:r>
        <w:t xml:space="preserve">решение о создании;</w:t>
      </w:r>
      <w:r/>
    </w:p>
    <w:p>
      <w:pPr>
        <w:pStyle w:val="2744"/>
        <w:numPr>
          <w:ilvl w:val="1"/>
          <w:numId w:val="31"/>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numPr>
          <w:ilvl w:val="1"/>
          <w:numId w:val="31"/>
        </w:numPr>
        <w:spacing w:before="0" w:after="0"/>
        <w:widowControl w:val="off"/>
      </w:pPr>
      <w:r/>
      <w:bookmarkStart w:id="756" w:name="_Toc371577615"/>
      <w:r/>
      <w:bookmarkStart w:id="757" w:name="_Toc371578766"/>
      <w:r>
        <w:t xml:space="preserve">устав и изменения к нему.</w:t>
      </w:r>
      <w:bookmarkEnd w:id="756"/>
      <w:r/>
      <w:bookmarkEnd w:id="757"/>
      <w:r/>
      <w:r/>
    </w:p>
    <w:p>
      <w:pPr>
        <w:pStyle w:val="2744"/>
        <w:numPr>
          <w:ilvl w:val="0"/>
          <w:numId w:val="12"/>
        </w:numPr>
        <w:widowControl w:val="off"/>
      </w:pPr>
      <w:r/>
      <w:bookmarkStart w:id="758" w:name="_Toc371577616"/>
      <w:r/>
      <w:bookmarkStart w:id="759" w:name="_Toc371578767"/>
      <w:r>
        <w:t xml:space="preserve">Для юридических лиц, зарегистрированных в форме фонда:</w:t>
      </w:r>
      <w:bookmarkEnd w:id="758"/>
      <w:r/>
      <w:bookmarkEnd w:id="759"/>
      <w:r>
        <w:t xml:space="preserve"> </w:t>
      </w:r>
      <w:r/>
    </w:p>
    <w:p>
      <w:pPr>
        <w:pStyle w:val="2744"/>
        <w:numPr>
          <w:ilvl w:val="1"/>
          <w:numId w:val="31"/>
        </w:numPr>
        <w:spacing w:before="120" w:after="0"/>
        <w:widowControl w:val="off"/>
      </w:pPr>
      <w:r/>
      <w:bookmarkStart w:id="760" w:name="_Toc371577617"/>
      <w:r/>
      <w:bookmarkStart w:id="761" w:name="_Toc371578768"/>
      <w:r>
        <w:t xml:space="preserve">документ о выборе (назначении) попечительского совета фонда;</w:t>
      </w:r>
      <w:bookmarkEnd w:id="760"/>
      <w:r/>
      <w:bookmarkEnd w:id="761"/>
      <w:r>
        <w:t xml:space="preserve"> </w:t>
      </w:r>
      <w:r/>
    </w:p>
    <w:p>
      <w:pPr>
        <w:pStyle w:val="2744"/>
        <w:numPr>
          <w:ilvl w:val="1"/>
          <w:numId w:val="31"/>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numPr>
          <w:ilvl w:val="1"/>
          <w:numId w:val="31"/>
        </w:numPr>
        <w:spacing w:before="0" w:after="0"/>
        <w:widowControl w:val="off"/>
      </w:pPr>
      <w:r>
        <w:t xml:space="preserve">решение о создании;</w:t>
      </w:r>
      <w:r/>
    </w:p>
    <w:p>
      <w:pPr>
        <w:pStyle w:val="2744"/>
        <w:numPr>
          <w:ilvl w:val="1"/>
          <w:numId w:val="31"/>
        </w:numPr>
        <w:spacing w:before="0" w:after="0"/>
        <w:widowControl w:val="off"/>
      </w:pPr>
      <w:r/>
      <w:bookmarkStart w:id="762" w:name="_Toc371577618"/>
      <w:r/>
      <w:bookmarkStart w:id="763" w:name="_Toc371578769"/>
      <w:r>
        <w:t xml:space="preserve">устав и изменения к нему.</w:t>
      </w:r>
      <w:bookmarkEnd w:id="762"/>
      <w:r/>
      <w:bookmarkEnd w:id="763"/>
      <w:r/>
      <w:r/>
    </w:p>
    <w:p>
      <w:pPr>
        <w:pStyle w:val="2744"/>
        <w:numPr>
          <w:ilvl w:val="0"/>
          <w:numId w:val="12"/>
        </w:numPr>
        <w:widowControl w:val="off"/>
      </w:pPr>
      <w:r/>
      <w:bookmarkStart w:id="764" w:name="_Toc371577619"/>
      <w:r/>
      <w:bookmarkStart w:id="765" w:name="_Toc371578770"/>
      <w:r>
        <w:t xml:space="preserve">Для юридических лиц, зарегистрированных в форме некоммерческого партнерства:</w:t>
      </w:r>
      <w:bookmarkEnd w:id="764"/>
      <w:r/>
      <w:bookmarkEnd w:id="765"/>
      <w:r/>
      <w:r/>
    </w:p>
    <w:p>
      <w:pPr>
        <w:pStyle w:val="2744"/>
        <w:numPr>
          <w:ilvl w:val="1"/>
          <w:numId w:val="31"/>
        </w:numPr>
        <w:widowControl w:val="off"/>
      </w:pPr>
      <w:r/>
      <w:bookmarkStart w:id="766" w:name="_Toc371577620"/>
      <w:r/>
      <w:bookmarkStart w:id="767" w:name="_Toc371578771"/>
      <w:r>
        <w:t xml:space="preserve">решение и договор о создании.</w:t>
      </w:r>
      <w:bookmarkEnd w:id="766"/>
      <w:r/>
      <w:bookmarkEnd w:id="767"/>
      <w:r>
        <w:t xml:space="preserve"> </w:t>
      </w:r>
      <w:r/>
    </w:p>
    <w:p>
      <w:pPr>
        <w:pStyle w:val="2744"/>
        <w:numPr>
          <w:ilvl w:val="0"/>
          <w:numId w:val="12"/>
        </w:numPr>
        <w:spacing w:before="120" w:after="0"/>
        <w:widowControl w:val="off"/>
      </w:pPr>
      <w:r/>
      <w:bookmarkStart w:id="768" w:name="_Toc371577621"/>
      <w:r/>
      <w:bookmarkStart w:id="769" w:name="_Toc371578772"/>
      <w:r>
        <w:t xml:space="preserve">Для иных организационно-правовых форм юридических лиц - документы, предусмотренные действующим законодательством РФ, устанавлив</w:t>
      </w:r>
      <w: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68"/>
      <w:r/>
      <w:bookmarkEnd w:id="769"/>
      <w:r>
        <w:t xml:space="preserve"> </w:t>
      </w:r>
      <w:r/>
    </w:p>
    <w:p>
      <w:pPr>
        <w:pStyle w:val="2744"/>
        <w:numPr>
          <w:ilvl w:val="0"/>
          <w:numId w:val="12"/>
        </w:numPr>
        <w:spacing w:before="0" w:after="0"/>
        <w:widowControl w:val="off"/>
      </w:pPr>
      <w:r/>
      <w:bookmarkStart w:id="770" w:name="_Toc371577622"/>
      <w:r/>
      <w:bookmarkStart w:id="771" w:name="_Toc371578773"/>
      <w:r>
        <w:t xml:space="preserve">Для всех организаций, созданных и действующих в соответствии с законодательством иностранных государств</w:t>
      </w:r>
      <w:r>
        <w:rPr>
          <w:rStyle w:val="2776"/>
          <w:rFonts w:eastAsia="Calibri"/>
          <w:color w:val="000000"/>
          <w:vertAlign w:val="superscript"/>
          <w:lang w:eastAsia="en-US"/>
        </w:rPr>
        <w:footnoteReference w:id="29"/>
      </w:r>
      <w:r>
        <w:t xml:space="preserve">:</w:t>
      </w:r>
      <w:bookmarkEnd w:id="770"/>
      <w:r/>
      <w:bookmarkEnd w:id="771"/>
      <w:r/>
      <w:r/>
    </w:p>
    <w:p>
      <w:pPr>
        <w:pStyle w:val="2744"/>
        <w:numPr>
          <w:ilvl w:val="1"/>
          <w:numId w:val="31"/>
        </w:numPr>
        <w:spacing w:before="120" w:after="0"/>
        <w:widowControl w:val="off"/>
      </w:pPr>
      <w:r/>
      <w:bookmarkStart w:id="772" w:name="_Toc371577623"/>
      <w:r/>
      <w:bookmarkStart w:id="773" w:name="_Toc371578774"/>
      <w:r>
        <w:t xml:space="preserve">выписка из торгового реестра страны инкорпорации;</w:t>
      </w:r>
      <w:bookmarkEnd w:id="772"/>
      <w:r/>
      <w:bookmarkEnd w:id="773"/>
      <w:r>
        <w:t xml:space="preserve"> </w:t>
      </w:r>
      <w:r/>
    </w:p>
    <w:p>
      <w:pPr>
        <w:pStyle w:val="2744"/>
        <w:numPr>
          <w:ilvl w:val="1"/>
          <w:numId w:val="31"/>
        </w:numPr>
        <w:spacing w:before="0" w:after="0"/>
        <w:widowControl w:val="off"/>
      </w:pPr>
      <w:r/>
      <w:bookmarkStart w:id="774" w:name="_Toc371577624"/>
      <w:r/>
      <w:bookmarkStart w:id="775" w:name="_Toc371578775"/>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74"/>
      <w:r/>
      <w:bookmarkEnd w:id="775"/>
      <w:r/>
      <w:r/>
    </w:p>
    <w:p>
      <w:pPr>
        <w:pStyle w:val="2744"/>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744"/>
        <w:numPr>
          <w:ilvl w:val="0"/>
          <w:numId w:val="12"/>
        </w:numPr>
        <w:widowControl w:val="off"/>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pStyle w:val="2744"/>
        <w:numPr>
          <w:ilvl w:val="1"/>
          <w:numId w:val="31"/>
        </w:numPr>
        <w:spacing w:before="120" w:after="0"/>
        <w:widowControl w:val="off"/>
      </w:pPr>
      <w:r>
        <w:t xml:space="preserve">документы, служащие основанием прав таких лиц;</w:t>
      </w:r>
      <w:r/>
    </w:p>
    <w:p>
      <w:pPr>
        <w:pStyle w:val="2744"/>
        <w:numPr>
          <w:ilvl w:val="1"/>
          <w:numId w:val="31"/>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ind w:left="360"/>
        <w:widowControl w:val="off"/>
      </w:pPr>
      <w:r/>
      <w:bookmarkStart w:id="776" w:name="_Toc371577625"/>
      <w:r/>
      <w:bookmarkStart w:id="777" w:name="_Toc371578776"/>
      <w:r>
        <w:t xml:space="preserve">Документы предоставляются в виде оригинала на иностранном языке и в виде нотариально заверенного перевода на русский язык.</w:t>
      </w:r>
      <w:bookmarkEnd w:id="776"/>
      <w:r/>
      <w:bookmarkEnd w:id="777"/>
      <w:r/>
      <w:r/>
    </w:p>
    <w:p>
      <w:pPr>
        <w:pStyle w:val="2744"/>
        <w:numPr>
          <w:ilvl w:val="0"/>
          <w:numId w:val="12"/>
        </w:numPr>
        <w:widowControl w:val="off"/>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pStyle w:val="2744"/>
        <w:numPr>
          <w:ilvl w:val="1"/>
          <w:numId w:val="31"/>
        </w:numPr>
        <w:widowControl w:val="off"/>
      </w:pPr>
      <w:r/>
      <w:bookmarkStart w:id="778" w:name="_Toc371577626"/>
      <w:r/>
      <w:bookmarkStart w:id="779" w:name="_Toc371578777"/>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78"/>
      <w:r/>
      <w:bookmarkEnd w:id="779"/>
      <w:r/>
      <w:r/>
    </w:p>
    <w:p>
      <w:pPr>
        <w:pStyle w:val="2744"/>
        <w:jc w:val="right"/>
        <w:rPr>
          <w:rFonts w:eastAsia="Calibri"/>
        </w:rPr>
      </w:pPr>
      <w:r>
        <w:rPr>
          <w:rFonts w:eastAsia="Calibri"/>
        </w:rPr>
      </w:r>
      <w:r>
        <w:br w:type="page" w:clear="all"/>
      </w:r>
      <w:r>
        <w:rPr>
          <w:rFonts w:eastAsia="Calibri"/>
        </w:rPr>
      </w:r>
    </w:p>
    <w:p>
      <w:pPr>
        <w:pStyle w:val="2744"/>
        <w:jc w:val="right"/>
        <w:spacing w:before="0" w:after="0"/>
        <w:rPr>
          <w:rFonts w:eastAsia="Calibri"/>
          <w:sz w:val="20"/>
        </w:rPr>
      </w:pPr>
      <w:r>
        <w:rPr>
          <w:rFonts w:eastAsia="Calibri"/>
          <w:sz w:val="20"/>
        </w:rPr>
        <w:t xml:space="preserve">Приложение № 2 </w:t>
      </w:r>
      <w:r>
        <w:rPr>
          <w:rFonts w:eastAsia="Calibri"/>
          <w:sz w:val="20"/>
        </w:rPr>
        <w:br w:type="textWrapping" w:clear="all"/>
      </w:r>
      <w:r>
        <w:rPr>
          <w:rFonts w:eastAsia="Calibri"/>
          <w:sz w:val="20"/>
        </w:rPr>
        <w:t xml:space="preserve">к Справке </w:t>
      </w:r>
      <w:r>
        <w:rPr>
          <w:sz w:val="20"/>
        </w:rPr>
        <w:t xml:space="preserve">о цепочке собственников, </w:t>
        <w:br/>
        <w:t xml:space="preserve">включая бенефициаров (в том числе конечных)</w:t>
      </w:r>
      <w:r>
        <w:rPr>
          <w:rFonts w:eastAsia="Calibri"/>
          <w:sz w:val="20"/>
        </w:rPr>
      </w:r>
    </w:p>
    <w:p>
      <w:pPr>
        <w:pStyle w:val="2744"/>
        <w:jc w:val="right"/>
        <w:rPr>
          <w:rFonts w:eastAsia="Calibri"/>
          <w:szCs w:val="24"/>
        </w:rPr>
      </w:pPr>
      <w:r>
        <w:rPr>
          <w:rFonts w:eastAsia="Calibri"/>
          <w:szCs w:val="24"/>
        </w:rPr>
      </w:r>
      <w:r>
        <w:rPr>
          <w:rFonts w:eastAsia="Calibri"/>
          <w:szCs w:val="24"/>
        </w:rPr>
      </w:r>
    </w:p>
    <w:p>
      <w:pPr>
        <w:pStyle w:val="2744"/>
        <w:jc w:val="right"/>
        <w:rPr>
          <w:rFonts w:eastAsia="Calibri"/>
          <w:szCs w:val="24"/>
        </w:rPr>
      </w:pPr>
      <w:r>
        <w:rPr>
          <w:rFonts w:eastAsia="Calibri"/>
          <w:szCs w:val="24"/>
        </w:rPr>
      </w:r>
      <w:r>
        <w:rPr>
          <w:rFonts w:eastAsia="Calibri"/>
          <w:szCs w:val="24"/>
        </w:rPr>
      </w:r>
    </w:p>
    <w:p>
      <w:pPr>
        <w:pStyle w:val="2744"/>
        <w:numPr>
          <w:ilvl w:val="0"/>
          <w:numId w:val="0"/>
        </w:numPr>
        <w:ind w:left="0" w:firstLine="0"/>
        <w:jc w:val="center"/>
        <w:rPr>
          <w:b/>
        </w:rPr>
        <w:outlineLvl w:val="0"/>
      </w:pPr>
      <w:r>
        <w:rPr>
          <w:b/>
        </w:rPr>
        <w:t xml:space="preserve">Согласие на обработку и передачу</w:t>
        <w:br/>
        <w:t xml:space="preserve">персональных и иных охраняемых законом данных</w:t>
      </w:r>
      <w:r>
        <w:rPr>
          <w:b/>
        </w:rPr>
      </w:r>
    </w:p>
    <w:p>
      <w:pPr>
        <w:pStyle w:val="2744"/>
        <w:jc w:val="center"/>
      </w:pPr>
      <w:r/>
      <w:r/>
    </w:p>
    <w:p>
      <w:pPr>
        <w:pStyle w:val="2744"/>
        <w:spacing w:before="100" w:after="0"/>
        <w:widowControl w:val="off"/>
      </w:pPr>
      <w:r/>
      <w:bookmarkStart w:id="780" w:name="_Toc371577629"/>
      <w:r/>
      <w:bookmarkStart w:id="781" w:name="_Toc371578780"/>
      <w:r>
        <w:t xml:space="preserve">Я, ________________________________________________________________</w:t>
      </w:r>
      <w:bookmarkEnd w:id="780"/>
      <w:r/>
      <w:bookmarkEnd w:id="781"/>
      <w:r/>
      <w:r/>
    </w:p>
    <w:p>
      <w:pPr>
        <w:pStyle w:val="2744"/>
        <w:jc w:val="center"/>
        <w:spacing w:before="100" w:after="0"/>
        <w:widowControl w:val="off"/>
        <w:rPr>
          <w:sz w:val="28"/>
          <w:szCs w:val="28"/>
          <w:vertAlign w:val="superscript"/>
        </w:rPr>
      </w:pPr>
      <w:r/>
      <w:bookmarkStart w:id="782" w:name="_Toc371577630"/>
      <w:r/>
      <w:bookmarkStart w:id="783" w:name="_Toc371578781"/>
      <w:r>
        <w:rPr>
          <w:sz w:val="28"/>
          <w:szCs w:val="28"/>
          <w:vertAlign w:val="superscript"/>
        </w:rPr>
        <w:t xml:space="preserve">(полностью фамилия, имя, отчество)</w:t>
      </w:r>
      <w:bookmarkEnd w:id="782"/>
      <w:r/>
      <w:bookmarkEnd w:id="783"/>
      <w:r/>
      <w:r>
        <w:rPr>
          <w:sz w:val="28"/>
          <w:szCs w:val="28"/>
          <w:vertAlign w:val="superscript"/>
        </w:rPr>
      </w:r>
    </w:p>
    <w:p>
      <w:pPr>
        <w:pStyle w:val="2744"/>
        <w:jc w:val="center"/>
        <w:spacing w:before="100" w:after="0"/>
        <w:widowControl w:val="off"/>
      </w:pPr>
      <w:r/>
      <w:bookmarkStart w:id="784" w:name="_Toc371577631"/>
      <w:r/>
      <w:bookmarkStart w:id="785" w:name="_Toc371578782"/>
      <w:r>
        <w:t xml:space="preserve">__________________________________________________________________</w:t>
      </w:r>
      <w:bookmarkEnd w:id="784"/>
      <w:r/>
      <w:bookmarkEnd w:id="785"/>
      <w:r/>
      <w:r/>
    </w:p>
    <w:p>
      <w:pPr>
        <w:pStyle w:val="2744"/>
        <w:jc w:val="center"/>
        <w:spacing w:before="100" w:after="0"/>
        <w:widowControl w:val="off"/>
        <w:rPr>
          <w:sz w:val="28"/>
          <w:szCs w:val="28"/>
          <w:vertAlign w:val="superscript"/>
        </w:rPr>
      </w:pPr>
      <w:r/>
      <w:bookmarkStart w:id="786" w:name="_Toc371577632"/>
      <w:r/>
      <w:bookmarkStart w:id="787" w:name="_Toc371578783"/>
      <w:r>
        <w:rPr>
          <w:sz w:val="28"/>
          <w:szCs w:val="28"/>
          <w:vertAlign w:val="superscript"/>
        </w:rPr>
        <w:t xml:space="preserve">(дата, месяц, год и место рождения)</w:t>
      </w:r>
      <w:bookmarkEnd w:id="786"/>
      <w:r/>
      <w:bookmarkEnd w:id="787"/>
      <w:r/>
      <w:r>
        <w:rPr>
          <w:sz w:val="28"/>
          <w:szCs w:val="28"/>
          <w:vertAlign w:val="superscript"/>
        </w:rPr>
      </w:r>
    </w:p>
    <w:p>
      <w:pPr>
        <w:pStyle w:val="2744"/>
        <w:jc w:val="center"/>
        <w:spacing w:before="100" w:after="0"/>
        <w:widowControl w:val="off"/>
      </w:pPr>
      <w:r/>
      <w:bookmarkStart w:id="788" w:name="_Toc371577633"/>
      <w:r/>
      <w:bookmarkStart w:id="789" w:name="_Toc371578784"/>
      <w:r>
        <w:t xml:space="preserve">__________________________________________________________________</w:t>
      </w:r>
      <w:bookmarkEnd w:id="788"/>
      <w:r/>
      <w:bookmarkEnd w:id="789"/>
      <w:r/>
      <w:r/>
    </w:p>
    <w:p>
      <w:pPr>
        <w:pStyle w:val="2744"/>
        <w:jc w:val="center"/>
        <w:spacing w:before="100" w:after="0"/>
        <w:widowControl w:val="off"/>
        <w:rPr>
          <w:sz w:val="28"/>
          <w:szCs w:val="28"/>
          <w:vertAlign w:val="superscript"/>
        </w:rPr>
      </w:pPr>
      <w:r/>
      <w:bookmarkStart w:id="790" w:name="_Toc371577634"/>
      <w:r/>
      <w:bookmarkStart w:id="791" w:name="_Toc371578785"/>
      <w:r>
        <w:rPr>
          <w:sz w:val="28"/>
          <w:szCs w:val="28"/>
          <w:vertAlign w:val="superscript"/>
        </w:rPr>
        <w:t xml:space="preserve">(идентификационный номер налогоплательщика (ИНН))</w:t>
      </w:r>
      <w:bookmarkEnd w:id="790"/>
      <w:r/>
      <w:bookmarkEnd w:id="791"/>
      <w:r/>
      <w:r>
        <w:rPr>
          <w:sz w:val="28"/>
          <w:szCs w:val="28"/>
          <w:vertAlign w:val="superscript"/>
        </w:rPr>
      </w:r>
    </w:p>
    <w:p>
      <w:pPr>
        <w:pStyle w:val="2744"/>
        <w:jc w:val="center"/>
        <w:spacing w:before="100" w:after="0"/>
        <w:widowControl w:val="off"/>
      </w:pPr>
      <w:r/>
      <w:bookmarkStart w:id="792" w:name="_Toc371577635"/>
      <w:r/>
      <w:bookmarkStart w:id="793" w:name="_Toc371578786"/>
      <w:r>
        <w:t xml:space="preserve">__________________________________________________________________,</w:t>
      </w:r>
      <w:bookmarkEnd w:id="792"/>
      <w:r/>
      <w:bookmarkEnd w:id="793"/>
      <w:r/>
      <w:r/>
    </w:p>
    <w:p>
      <w:pPr>
        <w:pStyle w:val="2744"/>
        <w:jc w:val="center"/>
        <w:spacing w:before="100" w:after="0"/>
        <w:widowControl w:val="off"/>
        <w:rPr>
          <w:sz w:val="28"/>
          <w:szCs w:val="28"/>
          <w:vertAlign w:val="superscript"/>
        </w:rPr>
      </w:pPr>
      <w:r/>
      <w:bookmarkStart w:id="794" w:name="_Toc371577636"/>
      <w:r/>
      <w:bookmarkStart w:id="795" w:name="_Toc371578787"/>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794"/>
      <w:r/>
      <w:bookmarkEnd w:id="795"/>
      <w:r/>
      <w:r>
        <w:rPr>
          <w:sz w:val="28"/>
          <w:szCs w:val="28"/>
          <w:vertAlign w:val="superscript"/>
        </w:rPr>
      </w:r>
    </w:p>
    <w:p>
      <w:pPr>
        <w:pStyle w:val="2744"/>
        <w:jc w:val="center"/>
        <w:spacing w:before="100" w:after="0"/>
        <w:widowControl w:val="off"/>
      </w:pPr>
      <w:r/>
      <w:bookmarkStart w:id="796" w:name="_Toc371577637"/>
      <w:r/>
      <w:bookmarkStart w:id="797" w:name="_Toc371578788"/>
      <w:r>
        <w:t xml:space="preserve">__________________________________________________________________,</w:t>
      </w:r>
      <w:bookmarkEnd w:id="796"/>
      <w:r/>
      <w:bookmarkEnd w:id="797"/>
      <w:r/>
      <w:r/>
    </w:p>
    <w:p>
      <w:pPr>
        <w:pStyle w:val="2744"/>
        <w:jc w:val="center"/>
        <w:spacing w:before="100" w:after="0"/>
        <w:widowControl w:val="off"/>
        <w:rPr>
          <w:sz w:val="28"/>
          <w:szCs w:val="28"/>
          <w:vertAlign w:val="superscript"/>
        </w:rPr>
      </w:pPr>
      <w:r/>
      <w:bookmarkStart w:id="798" w:name="_Toc371577638"/>
      <w:r/>
      <w:bookmarkStart w:id="799" w:name="_Toc371578789"/>
      <w:r>
        <w:rPr>
          <w:sz w:val="28"/>
          <w:szCs w:val="28"/>
          <w:vertAlign w:val="superscript"/>
        </w:rPr>
        <w:t xml:space="preserve">(зарегистрированный по адресу)</w:t>
      </w:r>
      <w:bookmarkEnd w:id="798"/>
      <w:r/>
      <w:bookmarkEnd w:id="799"/>
      <w:r/>
      <w:r>
        <w:rPr>
          <w:sz w:val="28"/>
          <w:szCs w:val="28"/>
          <w:vertAlign w:val="superscript"/>
        </w:rPr>
      </w:r>
    </w:p>
    <w:p>
      <w:pPr>
        <w:pStyle w:val="2744"/>
        <w:widowControl w:val="off"/>
      </w:pPr>
      <w:r/>
      <w:bookmarkStart w:id="800" w:name="_Toc371577639"/>
      <w:r/>
      <w:bookmarkStart w:id="801" w:name="_Toc371578790"/>
      <w:r>
        <w:t xml:space="preserve">в соответствии с законодательством Российской Ф</w:t>
      </w:r>
      <w:r>
        <w:t xml:space="preserve">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 ИНН: ____________ – [</w:t>
      </w:r>
      <w:r>
        <w:rPr>
          <w:rStyle w:val="2784"/>
          <w:b w:val="0"/>
          <w:bCs/>
          <w:iCs/>
          <w:shd w:val="clear" w:color="auto" w:fill="d9d9d9"/>
        </w:rPr>
        <w:t xml:space="preserve">Победитель должен указать реквизиты Заказчика в соответствии с пунктом </w:t>
      </w:r>
      <w:r>
        <w:fldChar w:fldCharType="begin"/>
      </w:r>
      <w:r>
        <w:instrText xml:space="preserve"> REF _Ref384115722 \r \h </w:instrText>
      </w:r>
      <w:r>
        <w:fldChar w:fldCharType="separate"/>
      </w:r>
      <w:r>
        <w:t xml:space="preserve">1.2.7</w:t>
      </w:r>
      <w:r>
        <w:fldChar w:fldCharType="end"/>
      </w:r>
      <w:r>
        <w:rPr>
          <w:rStyle w:val="2784"/>
          <w:b w:val="0"/>
          <w:bCs/>
          <w:iCs/>
          <w:shd w:val="clear" w:color="auto" w:fill="d9d9d9"/>
        </w:rPr>
        <w:t xml:space="preserve"> Документации о закупке</w:t>
      </w:r>
      <w:r>
        <w:t xml:space="preserve">]  следующих своих данных:</w:t>
      </w:r>
      <w:bookmarkEnd w:id="800"/>
      <w:r/>
      <w:bookmarkEnd w:id="801"/>
      <w:r/>
      <w:r/>
    </w:p>
    <w:p>
      <w:pPr>
        <w:pStyle w:val="2744"/>
        <w:numPr>
          <w:ilvl w:val="0"/>
          <w:numId w:val="13"/>
        </w:numPr>
        <w:spacing w:before="120" w:after="0"/>
        <w:widowControl w:val="off"/>
      </w:pPr>
      <w:r/>
      <w:bookmarkStart w:id="802" w:name="_Toc371577640"/>
      <w:r/>
      <w:bookmarkStart w:id="803" w:name="_Toc371578791"/>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802"/>
      <w:r/>
      <w:bookmarkEnd w:id="803"/>
      <w:r/>
      <w:r/>
    </w:p>
    <w:p>
      <w:pPr>
        <w:pStyle w:val="2744"/>
        <w:numPr>
          <w:ilvl w:val="0"/>
          <w:numId w:val="13"/>
        </w:numPr>
        <w:spacing w:before="0" w:after="0"/>
        <w:widowControl w:val="off"/>
      </w:pPr>
      <w:r/>
      <w:bookmarkStart w:id="804" w:name="_Toc371577641"/>
      <w:r/>
      <w:bookmarkStart w:id="805" w:name="_Toc371578792"/>
      <w:r>
        <w:t xml:space="preserve">иных охраняемых законом данных: _____________________________.</w:t>
      </w:r>
      <w:bookmarkEnd w:id="804"/>
      <w:r/>
      <w:bookmarkEnd w:id="805"/>
      <w:r/>
      <w:r/>
    </w:p>
    <w:p>
      <w:pPr>
        <w:pStyle w:val="2744"/>
        <w:jc w:val="center"/>
        <w:spacing w:before="100" w:after="0"/>
        <w:widowControl w:val="off"/>
        <w:rPr>
          <w:sz w:val="24"/>
          <w:szCs w:val="24"/>
        </w:rPr>
      </w:pPr>
      <w:r>
        <w:rPr>
          <w:sz w:val="24"/>
          <w:szCs w:val="24"/>
        </w:rPr>
        <w:t xml:space="preserve">                                                          </w:t>
      </w:r>
      <w:bookmarkStart w:id="806" w:name="_Toc371577642"/>
      <w:r/>
      <w:bookmarkStart w:id="807" w:name="_Toc371578793"/>
      <w:r>
        <w:rPr>
          <w:sz w:val="24"/>
          <w:szCs w:val="24"/>
        </w:rPr>
        <w:t xml:space="preserve">(указать каких)</w:t>
      </w:r>
      <w:bookmarkEnd w:id="806"/>
      <w:r/>
      <w:bookmarkEnd w:id="807"/>
      <w:r/>
      <w:r>
        <w:rPr>
          <w:sz w:val="24"/>
          <w:szCs w:val="24"/>
        </w:rPr>
      </w:r>
    </w:p>
    <w:p>
      <w:pPr>
        <w:pStyle w:val="2744"/>
        <w:widowControl w:val="off"/>
      </w:pPr>
      <w:r/>
      <w:bookmarkStart w:id="808" w:name="_Toc371577643"/>
      <w:r/>
      <w:bookmarkStart w:id="809" w:name="_Toc371578794"/>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808"/>
      <w:r/>
      <w:bookmarkEnd w:id="809"/>
      <w:r/>
      <w:r/>
    </w:p>
    <w:p>
      <w:pPr>
        <w:pStyle w:val="2744"/>
        <w:numPr>
          <w:ilvl w:val="0"/>
          <w:numId w:val="13"/>
        </w:numPr>
        <w:spacing w:before="120" w:after="0"/>
        <w:widowControl w:val="off"/>
      </w:pPr>
      <w:r/>
      <w:bookmarkStart w:id="810" w:name="_Toc371577644"/>
      <w:r/>
      <w:bookmarkStart w:id="811" w:name="_Toc371578795"/>
      <w:r>
        <w:t xml:space="preserve">запрет на разглашение указанных сведений;</w:t>
      </w:r>
      <w:bookmarkEnd w:id="810"/>
      <w:r/>
      <w:bookmarkEnd w:id="811"/>
      <w:r/>
      <w:r/>
    </w:p>
    <w:p>
      <w:pPr>
        <w:pStyle w:val="2744"/>
        <w:numPr>
          <w:ilvl w:val="0"/>
          <w:numId w:val="13"/>
        </w:numPr>
        <w:spacing w:before="0" w:after="0"/>
        <w:widowControl w:val="off"/>
      </w:pPr>
      <w:r/>
      <w:bookmarkStart w:id="812" w:name="_Toc371577645"/>
      <w:r/>
      <w:bookmarkStart w:id="813" w:name="_Toc371578796"/>
      <w:r>
        <w:t xml:space="preserve">требования к специальному режиму хранения указанных сведений и доступа к ним;</w:t>
      </w:r>
      <w:bookmarkEnd w:id="812"/>
      <w:r/>
      <w:bookmarkEnd w:id="813"/>
      <w:r/>
      <w:r/>
    </w:p>
    <w:p>
      <w:pPr>
        <w:pStyle w:val="2744"/>
        <w:numPr>
          <w:ilvl w:val="0"/>
          <w:numId w:val="13"/>
        </w:numPr>
        <w:spacing w:before="0" w:after="0"/>
        <w:widowControl w:val="off"/>
      </w:pPr>
      <w:r/>
      <w:bookmarkStart w:id="814" w:name="_Toc371577646"/>
      <w:r/>
      <w:bookmarkStart w:id="815" w:name="_Toc371578797"/>
      <w:r>
        <w:t xml:space="preserve">ответственность за утрату документов, содержащих указанные сведения, или за разглашение таких сведений.</w:t>
      </w:r>
      <w:bookmarkEnd w:id="814"/>
      <w:r/>
      <w:bookmarkEnd w:id="815"/>
      <w:r/>
      <w:r/>
    </w:p>
    <w:p>
      <w:pPr>
        <w:pStyle w:val="2744"/>
        <w:ind w:left="720"/>
        <w:widowControl w:val="off"/>
      </w:pPr>
      <w:r/>
      <w:r/>
    </w:p>
    <w:p>
      <w:pPr>
        <w:pStyle w:val="2744"/>
        <w:widowControl w:val="off"/>
      </w:pPr>
      <w:r/>
      <w:bookmarkStart w:id="816" w:name="_Toc371577647"/>
      <w:r/>
      <w:bookmarkStart w:id="817" w:name="_Toc371578798"/>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816"/>
      <w:r/>
      <w:bookmarkEnd w:id="817"/>
      <w:r/>
      <w:r/>
    </w:p>
    <w:p>
      <w:pPr>
        <w:pStyle w:val="2876"/>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p>
    <w:p>
      <w:pPr>
        <w:pStyle w:val="2876"/>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p>
    <w:p>
      <w:pPr>
        <w:pStyle w:val="2744"/>
        <w:contextualSpacing/>
        <w:ind w:left="720"/>
        <w:spacing w:before="120" w:after="0"/>
      </w:pPr>
      <w:r/>
      <w:bookmarkStart w:id="818" w:name="_Toc371577648"/>
      <w:r/>
      <w:bookmarkStart w:id="819" w:name="_Toc371578799"/>
      <w:r>
        <w:t xml:space="preserve">______________                                      ___________________________</w:t>
      </w:r>
      <w:bookmarkEnd w:id="818"/>
      <w:r/>
      <w:bookmarkEnd w:id="819"/>
      <w:r/>
      <w:r/>
    </w:p>
    <w:p>
      <w:pPr>
        <w:pStyle w:val="2744"/>
        <w:ind w:left="153" w:firstLine="567"/>
        <w:rPr>
          <w:sz w:val="28"/>
          <w:szCs w:val="28"/>
          <w:vertAlign w:val="superscript"/>
        </w:rPr>
      </w:pPr>
      <w:r>
        <w:rPr>
          <w:sz w:val="28"/>
          <w:szCs w:val="28"/>
          <w:vertAlign w:val="superscript"/>
        </w:rPr>
        <w:t xml:space="preserve">  </w:t>
      </w:r>
      <w:bookmarkStart w:id="820" w:name="_Toc371577649"/>
      <w:r/>
      <w:bookmarkStart w:id="821" w:name="_Toc371578800"/>
      <w:r>
        <w:rPr>
          <w:sz w:val="28"/>
          <w:szCs w:val="28"/>
          <w:vertAlign w:val="superscript"/>
        </w:rPr>
        <w:t xml:space="preserve">(дата)</w:t>
        <w:tab/>
        <w:tab/>
        <w:tab/>
        <w:tab/>
        <w:tab/>
        <w:tab/>
        <w:t xml:space="preserve">             (подпись)</w:t>
      </w:r>
      <w:bookmarkEnd w:id="820"/>
      <w:r/>
      <w:bookmarkEnd w:id="821"/>
      <w:r/>
      <w:r>
        <w:rPr>
          <w:sz w:val="28"/>
          <w:szCs w:val="28"/>
          <w:vertAlign w:val="superscript"/>
        </w:rPr>
      </w:r>
    </w:p>
    <w:p>
      <w:pPr>
        <w:pStyle w:val="2744"/>
        <w:ind w:left="153" w:firstLine="567"/>
        <w:rPr>
          <w:sz w:val="28"/>
          <w:szCs w:val="28"/>
          <w:vertAlign w:val="superscript"/>
        </w:rPr>
      </w:pPr>
      <w:r>
        <w:rPr>
          <w:sz w:val="28"/>
          <w:szCs w:val="28"/>
          <w:vertAlign w:val="superscript"/>
        </w:rPr>
      </w:r>
      <w:r>
        <w:br w:type="page" w:clear="all"/>
      </w:r>
      <w:r>
        <w:rPr>
          <w:sz w:val="28"/>
          <w:szCs w:val="28"/>
          <w:vertAlign w:val="superscript"/>
        </w:rPr>
      </w:r>
    </w:p>
    <w:p>
      <w:pPr>
        <w:pStyle w:val="2746"/>
        <w:numPr>
          <w:ilvl w:val="1"/>
          <w:numId w:val="11"/>
        </w:numPr>
        <w:ind w:left="1134" w:hanging="1134"/>
        <w:keepNext w:val="0"/>
        <w:spacing w:before="0" w:after="120"/>
        <w:widowControl w:val="off"/>
        <w:rPr>
          <w:sz w:val="28"/>
        </w:rPr>
      </w:pPr>
      <w:r/>
      <w:bookmarkStart w:id="822" w:name="_Ref514812694"/>
      <w:r/>
      <w:bookmarkStart w:id="823" w:name="_Toc141972461"/>
      <w:r>
        <w:rPr>
          <w:sz w:val="28"/>
        </w:rPr>
        <w:t xml:space="preserve">Заверение об обстоятельствах</w:t>
      </w:r>
      <w:bookmarkEnd w:id="822"/>
      <w:r/>
      <w:bookmarkEnd w:id="823"/>
      <w:r/>
      <w:r>
        <w:rPr>
          <w:sz w:val="28"/>
        </w:rPr>
      </w:r>
    </w:p>
    <w:p>
      <w:pPr>
        <w:pStyle w:val="2861"/>
        <w:numPr>
          <w:ilvl w:val="2"/>
          <w:numId w:val="229"/>
        </w:numPr>
      </w:pPr>
      <w:r/>
      <w:bookmarkStart w:id="824" w:name="_Toc141972462"/>
      <w:r>
        <w:t xml:space="preserve">Форма Заверения об обстоятельствах</w:t>
      </w:r>
      <w:bookmarkEnd w:id="824"/>
      <w:r>
        <w:t xml:space="preserve"> </w:t>
      </w:r>
      <w:r/>
    </w:p>
    <w:p>
      <w:pPr>
        <w:pStyle w:val="2744"/>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p>
    <w:p>
      <w:pPr>
        <w:pStyle w:val="2744"/>
      </w:pPr>
      <w:r/>
      <w:r/>
    </w:p>
    <w:p>
      <w:pPr>
        <w:pStyle w:val="2744"/>
        <w:jc w:val="center"/>
        <w:spacing w:before="240" w:after="0"/>
        <w:rPr>
          <w:b/>
          <w:caps/>
          <w:spacing w:val="20"/>
          <w:sz w:val="28"/>
        </w:rPr>
      </w:pPr>
      <w:r>
        <w:rPr>
          <w:b/>
          <w:caps/>
          <w:spacing w:val="20"/>
          <w:sz w:val="28"/>
        </w:rPr>
        <w:t xml:space="preserve">Заверение об обстоятельствах </w:t>
      </w:r>
      <w:r>
        <w:rPr>
          <w:b/>
          <w:caps/>
          <w:spacing w:val="20"/>
          <w:sz w:val="28"/>
        </w:rPr>
      </w:r>
    </w:p>
    <w:p>
      <w:pPr>
        <w:pStyle w:val="2744"/>
        <w:jc w:val="left"/>
        <w:spacing w:before="240" w:after="120"/>
        <w:rPr>
          <w:rFonts w:eastAsia="Calibri"/>
          <w:b/>
          <w:lang w:eastAsia="en-US"/>
        </w:rPr>
      </w:pPr>
      <w:r>
        <w:rPr>
          <w:rFonts w:eastAsia="Calibri"/>
          <w:b/>
          <w:lang w:eastAsia="en-US"/>
        </w:rPr>
        <w:t xml:space="preserve">ВАРИАНТ 1:</w:t>
      </w:r>
      <w:r>
        <w:rPr>
          <w:rFonts w:eastAsia="Calibri"/>
          <w:b/>
          <w:lang w:eastAsia="en-US"/>
        </w:rPr>
      </w:r>
    </w:p>
    <w:p>
      <w:pPr>
        <w:pStyle w:val="2744"/>
      </w:pPr>
      <w:r>
        <w:t xml:space="preserve">В настоящий момент «________» (далее – Общество) планирует заключение договора (соглашения, контракта, иного вида сделки)</w:t>
      </w:r>
      <w:r>
        <w:rPr>
          <w:rStyle w:val="2776"/>
        </w:rPr>
        <w:footnoteReference w:id="30"/>
      </w:r>
      <w:r>
        <w:t xml:space="preserve"> (далее – сделка) с «_______» (далее – Заказчик).</w:t>
      </w:r>
      <w:r/>
    </w:p>
    <w:p>
      <w:pPr>
        <w:pStyle w:val="2744"/>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p>
    <w:p>
      <w:pPr>
        <w:pStyle w:val="2744"/>
        <w:rPr>
          <w:rFonts w:eastAsia="Calibri"/>
          <w:lang w:eastAsia="en-US"/>
        </w:rPr>
      </w:pPr>
      <w:r>
        <w:rPr>
          <w:rFonts w:eastAsia="Calibri"/>
          <w:lang w:eastAsia="en-US"/>
        </w:rPr>
        <w:t xml:space="preserve">Общество исходит из того, что:</w:t>
      </w:r>
      <w:r>
        <w:rPr>
          <w:rFonts w:eastAsia="Calibri"/>
          <w:lang w:eastAsia="en-US"/>
        </w:rPr>
      </w:r>
    </w:p>
    <w:p>
      <w:pPr>
        <w:pStyle w:val="2876"/>
        <w:numPr>
          <w:ilvl w:val="0"/>
          <w:numId w:val="30"/>
        </w:numPr>
        <w:contextualSpacing/>
        <w:ind w:left="426" w:hanging="426"/>
        <w:jc w:val="both"/>
        <w:spacing w:before="120" w:after="0"/>
        <w:tabs>
          <w:tab w:val="left" w:pos="426" w:leader="none"/>
          <w:tab w:val="clear" w:pos="567" w:leader="none"/>
        </w:tabs>
        <w:rPr>
          <w:rFonts w:ascii="Times New Roman" w:hAnsi="Times New Roman"/>
          <w:sz w:val="26"/>
        </w:rPr>
      </w:pPr>
      <w:r>
        <w:rPr>
          <w:rFonts w:ascii="Times New Roman" w:hAnsi="Times New Roman"/>
          <w:sz w:val="26"/>
        </w:rPr>
        <w:t xml:space="preserve">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p>
    <w:p>
      <w:pPr>
        <w:pStyle w:val="2876"/>
        <w:numPr>
          <w:ilvl w:val="0"/>
          <w:numId w:val="30"/>
        </w:numPr>
        <w:contextualSpacing/>
        <w:ind w:left="426" w:hanging="426"/>
        <w:jc w:val="both"/>
        <w:spacing w:before="0" w:after="0"/>
        <w:tabs>
          <w:tab w:val="left" w:pos="426" w:leader="none"/>
          <w:tab w:val="clear" w:pos="567" w:leader="none"/>
        </w:tabs>
        <w:rPr>
          <w:rFonts w:ascii="Times New Roman" w:hAnsi="Times New Roman"/>
          <w:sz w:val="26"/>
        </w:rPr>
      </w:pPr>
      <w:r>
        <w:rPr>
          <w:rFonts w:ascii="Times New Roman" w:hAnsi="Times New Roman"/>
          <w:sz w:val="26"/>
        </w:rPr>
        <w:t xml:space="preserve">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r>
        <w:rPr>
          <w:rFonts w:ascii="Times New Roman" w:hAnsi="Times New Roman"/>
          <w:sz w:val="26"/>
        </w:rPr>
      </w:r>
    </w:p>
    <w:p>
      <w:pPr>
        <w:pStyle w:val="2744"/>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p>
    <w:p>
      <w:pPr>
        <w:pStyle w:val="2744"/>
        <w:rPr>
          <w:rFonts w:eastAsia="Calibri"/>
          <w:lang w:eastAsia="en-US"/>
        </w:rPr>
      </w:pPr>
      <w:r>
        <w:rPr>
          <w:rFonts w:eastAsia="Calibri"/>
          <w:lang w:eastAsia="en-US"/>
        </w:rPr>
        <w:t xml:space="preserve">Цена работ/услуг/имущества по сделке: (___ рублей</w:t>
      </w:r>
      <w:r>
        <w:rPr>
          <w:rStyle w:val="2776"/>
          <w:rFonts w:eastAsia="Calibri"/>
          <w:lang w:eastAsia="en-US"/>
        </w:rPr>
        <w:footnoteReference w:id="31"/>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p>
    <w:p>
      <w:pPr>
        <w:pStyle w:val="2744"/>
        <w:rPr>
          <w:rFonts w:eastAsia="Calibri"/>
          <w:lang w:eastAsia="en-US"/>
        </w:rPr>
      </w:pPr>
      <w:r>
        <w:rPr>
          <w:rStyle w:val="2776"/>
          <w:rFonts w:eastAsia="Calibri"/>
          <w:lang w:eastAsia="en-US"/>
        </w:rPr>
        <w:footnoteReference w:id="32"/>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p>
    <w:p>
      <w:pPr>
        <w:pStyle w:val="2744"/>
        <w:rPr>
          <w:rFonts w:eastAsia="Calibri"/>
          <w:lang w:eastAsia="en-US"/>
        </w:rPr>
      </w:pPr>
      <w:r>
        <w:rPr>
          <w:rFonts w:eastAsia="Calibri"/>
          <w:lang w:eastAsia="en-US"/>
        </w:rPr>
        <w:t xml:space="preserve">В состав _____________</w:t>
      </w:r>
      <w:r>
        <w:rPr>
          <w:rStyle w:val="2776"/>
          <w:rFonts w:eastAsia="Calibri"/>
          <w:lang w:eastAsia="en-US"/>
        </w:rPr>
        <w:footnoteReference w:id="33"/>
      </w:r>
      <w:r>
        <w:rPr>
          <w:rFonts w:eastAsia="Calibri"/>
          <w:lang w:eastAsia="en-US"/>
        </w:rPr>
        <w:t xml:space="preserve"> Общества входят следующие лица:</w:t>
      </w:r>
      <w:r>
        <w:rPr>
          <w:rFonts w:eastAsia="Calibri"/>
          <w:lang w:eastAsia="en-US"/>
        </w:rPr>
      </w:r>
    </w:p>
    <w:p>
      <w:pPr>
        <w:pStyle w:val="2744"/>
        <w:spacing w:before="0" w:after="0"/>
        <w:rPr>
          <w:rFonts w:eastAsia="Calibri"/>
          <w:lang w:eastAsia="en-US"/>
        </w:rPr>
      </w:pPr>
      <w:r>
        <w:rPr>
          <w:rFonts w:eastAsia="Calibri"/>
          <w:lang w:eastAsia="en-US"/>
        </w:rPr>
        <w:t xml:space="preserve">1.___________________________;</w:t>
      </w:r>
      <w:r>
        <w:rPr>
          <w:rFonts w:eastAsia="Calibri"/>
          <w:lang w:eastAsia="en-US"/>
        </w:rPr>
      </w:r>
    </w:p>
    <w:p>
      <w:pPr>
        <w:pStyle w:val="2744"/>
        <w:spacing w:before="0" w:after="0"/>
        <w:rPr>
          <w:rFonts w:eastAsia="Calibri"/>
          <w:lang w:eastAsia="en-US"/>
        </w:rPr>
      </w:pPr>
      <w:r>
        <w:rPr>
          <w:rFonts w:eastAsia="Calibri"/>
          <w:lang w:eastAsia="en-US"/>
        </w:rPr>
        <w:t xml:space="preserve">2. __________________________;</w:t>
      </w:r>
      <w:r>
        <w:rPr>
          <w:rFonts w:eastAsia="Calibri"/>
          <w:lang w:eastAsia="en-US"/>
        </w:rPr>
      </w:r>
    </w:p>
    <w:p>
      <w:pPr>
        <w:pStyle w:val="2744"/>
        <w:spacing w:before="0" w:after="0"/>
        <w:rPr>
          <w:rFonts w:eastAsia="Calibri"/>
          <w:lang w:eastAsia="en-US"/>
        </w:rPr>
      </w:pPr>
      <w:r>
        <w:rPr>
          <w:rFonts w:eastAsia="Calibri"/>
          <w:lang w:eastAsia="en-US"/>
        </w:rPr>
        <w:t xml:space="preserve">3. __________________________.</w:t>
      </w:r>
      <w:r>
        <w:rPr>
          <w:rFonts w:eastAsia="Calibri"/>
          <w:lang w:eastAsia="en-US"/>
        </w:rPr>
      </w:r>
    </w:p>
    <w:p>
      <w:pPr>
        <w:pStyle w:val="2744"/>
        <w:rPr>
          <w:rFonts w:eastAsia="Calibri"/>
          <w:lang w:eastAsia="en-US"/>
        </w:rPr>
      </w:pPr>
      <w:r>
        <w:rPr>
          <w:rFonts w:eastAsia="Calibri"/>
          <w:lang w:eastAsia="en-US"/>
        </w:rPr>
        <w:t xml:space="preserve">Контролирующим лицом Общества</w:t>
      </w:r>
      <w:r>
        <w:rPr>
          <w:rStyle w:val="2776"/>
          <w:rFonts w:eastAsia="Calibri"/>
          <w:lang w:eastAsia="en-US"/>
        </w:rPr>
        <w:footnoteReference w:id="34"/>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p>
    <w:p>
      <w:pPr>
        <w:pStyle w:val="2744"/>
        <w:spacing w:before="0" w:after="0"/>
        <w:rPr>
          <w:rFonts w:eastAsia="Calibri"/>
          <w:lang w:eastAsia="en-US"/>
        </w:rPr>
      </w:pPr>
      <w:r>
        <w:t xml:space="preserve">1. </w:t>
      </w:r>
      <w:r>
        <w:rPr>
          <w:rFonts w:eastAsia="Calibri"/>
          <w:lang w:eastAsia="en-US"/>
        </w:rPr>
        <w:t xml:space="preserve">___________________________.</w:t>
      </w:r>
      <w:r>
        <w:rPr>
          <w:rFonts w:eastAsia="Calibri"/>
          <w:lang w:eastAsia="en-US"/>
        </w:rPr>
      </w:r>
    </w:p>
    <w:p>
      <w:pPr>
        <w:pStyle w:val="2744"/>
        <w:spacing w:before="0" w:after="0"/>
        <w:rPr>
          <w:rFonts w:eastAsia="Calibri"/>
          <w:lang w:eastAsia="en-US"/>
        </w:rPr>
      </w:pPr>
      <w:r>
        <w:rPr>
          <w:rFonts w:eastAsia="Calibri"/>
          <w:lang w:eastAsia="en-US"/>
        </w:rPr>
      </w:r>
      <w:r>
        <w:rPr>
          <w:rFonts w:eastAsia="Calibri"/>
          <w:lang w:eastAsia="en-US"/>
        </w:rPr>
      </w:r>
    </w:p>
    <w:p>
      <w:pPr>
        <w:pStyle w:val="2744"/>
      </w:pPr>
      <w:r>
        <w:t xml:space="preserve">____________________________________</w:t>
      </w:r>
      <w:r/>
    </w:p>
    <w:p>
      <w:pPr>
        <w:pStyle w:val="2744"/>
        <w:ind w:right="3686"/>
        <w:jc w:val="center"/>
        <w:spacing w:before="0" w:after="0"/>
        <w:rPr>
          <w:vertAlign w:val="superscript"/>
        </w:rPr>
      </w:pPr>
      <w:r>
        <w:rPr>
          <w:vertAlign w:val="superscript"/>
        </w:rPr>
        <w:t xml:space="preserve">(дата, подпись, М.П.)</w:t>
      </w:r>
      <w:r>
        <w:rPr>
          <w:vertAlign w:val="superscript"/>
        </w:rPr>
      </w:r>
    </w:p>
    <w:p>
      <w:pPr>
        <w:pStyle w:val="2744"/>
        <w:spacing w:before="0" w:after="0"/>
      </w:pPr>
      <w:r>
        <w:t xml:space="preserve">____________________________________</w:t>
      </w:r>
      <w:r>
        <w:rPr>
          <w:rStyle w:val="2776"/>
        </w:rPr>
        <w:footnoteReference w:id="35"/>
      </w:r>
      <w:r/>
    </w:p>
    <w:p>
      <w:pPr>
        <w:pStyle w:val="2744"/>
        <w:ind w:right="3686"/>
        <w:jc w:val="center"/>
        <w:spacing w:before="0" w:after="0"/>
        <w:rPr>
          <w:vertAlign w:val="superscript"/>
        </w:rPr>
      </w:pPr>
      <w:r>
        <w:rPr>
          <w:vertAlign w:val="superscript"/>
        </w:rPr>
        <w:t xml:space="preserve">(фамилия, имя, отчество подписавшего, должность)</w:t>
      </w:r>
      <w:r>
        <w:br w:type="page" w:clear="all"/>
      </w:r>
      <w:r>
        <w:rPr>
          <w:vertAlign w:val="superscript"/>
        </w:rPr>
      </w:r>
    </w:p>
    <w:p>
      <w:pPr>
        <w:pStyle w:val="2744"/>
        <w:jc w:val="left"/>
        <w:spacing w:before="0" w:after="120"/>
        <w:rPr>
          <w:rFonts w:eastAsia="Calibri"/>
          <w:b/>
          <w:lang w:eastAsia="en-US"/>
        </w:rPr>
      </w:pPr>
      <w:r>
        <w:rPr>
          <w:rFonts w:eastAsia="Calibri"/>
          <w:b/>
          <w:lang w:eastAsia="en-US"/>
        </w:rPr>
        <w:t xml:space="preserve">ВАРИАНТ 2</w:t>
      </w:r>
      <w:r>
        <w:rPr>
          <w:rFonts w:eastAsia="Calibri"/>
          <w:b/>
          <w:lang w:eastAsia="en-US"/>
        </w:rPr>
      </w:r>
    </w:p>
    <w:p>
      <w:pPr>
        <w:pStyle w:val="2744"/>
      </w:pPr>
      <w:r>
        <w:t xml:space="preserve">В настоящий момент «________» (далее – Общество) планирует заключение договора (соглашения, контракта, иного вида сделки)</w:t>
      </w:r>
      <w:r>
        <w:rPr>
          <w:rStyle w:val="2776"/>
        </w:rPr>
        <w:footnoteReference w:id="36"/>
      </w:r>
      <w:r>
        <w:t xml:space="preserve"> (далее – сделка) с «_______» (далее – Заказчик).</w:t>
      </w:r>
      <w:r/>
    </w:p>
    <w:p>
      <w:pPr>
        <w:pStyle w:val="2744"/>
      </w:pPr>
      <w:r>
        <w:t xml:space="preserve">Общество в соответствии со статьей 431.2 Гражданского кодекса РФ подтверждает, что все согласия / одобрения, необходимые для з</w:t>
      </w:r>
      <w:r>
        <w:t xml:space="preserve">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w:t>
      </w:r>
      <w:r>
        <w:t xml:space="preserve">вуют законодательству РФ,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pPr>
        <w:pStyle w:val="2744"/>
      </w:pPr>
      <w:r>
        <w:t xml:space="preserve">Общество исходит из того, что:</w:t>
      </w:r>
      <w:r/>
    </w:p>
    <w:p>
      <w:pPr>
        <w:pStyle w:val="2876"/>
        <w:numPr>
          <w:ilvl w:val="0"/>
          <w:numId w:val="30"/>
        </w:numPr>
        <w:contextualSpacing/>
        <w:ind w:left="426" w:hanging="426"/>
        <w:jc w:val="both"/>
        <w:spacing w:before="120" w:after="0"/>
        <w:tabs>
          <w:tab w:val="left" w:pos="426" w:leader="none"/>
          <w:tab w:val="clear" w:pos="567" w:leader="none"/>
        </w:tabs>
        <w:rPr>
          <w:rFonts w:ascii="Times New Roman" w:hAnsi="Times New Roman"/>
          <w:sz w:val="26"/>
        </w:rPr>
      </w:pPr>
      <w:r>
        <w:rPr>
          <w:rFonts w:ascii="Times New Roman" w:hAnsi="Times New Roman"/>
          <w:sz w:val="26"/>
        </w:rPr>
        <w:t xml:space="preserve">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p>
    <w:p>
      <w:pPr>
        <w:pStyle w:val="2876"/>
        <w:numPr>
          <w:ilvl w:val="0"/>
          <w:numId w:val="30"/>
        </w:numPr>
        <w:contextualSpacing/>
        <w:ind w:left="426" w:hanging="426"/>
        <w:jc w:val="both"/>
        <w:spacing w:before="0" w:after="0"/>
        <w:tabs>
          <w:tab w:val="left" w:pos="426" w:leader="none"/>
          <w:tab w:val="clear" w:pos="567" w:leader="none"/>
        </w:tabs>
        <w:rPr>
          <w:rFonts w:ascii="Times New Roman" w:hAnsi="Times New Roman"/>
          <w:sz w:val="26"/>
        </w:rPr>
      </w:pPr>
      <w:r>
        <w:rPr>
          <w:rFonts w:ascii="Times New Roman" w:hAnsi="Times New Roman"/>
          <w:sz w:val="26"/>
        </w:rPr>
        <w:t xml:space="preserve">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r>
        <w:rPr>
          <w:rFonts w:ascii="Times New Roman" w:hAnsi="Times New Roman"/>
          <w:sz w:val="26"/>
        </w:rPr>
      </w:r>
    </w:p>
    <w:p>
      <w:pPr>
        <w:pStyle w:val="2744"/>
      </w:pPr>
      <w:r>
        <w:t xml:space="preserve">По состоянию на «__» _________20__ года балансовая стоимость активов Общества составляет ______ рублей.</w:t>
      </w:r>
      <w:r/>
    </w:p>
    <w:p>
      <w:pPr>
        <w:pStyle w:val="2744"/>
      </w:pPr>
      <w:r>
        <w:t xml:space="preserve">Цена работ/услуг/имущества по сделке: (___ рублей</w:t>
      </w:r>
      <w:r>
        <w:rPr>
          <w:rStyle w:val="2776"/>
          <w:rFonts w:eastAsia="Calibri"/>
          <w:lang w:eastAsia="en-US"/>
        </w:rPr>
        <w:footnoteReference w:id="37"/>
      </w:r>
      <w:r>
        <w:t xml:space="preserve">) и составляет ___% от балансовой стоимости активов Общества по состоянию на последнюю отчетную дату.</w:t>
      </w:r>
      <w:r/>
    </w:p>
    <w:p>
      <w:pPr>
        <w:pStyle w:val="2744"/>
      </w:pPr>
      <w:r>
        <w:t xml:space="preserve">В состав _____________</w:t>
      </w:r>
      <w:r>
        <w:rPr>
          <w:rStyle w:val="2776"/>
          <w:rFonts w:eastAsia="Calibri"/>
          <w:lang w:eastAsia="en-US"/>
        </w:rPr>
        <w:footnoteReference w:id="38"/>
      </w:r>
      <w:r>
        <w:t xml:space="preserve"> Общества входят следующие лица:</w:t>
      </w:r>
      <w:r/>
    </w:p>
    <w:p>
      <w:pPr>
        <w:pStyle w:val="2744"/>
        <w:spacing w:before="0" w:after="0"/>
      </w:pPr>
      <w:r>
        <w:t xml:space="preserve">1.___________________________;</w:t>
      </w:r>
      <w:r/>
    </w:p>
    <w:p>
      <w:pPr>
        <w:pStyle w:val="2744"/>
        <w:spacing w:before="0" w:after="0"/>
      </w:pPr>
      <w:r>
        <w:t xml:space="preserve">2. __________________________;</w:t>
      </w:r>
      <w:r/>
    </w:p>
    <w:p>
      <w:pPr>
        <w:pStyle w:val="2744"/>
        <w:spacing w:before="0" w:after="0"/>
      </w:pPr>
      <w:r>
        <w:t xml:space="preserve">3. __________________________.</w:t>
      </w:r>
      <w:r/>
    </w:p>
    <w:p>
      <w:pPr>
        <w:pStyle w:val="2744"/>
      </w:pPr>
      <w:r>
        <w:t xml:space="preserve">Контролирующим лицом Общества</w:t>
      </w:r>
      <w:r>
        <w:rPr>
          <w:rStyle w:val="2776"/>
          <w:rFonts w:eastAsia="Calibri"/>
          <w:lang w:eastAsia="en-US"/>
        </w:rPr>
        <w:footnoteReference w:id="39"/>
      </w:r>
      <w:r>
        <w:t xml:space="preserve"> либо лицом, имеющим право давать Обществу обязательные для него указания, являются:</w:t>
      </w:r>
      <w:r/>
    </w:p>
    <w:p>
      <w:pPr>
        <w:pStyle w:val="2744"/>
        <w:spacing w:before="0" w:after="0"/>
      </w:pPr>
      <w:r>
        <w:t xml:space="preserve">1. ___________________________.</w:t>
      </w:r>
      <w:r/>
    </w:p>
    <w:p>
      <w:pPr>
        <w:pStyle w:val="2744"/>
      </w:pPr>
      <w:r/>
      <w:r/>
    </w:p>
    <w:p>
      <w:pPr>
        <w:pStyle w:val="2744"/>
      </w:pPr>
      <w:r>
        <w:t xml:space="preserve">Приложение:</w:t>
      </w:r>
      <w:r/>
    </w:p>
    <w:p>
      <w:pPr>
        <w:pStyle w:val="2744"/>
      </w:pPr>
      <w:r>
        <w:t xml:space="preserve">1.</w:t>
        <w:tab/>
        <w:t xml:space="preserve">Копия решения органов управления Общества о согласии на совершение сделки / об одобрении сделки в 1 экз. на __ л.</w:t>
      </w:r>
      <w:r/>
    </w:p>
    <w:p>
      <w:pPr>
        <w:pStyle w:val="2744"/>
      </w:pPr>
      <w:r/>
      <w:r/>
    </w:p>
    <w:p>
      <w:pPr>
        <w:pStyle w:val="2744"/>
      </w:pPr>
      <w:r>
        <w:t xml:space="preserve">____________________________________</w:t>
      </w:r>
      <w:r/>
    </w:p>
    <w:p>
      <w:pPr>
        <w:pStyle w:val="2744"/>
        <w:ind w:right="3686"/>
        <w:jc w:val="center"/>
        <w:spacing w:before="0" w:after="0"/>
        <w:rPr>
          <w:vertAlign w:val="superscript"/>
        </w:rPr>
      </w:pPr>
      <w:r>
        <w:rPr>
          <w:vertAlign w:val="superscript"/>
        </w:rPr>
        <w:t xml:space="preserve">(дата, подпись, М.П.)</w:t>
      </w:r>
      <w:r>
        <w:rPr>
          <w:vertAlign w:val="superscript"/>
        </w:rPr>
      </w:r>
    </w:p>
    <w:p>
      <w:pPr>
        <w:pStyle w:val="2744"/>
        <w:spacing w:before="0" w:after="0"/>
      </w:pPr>
      <w:r>
        <w:t xml:space="preserve">____________________________________</w:t>
      </w:r>
      <w:r>
        <w:rPr>
          <w:rStyle w:val="2776"/>
        </w:rPr>
        <w:footnoteReference w:id="40"/>
      </w:r>
      <w:r/>
    </w:p>
    <w:p>
      <w:pPr>
        <w:pStyle w:val="2744"/>
        <w:ind w:right="3686"/>
        <w:jc w:val="center"/>
        <w:spacing w:before="0" w:after="0"/>
        <w:rPr>
          <w:vertAlign w:val="superscript"/>
        </w:rPr>
      </w:pPr>
      <w:r>
        <w:rPr>
          <w:vertAlign w:val="superscript"/>
        </w:rPr>
        <w:t xml:space="preserve">(фамилия, имя, отчество подписавшего, должность)</w:t>
      </w:r>
      <w:r>
        <w:rPr>
          <w:vertAlign w:val="superscript"/>
        </w:rPr>
      </w:r>
    </w:p>
    <w:p>
      <w:pPr>
        <w:pStyle w:val="2744"/>
        <w:jc w:val="center"/>
        <w:spacing w:before="120" w:after="120"/>
        <w:shd w:val="clear" w:color="auto" w:fill="d9d9d9" w:themeFill="background1" w:themeFillShade="D9"/>
        <w:rPr>
          <w:rFonts w:eastAsia="Calibri" w:eastAsiaTheme="minorHAnsi"/>
          <w:lang w:eastAsia="en-US"/>
        </w:rPr>
        <w:pBdr>
          <w:bottom w:val="single" w:color="000000" w:sz="4" w:space="0"/>
        </w:pBdr>
      </w:pPr>
      <w:r>
        <w:rPr>
          <w:rFonts w:eastAsia="Calibri" w:eastAsiaTheme="minorHAnsi"/>
          <w:lang w:eastAsia="en-US"/>
        </w:rPr>
        <w:t xml:space="preserve">конец формы </w:t>
      </w:r>
      <w:r>
        <w:br w:type="page" w:clear="all"/>
      </w:r>
      <w:r>
        <w:rPr>
          <w:rFonts w:eastAsia="Calibri" w:eastAsiaTheme="minorHAnsi"/>
          <w:lang w:eastAsia="en-US"/>
        </w:rPr>
      </w:r>
    </w:p>
    <w:p>
      <w:pPr>
        <w:pStyle w:val="2861"/>
        <w:numPr>
          <w:ilvl w:val="2"/>
          <w:numId w:val="11"/>
        </w:numPr>
        <w:spacing w:before="0" w:after="0"/>
      </w:pPr>
      <w:r/>
      <w:bookmarkStart w:id="825" w:name="_Toc141972463"/>
      <w:r>
        <w:t xml:space="preserve">Инструкции по заполнению</w:t>
      </w:r>
      <w:bookmarkEnd w:id="825"/>
      <w:r/>
      <w:r/>
    </w:p>
    <w:p>
      <w:pPr>
        <w:pStyle w:val="2860"/>
        <w:numPr>
          <w:ilvl w:val="3"/>
          <w:numId w:val="11"/>
        </w:numPr>
        <w:spacing w:before="120" w:after="0"/>
      </w:pPr>
      <w:r>
        <w:t xml:space="preserve">Данная форма заполняется Победителем закупки только при заключении договоров стоимостью свыше 100 000 000 (Ста миллионов) рублей либо договоров </w:t>
      </w:r>
      <w:r>
        <w:t xml:space="preserve">(без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p>
    <w:p>
      <w:pPr>
        <w:pStyle w:val="2860"/>
        <w:numPr>
          <w:ilvl w:val="3"/>
          <w:numId w:val="11"/>
        </w:numPr>
        <w:spacing w:before="0" w:after="0"/>
      </w:pPr>
      <w:r>
        <w:t xml:space="preserve">Поставщик должен выбрать соответствующий ему вариант письма, исходя из необходимости получения согласий органо</w:t>
      </w:r>
      <w:r>
        <w:t xml:space="preserve">в управления / одобрения сделки органами управления Поставщика в соответствии с законодательством РФ, уставом, внутренними документами и отдельными решениями органов управления Поставщика, для последующего заключения Договора по предмету настоящей закупки.</w:t>
      </w:r>
      <w:r/>
    </w:p>
    <w:p>
      <w:pPr>
        <w:pStyle w:val="2860"/>
        <w:numPr>
          <w:ilvl w:val="3"/>
          <w:numId w:val="11"/>
        </w:numPr>
        <w:spacing w:before="0" w:after="0"/>
      </w:pPr>
      <w:r>
        <w:t xml:space="preserve">Письмо следует оформить на официальном бланке Поставщи</w:t>
      </w:r>
      <w:r>
        <w:t xml:space="preserve">ка (с указанием даты и номера в соответствии с принятыми у него правилами документооборота) и заверить подписью единоличного исполнительного органа Поставщика (или иным лицом на основании доверенности от Поставщика), а также скрепить печатью (при наличии).</w:t>
      </w:r>
      <w:r/>
    </w:p>
    <w:p>
      <w:pPr>
        <w:pStyle w:val="2745"/>
        <w:numPr>
          <w:ilvl w:val="0"/>
          <w:numId w:val="11"/>
        </w:numPr>
        <w:rPr>
          <w:rFonts w:ascii="Times New Roman" w:hAnsi="Times New Roman"/>
          <w:sz w:val="28"/>
          <w:szCs w:val="28"/>
        </w:rPr>
      </w:pPr>
      <w:r/>
      <w:bookmarkStart w:id="826" w:name="_Ref384123551"/>
      <w:r/>
      <w:bookmarkStart w:id="827" w:name="_Ref384123555"/>
      <w:r/>
      <w:bookmarkStart w:id="828" w:name="_Toc141972464"/>
      <w:r>
        <w:rPr>
          <w:rFonts w:ascii="Times New Roman" w:hAnsi="Times New Roman"/>
          <w:sz w:val="28"/>
          <w:szCs w:val="28"/>
        </w:rPr>
        <w:t xml:space="preserve">ПРИЛОЖЕНИЕ № 1 – ТЕХНИЧЕСКИЕ ТРЕБОВАНИЯ</w:t>
      </w:r>
      <w:bookmarkEnd w:id="826"/>
      <w:r/>
      <w:bookmarkEnd w:id="827"/>
      <w:r/>
      <w:bookmarkEnd w:id="828"/>
      <w:r>
        <w:rPr>
          <w:rFonts w:ascii="Times New Roman" w:hAnsi="Times New Roman"/>
          <w:sz w:val="28"/>
          <w:szCs w:val="28"/>
        </w:rPr>
        <w:t xml:space="preserve"> </w:t>
      </w:r>
      <w:bookmarkEnd w:id="739"/>
      <w:r/>
      <w:r>
        <w:rPr>
          <w:rFonts w:ascii="Times New Roman" w:hAnsi="Times New Roman"/>
          <w:sz w:val="28"/>
          <w:szCs w:val="28"/>
        </w:rPr>
      </w:r>
    </w:p>
    <w:p>
      <w:pPr>
        <w:pStyle w:val="2746"/>
        <w:numPr>
          <w:ilvl w:val="1"/>
          <w:numId w:val="11"/>
        </w:numPr>
        <w:ind w:left="1134" w:hanging="1134"/>
        <w:rPr>
          <w:sz w:val="28"/>
        </w:rPr>
      </w:pPr>
      <w:r/>
      <w:bookmarkStart w:id="829" w:name="_Toc514805480"/>
      <w:r/>
      <w:bookmarkStart w:id="830" w:name="_Toc514814125"/>
      <w:r/>
      <w:bookmarkStart w:id="831" w:name="_Toc515659384"/>
      <w:r/>
      <w:bookmarkStart w:id="832" w:name="_Toc515887604"/>
      <w:r/>
      <w:bookmarkStart w:id="833" w:name="_Toc141972465"/>
      <w:r>
        <w:rPr>
          <w:sz w:val="28"/>
        </w:rPr>
        <w:t xml:space="preserve">Пояснения к Техническим требованиям</w:t>
      </w:r>
      <w:bookmarkEnd w:id="829"/>
      <w:r/>
      <w:bookmarkEnd w:id="830"/>
      <w:r/>
      <w:bookmarkEnd w:id="831"/>
      <w:r/>
      <w:bookmarkEnd w:id="832"/>
      <w:r/>
      <w:bookmarkEnd w:id="833"/>
      <w:r/>
      <w:r>
        <w:rPr>
          <w:sz w:val="28"/>
        </w:rPr>
      </w:r>
    </w:p>
    <w:p>
      <w:pPr>
        <w:pStyle w:val="2859"/>
        <w:numPr>
          <w:ilvl w:val="2"/>
          <w:numId w:val="230"/>
        </w:numPr>
        <w:spacing w:before="120" w:after="0"/>
      </w:pPr>
      <w:r>
        <w:t xml:space="preserve">Технические требования к закупаемой продукции приведены в Приложении №1 к настоящей Документации о закупке.</w:t>
      </w:r>
      <w:r/>
    </w:p>
    <w:p>
      <w:pPr>
        <w:pStyle w:val="2745"/>
        <w:numPr>
          <w:ilvl w:val="0"/>
          <w:numId w:val="11"/>
        </w:numPr>
        <w:rPr>
          <w:rFonts w:ascii="Times New Roman" w:hAnsi="Times New Roman"/>
          <w:sz w:val="28"/>
          <w:szCs w:val="28"/>
        </w:rPr>
      </w:pPr>
      <w:r/>
      <w:bookmarkStart w:id="834" w:name="_Ref324332106"/>
      <w:r/>
      <w:bookmarkStart w:id="835" w:name="_Ref324342826"/>
      <w:r/>
      <w:bookmarkStart w:id="836" w:name="_Ref324341734"/>
      <w:r/>
      <w:bookmarkStart w:id="837" w:name="_Ref324342543"/>
      <w:r/>
      <w:bookmarkStart w:id="838" w:name="_Toc141972466"/>
      <w:r>
        <w:rPr>
          <w:rFonts w:ascii="Times New Roman" w:hAnsi="Times New Roman"/>
          <w:sz w:val="28"/>
          <w:szCs w:val="28"/>
        </w:rPr>
        <w:t xml:space="preserve">ПРИЛОЖЕНИЕ № 2 – ПРОЕКТ ДОГОВОРА</w:t>
      </w:r>
      <w:bookmarkEnd w:id="834"/>
      <w:r/>
      <w:bookmarkEnd w:id="835"/>
      <w:r/>
      <w:bookmarkEnd w:id="836"/>
      <w:r/>
      <w:bookmarkEnd w:id="837"/>
      <w:r/>
      <w:bookmarkEnd w:id="838"/>
      <w:r/>
      <w:r>
        <w:rPr>
          <w:rFonts w:ascii="Times New Roman" w:hAnsi="Times New Roman"/>
          <w:sz w:val="28"/>
          <w:szCs w:val="28"/>
        </w:rPr>
      </w:r>
    </w:p>
    <w:p>
      <w:pPr>
        <w:pStyle w:val="2746"/>
        <w:numPr>
          <w:ilvl w:val="1"/>
          <w:numId w:val="11"/>
        </w:numPr>
        <w:ind w:left="1134" w:hanging="1134"/>
        <w:rPr>
          <w:sz w:val="28"/>
        </w:rPr>
      </w:pPr>
      <w:r/>
      <w:bookmarkStart w:id="839" w:name="_Toc515659386"/>
      <w:r/>
      <w:bookmarkStart w:id="840" w:name="_Toc515887606"/>
      <w:r/>
      <w:bookmarkStart w:id="841" w:name="_Toc514814127"/>
      <w:r/>
      <w:bookmarkStart w:id="842" w:name="_Toc514805482"/>
      <w:r/>
      <w:bookmarkStart w:id="843" w:name="_Toc141972467"/>
      <w:r>
        <w:rPr>
          <w:sz w:val="28"/>
        </w:rPr>
        <w:t xml:space="preserve">Пояснения к проекту договора</w:t>
      </w:r>
      <w:bookmarkEnd w:id="839"/>
      <w:r/>
      <w:bookmarkEnd w:id="840"/>
      <w:r/>
      <w:bookmarkEnd w:id="841"/>
      <w:r/>
      <w:bookmarkEnd w:id="842"/>
      <w:r/>
      <w:bookmarkEnd w:id="843"/>
      <w:r/>
      <w:r>
        <w:rPr>
          <w:sz w:val="28"/>
        </w:rPr>
      </w:r>
    </w:p>
    <w:p>
      <w:pPr>
        <w:pStyle w:val="2859"/>
        <w:numPr>
          <w:ilvl w:val="2"/>
          <w:numId w:val="231"/>
        </w:numPr>
        <w:spacing w:before="120" w:after="0"/>
      </w:pPr>
      <w:r>
        <w:t xml:space="preserve">Проект договора, заключаемого по результатам закупки, приведен в Приложении № 2 к настоящей Документации о закупке.</w:t>
      </w:r>
      <w:r/>
    </w:p>
    <w:p>
      <w:pPr>
        <w:pStyle w:val="2859"/>
        <w:numPr>
          <w:ilvl w:val="2"/>
          <w:numId w:val="11"/>
        </w:numPr>
        <w:spacing w:before="0" w:after="0"/>
      </w:pPr>
      <w:r>
        <w:t xml:space="preserve">Все положения настоящего проекта Договора являются существенными условиями для Заказчика</w:t>
      </w:r>
      <w:bookmarkStart w:id="844" w:name="_Hlk69567806"/>
      <w:r>
        <w:t xml:space="preserve">, </w:t>
      </w:r>
      <w:bookmarkStart w:id="845" w:name="_Hlk69568774"/>
      <w:r/>
      <w:bookmarkStart w:id="846" w:name="_Hlk69570953"/>
      <w:r/>
      <w:bookmarkStart w:id="847" w:name="_Hlk69568569"/>
      <w:r>
        <w:t xml:space="preserve">за исключением пунктов договора, указанных в пункте </w:t>
      </w:r>
      <w:r>
        <w:fldChar w:fldCharType="begin"/>
      </w:r>
      <w:r>
        <w:instrText xml:space="preserve"> REF _Ref69458050 \r \h </w:instrText>
      </w:r>
      <w:r>
        <w:fldChar w:fldCharType="separate"/>
      </w:r>
      <w:r>
        <w:t xml:space="preserve">1.2.29</w:t>
      </w:r>
      <w:r>
        <w:fldChar w:fldCharType="end"/>
      </w:r>
      <w:r>
        <w:t xml:space="preserve"> «Информации о проводимой закупке</w:t>
      </w:r>
      <w:bookmarkEnd w:id="847"/>
      <w:r>
        <w:t xml:space="preserve">»</w:t>
      </w:r>
      <w:bookmarkEnd w:id="846"/>
      <w:r>
        <w:t xml:space="preserve">.</w:t>
      </w:r>
      <w:bookmarkEnd w:id="844"/>
      <w:r/>
      <w:bookmarkEnd w:id="845"/>
      <w:r/>
      <w:r/>
    </w:p>
    <w:p>
      <w:pPr>
        <w:pStyle w:val="2859"/>
        <w:numPr>
          <w:ilvl w:val="2"/>
          <w:numId w:val="11"/>
        </w:numPr>
        <w:spacing w:before="0" w:after="0"/>
      </w:pPr>
      <w:r>
        <w:t xml:space="preserve">В случае проведения преддоговорных переговоров Заказчик оставляет за собой право рассмотреть и принять перед подпи</w:t>
      </w:r>
      <w: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p>
    <w:p>
      <w:pPr>
        <w:pStyle w:val="2859"/>
        <w:numPr>
          <w:ilvl w:val="2"/>
          <w:numId w:val="11"/>
        </w:numPr>
        <w:spacing w:before="0" w:after="0"/>
      </w:pPr>
      <w:r>
        <w:t xml:space="preserve">Одновременно с подписанием Сторонами Договора или не позднее 3 (трех) рабочих дней после подписания Договора, Сторонами должно быть подписано дополнительное соглашение, приведенное в подразделе </w:t>
      </w:r>
      <w:r>
        <w:fldChar w:fldCharType="begin"/>
      </w:r>
      <w:r>
        <w:instrText xml:space="preserve"> REF _Ref316553896 \r \h </w:instrText>
      </w:r>
      <w:r>
        <w:fldChar w:fldCharType="separate"/>
      </w:r>
      <w:r>
        <w:t xml:space="preserve">9.2</w:t>
      </w:r>
      <w:r>
        <w:fldChar w:fldCharType="end"/>
      </w:r>
      <w:r>
        <w:t xml:space="preserve">, касающееся вопросов подтверждения Участником информации о цепочке собственников, включая бенефициаров (в том числе конечных).</w:t>
      </w:r>
      <w:r/>
    </w:p>
    <w:p>
      <w:pPr>
        <w:pStyle w:val="2859"/>
        <w:numPr>
          <w:ilvl w:val="0"/>
          <w:numId w:val="0"/>
        </w:numPr>
        <w:ind w:left="1134" w:firstLine="0"/>
      </w:pPr>
      <w:r/>
      <w:r>
        <w:br w:type="page" w:clear="all"/>
      </w:r>
      <w:r/>
    </w:p>
    <w:p>
      <w:pPr>
        <w:pStyle w:val="2746"/>
        <w:numPr>
          <w:ilvl w:val="1"/>
          <w:numId w:val="11"/>
        </w:numPr>
        <w:ind w:left="1134" w:hanging="1134"/>
        <w:keepNext w:val="0"/>
        <w:spacing w:before="0" w:after="120"/>
        <w:widowControl w:val="off"/>
        <w:rPr>
          <w:sz w:val="28"/>
          <w:szCs w:val="28"/>
        </w:rPr>
      </w:pPr>
      <w:r/>
      <w:bookmarkStart w:id="848" w:name="_Toc141972468"/>
      <w:r/>
      <w:bookmarkStart w:id="849" w:name="_Toc515887607"/>
      <w:r/>
      <w:bookmarkStart w:id="850" w:name="_Toc515659387"/>
      <w:r/>
      <w:bookmarkStart w:id="851" w:name="_Toc514814128"/>
      <w:r/>
      <w:bookmarkStart w:id="852" w:name="_Ref316553896"/>
      <w:r/>
      <w:bookmarkStart w:id="853" w:name="_Toc514805483"/>
      <w:r>
        <w:rPr>
          <w:sz w:val="28"/>
          <w:szCs w:val="28"/>
        </w:rPr>
        <w:t xml:space="preserve">Дополнительное соглашение к договору</w:t>
      </w:r>
      <w:bookmarkEnd w:id="848"/>
      <w:r/>
      <w:bookmarkEnd w:id="849"/>
      <w:r/>
      <w:bookmarkEnd w:id="850"/>
      <w:r/>
      <w:bookmarkEnd w:id="851"/>
      <w:r/>
      <w:bookmarkEnd w:id="852"/>
      <w:r/>
      <w:bookmarkEnd w:id="853"/>
      <w:r/>
      <w:r>
        <w:rPr>
          <w:sz w:val="28"/>
          <w:szCs w:val="28"/>
        </w:rPr>
      </w:r>
    </w:p>
    <w:p>
      <w:pPr>
        <w:pStyle w:val="2744"/>
        <w:jc w:val="center"/>
        <w:shd w:val="clear" w:color="auto" w:fill="ffffff"/>
        <w:widowControl w:val="off"/>
        <w:tabs>
          <w:tab w:val="clear" w:pos="567" w:leader="none"/>
          <w:tab w:val="left" w:pos="6926" w:leader="none"/>
        </w:tabs>
        <w:rPr>
          <w:b/>
          <w:bCs/>
        </w:rPr>
      </w:pPr>
      <w:r>
        <w:rPr>
          <w:b/>
          <w:bCs/>
        </w:rPr>
      </w:r>
      <w:r>
        <w:rPr>
          <w:b/>
          <w:bCs/>
        </w:rPr>
      </w:r>
    </w:p>
    <w:p>
      <w:pPr>
        <w:pStyle w:val="2744"/>
        <w:contextualSpacing/>
        <w:ind w:firstLine="709"/>
        <w:jc w:val="center"/>
        <w:spacing w:before="0" w:after="0"/>
        <w:tabs>
          <w:tab w:val="left" w:pos="0" w:leader="none"/>
          <w:tab w:val="clear" w:pos="567" w:leader="none"/>
        </w:tabs>
        <w:rPr>
          <w:b/>
        </w:rPr>
      </w:pPr>
      <w:r>
        <w:rPr>
          <w:b/>
        </w:rPr>
        <w:t xml:space="preserve">Дополнительное соглашение №_</w:t>
      </w:r>
      <w:r>
        <w:rPr>
          <w:b/>
        </w:rPr>
      </w:r>
    </w:p>
    <w:p>
      <w:pPr>
        <w:pStyle w:val="2744"/>
        <w:contextualSpacing/>
        <w:ind w:firstLine="709"/>
        <w:jc w:val="center"/>
        <w:spacing w:before="0" w:after="0"/>
        <w:tabs>
          <w:tab w:val="left" w:pos="0" w:leader="none"/>
          <w:tab w:val="clear" w:pos="567" w:leader="none"/>
        </w:tabs>
        <w:rPr>
          <w:b/>
        </w:rPr>
      </w:pPr>
      <w:r>
        <w:rPr>
          <w:b/>
        </w:rPr>
        <w:t xml:space="preserve">к договору от ___ №___</w:t>
      </w:r>
      <w:r>
        <w:rPr>
          <w:b/>
        </w:rPr>
      </w:r>
    </w:p>
    <w:p>
      <w:pPr>
        <w:pStyle w:val="2744"/>
        <w:contextualSpacing/>
        <w:ind w:firstLine="709"/>
        <w:jc w:val="center"/>
        <w:spacing w:before="0" w:after="0"/>
        <w:tabs>
          <w:tab w:val="left" w:pos="0" w:leader="none"/>
          <w:tab w:val="clear" w:pos="567" w:leader="none"/>
        </w:tabs>
      </w:pPr>
      <w:r/>
      <w:r/>
    </w:p>
    <w:p>
      <w:pPr>
        <w:pStyle w:val="2744"/>
        <w:contextualSpacing/>
        <w:ind w:firstLine="709"/>
        <w:spacing w:before="0" w:after="0"/>
        <w:tabs>
          <w:tab w:val="left" w:pos="0" w:leader="none"/>
          <w:tab w:val="clear" w:pos="567" w:leader="none"/>
        </w:tabs>
        <w:rPr>
          <w:spacing w:val="-1"/>
          <w:highlight w:val="lightGray"/>
        </w:rPr>
      </w:pPr>
      <w:r>
        <w:rPr>
          <w:spacing w:val="-1"/>
          <w:highlight w:val="lightGray"/>
        </w:rPr>
      </w:r>
      <w:r>
        <w:rPr>
          <w:spacing w:val="-1"/>
          <w:highlight w:val="lightGray"/>
        </w:rPr>
      </w:r>
    </w:p>
    <w:p>
      <w:pPr>
        <w:pStyle w:val="2744"/>
        <w:contextualSpacing/>
        <w:ind w:firstLine="709"/>
        <w:spacing w:before="0" w:after="0"/>
        <w:tabs>
          <w:tab w:val="left" w:pos="0" w:leader="none"/>
          <w:tab w:val="clear" w:pos="567"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p>
    <w:p>
      <w:pPr>
        <w:pStyle w:val="2744"/>
        <w:ind w:firstLine="709"/>
        <w:spacing w:before="0" w:after="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 с другой стороны,</w:t>
      </w:r>
      <w:r/>
    </w:p>
    <w:p>
      <w:pPr>
        <w:pStyle w:val="2744"/>
        <w:contextualSpacing/>
        <w:ind w:firstLine="709"/>
        <w:spacing w:before="0" w:after="0"/>
        <w:tabs>
          <w:tab w:val="left" w:pos="0" w:leader="none"/>
          <w:tab w:val="clear" w:pos="567"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pStyle w:val="2744"/>
        <w:contextualSpacing/>
        <w:ind w:firstLine="709"/>
        <w:spacing w:before="0" w:after="0"/>
        <w:widowControl w:val="off"/>
        <w:tabs>
          <w:tab w:val="clear" w:pos="567" w:leader="none"/>
          <w:tab w:val="left" w:pos="993" w:leader="none"/>
          <w:tab w:val="left" w:pos="1134" w:leader="none"/>
        </w:tabs>
      </w:pPr>
      <w:r/>
      <w:r/>
    </w:p>
    <w:p>
      <w:pPr>
        <w:pStyle w:val="2744"/>
        <w:numPr>
          <w:ilvl w:val="0"/>
          <w:numId w:val="32"/>
        </w:numPr>
        <w:contextualSpacing/>
        <w:ind w:left="0" w:firstLine="709"/>
        <w:spacing w:before="0" w:after="0"/>
        <w:tabs>
          <w:tab w:val="clear" w:pos="567" w:leader="none"/>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акционерных обществ</w:t>
      </w:r>
      <w:r>
        <w:rPr>
          <w:rStyle w:val="2776"/>
          <w:rFonts w:eastAsia="Calibri"/>
          <w:color w:val="000000"/>
          <w:vertAlign w:val="superscript"/>
          <w:lang w:eastAsia="en-US"/>
        </w:rPr>
        <w:footnoteReference w:id="41"/>
      </w:r>
      <w:r>
        <w:t xml:space="preserve">:</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список аффилированных лиц на последнюю отчетную дату;</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ежеквартальный отчет на последнюю отчетную дату.</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обществ с ограниченной ответственностью:</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решение (протокол) о приеме новых участников (при наличии);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устав и изменения к нему.</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учредительный договор или положение; </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решение о создании;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устав и изменения к нему.</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фонда: </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документ о выборе (назначении) попечительского совета фонда; </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решение о создании;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устав и изменения к нему.</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некоммерческого партнерства:</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решение и договор о создании. </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Style w:val="2776"/>
          <w:rFonts w:eastAsia="Calibri"/>
          <w:color w:val="000000"/>
          <w:vertAlign w:val="superscript"/>
          <w:lang w:eastAsia="en-US"/>
        </w:rPr>
        <w:footnoteReference w:id="42"/>
      </w:r>
      <w:r>
        <w:t xml:space="preserve">:</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выписка из торгового реестра страны инкорпорации; </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pStyle w:val="2744"/>
        <w:ind w:firstLine="709"/>
        <w:spacing w:before="0" w:after="0"/>
        <w:widowControl w:val="off"/>
        <w:tabs>
          <w:tab w:val="clear" w:pos="567" w:leader="none"/>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документы, служащие основанием прав таких лиц;</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744"/>
        <w:ind w:firstLine="709"/>
        <w:spacing w:before="0" w:after="0"/>
        <w:widowControl w:val="off"/>
        <w:tabs>
          <w:tab w:val="clear" w:pos="567" w:leader="none"/>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744"/>
        <w:numPr>
          <w:ilvl w:val="1"/>
          <w:numId w:val="32"/>
        </w:numPr>
        <w:contextualSpacing/>
        <w:ind w:left="0" w:firstLine="709"/>
        <w:spacing w:before="0" w:after="0"/>
        <w:widowControl w:val="off"/>
        <w:tabs>
          <w:tab w:val="clear" w:pos="567" w:leader="none"/>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pStyle w:val="2744"/>
        <w:numPr>
          <w:ilvl w:val="1"/>
          <w:numId w:val="31"/>
        </w:numPr>
        <w:ind w:left="0" w:firstLine="709"/>
        <w:spacing w:before="0" w:after="0"/>
        <w:widowControl w:val="off"/>
        <w:tabs>
          <w:tab w:val="clear" w:pos="567" w:leader="none"/>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Соглашению, подписанный субъектом персональных данных.</w:t>
      </w:r>
      <w:r/>
    </w:p>
    <w:p>
      <w:pPr>
        <w:pStyle w:val="2744"/>
        <w:numPr>
          <w:ilvl w:val="0"/>
          <w:numId w:val="31"/>
        </w:numPr>
        <w:contextualSpacing/>
        <w:ind w:left="0" w:firstLine="709"/>
        <w:spacing w:before="0" w:after="0"/>
        <w:tabs>
          <w:tab w:val="clear" w:pos="567" w:leader="none"/>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pStyle w:val="2744"/>
        <w:numPr>
          <w:ilvl w:val="0"/>
          <w:numId w:val="31"/>
        </w:numPr>
        <w:contextualSpacing/>
        <w:ind w:left="0" w:firstLine="709"/>
        <w:spacing w:before="0" w:after="0"/>
        <w:tabs>
          <w:tab w:val="clear" w:pos="567" w:leader="none"/>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p>
    <w:p>
      <w:pPr>
        <w:pStyle w:val="2744"/>
        <w:ind w:firstLine="709"/>
        <w:spacing w:before="0" w:after="0"/>
        <w:shd w:val="clear" w:color="auto" w:fill="ffffff"/>
        <w:widowControl w:val="off"/>
        <w:tabs>
          <w:tab w:val="clear" w:pos="567" w:leader="none"/>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pStyle w:val="2744"/>
        <w:ind w:firstLine="709"/>
        <w:spacing w:before="0" w:after="0"/>
        <w:shd w:val="clear" w:color="auto" w:fill="ffffff"/>
        <w:widowControl w:val="off"/>
        <w:tabs>
          <w:tab w:val="clear" w:pos="567" w:leader="none"/>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p>
    <w:p>
      <w:pPr>
        <w:pStyle w:val="2744"/>
        <w:numPr>
          <w:ilvl w:val="0"/>
          <w:numId w:val="31"/>
        </w:numPr>
        <w:contextualSpacing/>
        <w:ind w:left="0" w:firstLine="709"/>
        <w:spacing w:before="0" w:after="0"/>
        <w:widowControl w:val="off"/>
        <w:tabs>
          <w:tab w:val="clear" w:pos="567" w:leader="none"/>
          <w:tab w:val="left" w:pos="1134" w:leader="none"/>
        </w:tabs>
        <w:rPr>
          <w:i/>
        </w:rPr>
      </w:pPr>
      <w:r>
        <w:rPr>
          <w:i/>
          <w:highlight w:val="lightGray"/>
        </w:rPr>
        <w:t xml:space="preserve">Вариант 1: </w:t>
      </w:r>
      <w:r>
        <w:rPr>
          <w:rStyle w:val="2776"/>
          <w:i/>
          <w:highlight w:val="lightGray"/>
          <w:vertAlign w:val="superscript"/>
        </w:rPr>
        <w:footnoteReference w:id="43"/>
      </w:r>
      <w:r>
        <w:rPr>
          <w:i/>
        </w:rPr>
      </w:r>
    </w:p>
    <w:p>
      <w:pPr>
        <w:pStyle w:val="2744"/>
        <w:ind w:firstLine="709"/>
        <w:spacing w:before="0" w:after="0"/>
        <w:tabs>
          <w:tab w:val="clear" w:pos="567" w:leader="none"/>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type="textWrapping" w:clear="all"/>
      </w:r>
      <w: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pStyle w:val="2744"/>
        <w:ind w:firstLine="709"/>
        <w:spacing w:before="0" w:after="0"/>
        <w:tabs>
          <w:tab w:val="clear" w:pos="567" w:leader="none"/>
          <w:tab w:val="left" w:pos="1134" w:leader="none"/>
          <w:tab w:val="left" w:pos="1276" w:leader="none"/>
        </w:tabs>
      </w:pPr>
      <w:r>
        <w:rPr>
          <w:highlight w:val="lightGray"/>
        </w:rPr>
        <w:t xml:space="preserve">________</w:t>
      </w:r>
      <w:r>
        <w:t xml:space="preserve"> исходит из того, что </w:t>
      </w:r>
      <w:r>
        <w:rPr>
          <w:highlight w:val="lightGray"/>
        </w:rPr>
        <w:t xml:space="preserve">_______</w:t>
      </w:r>
      <w:r>
        <w:t xml:space="preserve"> полагается на все Заверения при заключении Соглашения и будет полагаться на все Заверения при исполнении </w:t>
      </w:r>
      <w:r>
        <w:t xml:space="preserve">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br/>
        <w:t xml:space="preserve">в соответствии со статьей 431.2 Гражданского кодекса Российской Федерации.</w:t>
      </w:r>
      <w:r/>
    </w:p>
    <w:p>
      <w:pPr>
        <w:pStyle w:val="2744"/>
        <w:ind w:firstLine="709"/>
        <w:spacing w:before="0" w:after="0"/>
        <w:tabs>
          <w:tab w:val="clear" w:pos="567" w:leader="none"/>
          <w:tab w:val="left" w:pos="1134" w:leader="none"/>
          <w:tab w:val="left" w:pos="1276" w:leader="none"/>
        </w:tabs>
        <w:rPr>
          <w:i/>
          <w:highlight w:val="lightGray"/>
        </w:rPr>
      </w:pPr>
      <w:r>
        <w:rPr>
          <w:i/>
          <w:highlight w:val="lightGray"/>
        </w:rPr>
        <w:t xml:space="preserve">либо</w:t>
      </w:r>
      <w:r>
        <w:rPr>
          <w:i/>
          <w:highlight w:val="lightGray"/>
        </w:rPr>
      </w:r>
    </w:p>
    <w:p>
      <w:pPr>
        <w:pStyle w:val="2744"/>
        <w:ind w:firstLine="709"/>
        <w:spacing w:before="0" w:after="0"/>
        <w:tabs>
          <w:tab w:val="clear" w:pos="567" w:leader="none"/>
          <w:tab w:val="left" w:pos="1134" w:leader="none"/>
          <w:tab w:val="left" w:pos="1276" w:leader="none"/>
        </w:tabs>
        <w:rPr>
          <w:i/>
        </w:rPr>
      </w:pPr>
      <w:r>
        <w:rPr>
          <w:i/>
          <w:highlight w:val="lightGray"/>
        </w:rPr>
        <w:t xml:space="preserve">Вариант 2:</w:t>
      </w:r>
      <w:r>
        <w:rPr>
          <w:rStyle w:val="2776"/>
          <w:i/>
          <w:highlight w:val="lightGray"/>
          <w:vertAlign w:val="superscript"/>
        </w:rPr>
        <w:footnoteReference w:id="44"/>
      </w:r>
      <w:r>
        <w:rPr>
          <w:i/>
        </w:rPr>
      </w:r>
    </w:p>
    <w:p>
      <w:pPr>
        <w:pStyle w:val="2744"/>
        <w:ind w:firstLine="709"/>
        <w:spacing w:before="0" w:after="0"/>
        <w:tabs>
          <w:tab w:val="clear" w:pos="567" w:leader="none"/>
          <w:tab w:val="left" w:pos="1134" w:leader="none"/>
          <w:tab w:val="left" w:pos="1276" w:leader="none"/>
        </w:tabs>
      </w:pPr>
      <w:r>
        <w:rPr>
          <w:highlight w:val="lightGray"/>
        </w:rPr>
        <w:t xml:space="preserve">«_________</w:t>
      </w:r>
      <w:r>
        <w:t xml:space="preserve"> 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pStyle w:val="2744"/>
        <w:contextualSpacing/>
        <w:ind w:firstLine="709"/>
        <w:spacing w:before="0" w:after="0"/>
        <w:tabs>
          <w:tab w:val="clear" w:pos="567" w:leader="none"/>
          <w:tab w:val="left" w:pos="1134" w:leader="none"/>
          <w:tab w:val="left" w:pos="1276" w:leader="none"/>
        </w:tabs>
        <w:rPr>
          <w:color w:val="000000"/>
        </w:rPr>
      </w:pPr>
      <w:r>
        <w:rPr>
          <w:highlight w:val="lightGray"/>
        </w:rPr>
        <w:t xml:space="preserve">_______</w:t>
      </w:r>
      <w:r>
        <w:rPr>
          <w:color w:val="000000"/>
        </w:rPr>
        <w:t xml:space="preserve"> исходит из того, что </w:t>
      </w:r>
      <w:r>
        <w:rPr>
          <w:highlight w:val="lightGray"/>
        </w:rPr>
        <w:t xml:space="preserve">______</w:t>
      </w:r>
      <w:r>
        <w:rPr>
          <w:color w:val="000000"/>
        </w:rPr>
        <w:t xml:space="preserve"> полагается на Заверение при заключении Соглашения и будет полагаться на Заверение при исполнении </w:t>
      </w:r>
      <w:r>
        <w:rPr>
          <w:color w:val="000000"/>
        </w:rPr>
        <w:t xml:space="preserve">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br/>
        <w:t xml:space="preserve">в соответствии со статьей 431.2 Гражданского кодекса Российской Федерации.</w:t>
      </w:r>
      <w:r>
        <w:rPr>
          <w:color w:val="000000"/>
        </w:rPr>
      </w:r>
    </w:p>
    <w:p>
      <w:pPr>
        <w:pStyle w:val="2744"/>
        <w:contextualSpacing/>
        <w:ind w:firstLine="709"/>
        <w:spacing w:before="0" w:after="0"/>
        <w:tabs>
          <w:tab w:val="clear" w:pos="567" w:leader="none"/>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p>
    <w:p>
      <w:pPr>
        <w:pStyle w:val="2744"/>
        <w:numPr>
          <w:ilvl w:val="0"/>
          <w:numId w:val="31"/>
        </w:numPr>
        <w:contextualSpacing/>
        <w:ind w:left="0" w:firstLine="709"/>
        <w:spacing w:before="0" w:after="0"/>
        <w:tabs>
          <w:tab w:val="clear" w:pos="567" w:leader="none"/>
          <w:tab w:val="left" w:pos="851" w:leader="none"/>
          <w:tab w:val="left" w:pos="1134" w:leader="none"/>
        </w:tabs>
        <w:rPr>
          <w:highlight w:val="lightGray"/>
        </w:rPr>
      </w:pPr>
      <w:r>
        <w:t xml:space="preserve">Все остальные условия Договора сохраняют свою юридическую силу </w:t>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rStyle w:val="2776"/>
          <w:highlight w:val="lightGray"/>
          <w:vertAlign w:val="superscript"/>
        </w:rPr>
        <w:footnoteReference w:id="45"/>
      </w:r>
      <w:r>
        <w:rPr>
          <w:highlight w:val="lightGray"/>
        </w:rPr>
      </w:r>
    </w:p>
    <w:p>
      <w:pPr>
        <w:pStyle w:val="2744"/>
        <w:numPr>
          <w:ilvl w:val="0"/>
          <w:numId w:val="31"/>
        </w:numPr>
        <w:ind w:left="0" w:firstLine="709"/>
        <w:spacing w:before="0" w:after="0"/>
        <w:widowControl w:val="off"/>
        <w:tabs>
          <w:tab w:val="left" w:pos="284" w:leader="none"/>
          <w:tab w:val="clear" w:pos="567"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pStyle w:val="2744"/>
        <w:numPr>
          <w:ilvl w:val="0"/>
          <w:numId w:val="31"/>
        </w:numPr>
        <w:contextualSpacing/>
        <w:ind w:left="0" w:firstLine="709"/>
        <w:spacing w:before="0" w:after="0"/>
        <w:tabs>
          <w:tab w:val="clear" w:pos="567" w:leader="none"/>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 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 путем его подписания усиленными квалифицированными электронными подписями уполномоченных представителей Сторон. </w:t>
      </w:r>
      <w:r>
        <w:rPr>
          <w:highlight w:val="lightGray"/>
        </w:rPr>
      </w:r>
    </w:p>
    <w:p>
      <w:pPr>
        <w:pStyle w:val="2744"/>
        <w:contextualSpacing/>
        <w:ind w:firstLine="709"/>
        <w:spacing w:before="0" w:after="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rStyle w:val="2776"/>
          <w:highlight w:val="lightGray"/>
          <w:vertAlign w:val="superscript"/>
        </w:rPr>
        <w:footnoteReference w:id="46"/>
      </w:r>
      <w:r>
        <w:rPr>
          <w:highlight w:val="lightGray"/>
        </w:rPr>
      </w:r>
    </w:p>
    <w:p>
      <w:pPr>
        <w:pStyle w:val="2744"/>
        <w:contextualSpacing/>
        <w:ind w:firstLine="709"/>
        <w:spacing w:before="0" w:after="0"/>
        <w:rPr>
          <w:highlight w:val="lightGray"/>
        </w:rPr>
      </w:pPr>
      <w:r>
        <w:rPr>
          <w:highlight w:val="lightGray"/>
        </w:rPr>
        <w:t xml:space="preserve">или</w:t>
      </w:r>
      <w:r>
        <w:rPr>
          <w:highlight w:val="lightGray"/>
        </w:rPr>
      </w:r>
    </w:p>
    <w:p>
      <w:pPr>
        <w:pStyle w:val="2744"/>
        <w:contextualSpacing/>
        <w:ind w:firstLine="709"/>
        <w:spacing w:before="0" w:after="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p>
    <w:p>
      <w:pPr>
        <w:pStyle w:val="2744"/>
        <w:contextualSpacing/>
        <w:ind w:firstLine="709"/>
        <w:spacing w:before="0" w:after="0"/>
        <w:tabs>
          <w:tab w:val="clear" w:pos="567" w:leader="none"/>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pStyle w:val="2744"/>
        <w:numPr>
          <w:ilvl w:val="0"/>
          <w:numId w:val="31"/>
        </w:numPr>
        <w:ind w:left="0" w:firstLine="709"/>
        <w:spacing w:before="0" w:after="0"/>
        <w:widowControl w:val="off"/>
        <w:tabs>
          <w:tab w:val="left" w:pos="0" w:leader="none"/>
          <w:tab w:val="clear" w:pos="567"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pStyle w:val="2744"/>
        <w:numPr>
          <w:ilvl w:val="0"/>
          <w:numId w:val="31"/>
        </w:numPr>
        <w:ind w:left="0" w:firstLine="709"/>
        <w:spacing w:before="0" w:after="0"/>
        <w:widowControl w:val="off"/>
        <w:tabs>
          <w:tab w:val="left" w:pos="0" w:leader="none"/>
          <w:tab w:val="clear" w:pos="567" w:leader="none"/>
          <w:tab w:val="left" w:pos="851" w:leader="none"/>
          <w:tab w:val="left" w:pos="1134" w:leader="none"/>
        </w:tabs>
      </w:pPr>
      <w:r>
        <w:t xml:space="preserve">К Соглашению прилагаются:</w:t>
      </w:r>
      <w:r/>
    </w:p>
    <w:p>
      <w:pPr>
        <w:pStyle w:val="2744"/>
        <w:ind w:firstLine="709"/>
        <w:spacing w:before="0" w:after="0"/>
        <w:tabs>
          <w:tab w:val="left" w:pos="284" w:leader="none"/>
          <w:tab w:val="clear" w:pos="567" w:leader="none"/>
        </w:tabs>
      </w:pPr>
      <w:r>
        <w:t xml:space="preserve">9.1. Приложение № 1 - Форма документа «Сведения о цепочке собственников, включая бенефициаров (в том числе конечных)»; </w:t>
      </w:r>
      <w:r/>
    </w:p>
    <w:p>
      <w:pPr>
        <w:pStyle w:val="2744"/>
        <w:ind w:firstLine="709"/>
        <w:spacing w:before="0" w:after="0"/>
        <w:tabs>
          <w:tab w:val="left" w:pos="284" w:leader="none"/>
          <w:tab w:val="clear" w:pos="567" w:leader="none"/>
        </w:tabs>
      </w:pPr>
      <w:r>
        <w:t xml:space="preserve">9.2. Приложение № 2 - Форма документа «Согласие на передачу персональных и иных охраняемых законом данных».</w:t>
      </w:r>
      <w:r/>
    </w:p>
    <w:p>
      <w:pPr>
        <w:pStyle w:val="2744"/>
        <w:ind w:firstLine="709"/>
        <w:spacing w:before="0" w:after="0"/>
        <w:tabs>
          <w:tab w:val="left" w:pos="284" w:leader="none"/>
          <w:tab w:val="clear" w:pos="567" w:leader="none"/>
        </w:tabs>
      </w:pPr>
      <w:r/>
      <w:r/>
    </w:p>
    <w:p>
      <w:pPr>
        <w:pStyle w:val="2744"/>
        <w:jc w:val="center"/>
        <w:spacing w:before="0" w:after="0"/>
        <w:rPr>
          <w:b/>
        </w:rPr>
      </w:pPr>
      <w:r>
        <w:rPr>
          <w:b/>
        </w:rPr>
        <w:t xml:space="preserve">ПОДПИСИ СТОРОН:</w:t>
      </w:r>
      <w:r>
        <w:rPr>
          <w:b/>
        </w:rPr>
      </w:r>
    </w:p>
    <w:p>
      <w:pPr>
        <w:pStyle w:val="2744"/>
        <w:ind w:firstLine="709"/>
        <w:jc w:val="center"/>
        <w:spacing w:before="0" w:after="0"/>
      </w:pPr>
      <w:r/>
      <w:r/>
    </w:p>
    <w:tbl>
      <w:tblPr>
        <w:tblW w:w="9627" w:type="dxa"/>
        <w:tblInd w:w="0" w:type="dxa"/>
        <w:tblLayout w:type="fixed"/>
        <w:tblCellMar>
          <w:left w:w="108" w:type="dxa"/>
          <w:top w:w="0" w:type="dxa"/>
          <w:right w:w="108" w:type="dxa"/>
          <w:bottom w:w="0" w:type="dxa"/>
        </w:tblCellMar>
        <w:tblLook w:val="04A0" w:firstRow="1" w:lastRow="0" w:firstColumn="1" w:lastColumn="0" w:noHBand="0" w:noVBand="1"/>
      </w:tblPr>
      <w:tblGrid>
        <w:gridCol w:w="4813"/>
        <w:gridCol w:w="4813"/>
      </w:tblGrid>
      <w:tr>
        <w:tblPrEx/>
        <w:trPr/>
        <w:tc>
          <w:tcPr>
            <w:tcW w:w="4813" w:type="dxa"/>
            <w:textDirection w:val="lrTb"/>
            <w:noWrap w:val="false"/>
          </w:tcPr>
          <w:p>
            <w:pPr>
              <w:pStyle w:val="2744"/>
              <w:jc w:val="left"/>
              <w:spacing w:before="0" w:after="0" w:line="240" w:lineRule="auto"/>
              <w:widowControl/>
              <w:rPr>
                <w:b/>
                <w:sz w:val="26"/>
                <w:szCs w:val="26"/>
                <w:highlight w:val="lightGray"/>
              </w:rPr>
            </w:pPr>
            <w:r>
              <w:rPr>
                <w:rFonts w:ascii="Calibri" w:hAnsi="Calibri" w:eastAsia="Calibri"/>
                <w:b/>
                <w:sz w:val="26"/>
                <w:szCs w:val="26"/>
                <w:highlight w:val="lightGray"/>
                <w:lang w:val="ru-RU" w:eastAsia="en-US" w:bidi="ar-SA"/>
              </w:rPr>
              <w:t xml:space="preserve">_____________:</w:t>
            </w:r>
            <w:r>
              <w:rPr>
                <w:b/>
                <w:sz w:val="26"/>
                <w:szCs w:val="26"/>
                <w:highlight w:val="lightGray"/>
              </w:rPr>
            </w:r>
          </w:p>
          <w:p>
            <w:pPr>
              <w:pStyle w:val="2744"/>
              <w:jc w:val="left"/>
              <w:spacing w:before="0" w:after="0" w:line="240" w:lineRule="auto"/>
              <w:widowControl/>
              <w:rPr>
                <w:sz w:val="26"/>
                <w:szCs w:val="26"/>
                <w:highlight w:val="lightGray"/>
              </w:rPr>
            </w:pPr>
            <w:r>
              <w:rPr>
                <w:sz w:val="26"/>
                <w:szCs w:val="26"/>
                <w:highlight w:val="lightGray"/>
              </w:rPr>
            </w:r>
            <w:r>
              <w:rPr>
                <w:sz w:val="26"/>
                <w:szCs w:val="26"/>
                <w:highlight w:val="lightGray"/>
              </w:rPr>
            </w:r>
          </w:p>
          <w:p>
            <w:pPr>
              <w:pStyle w:val="2744"/>
              <w:jc w:val="left"/>
              <w:spacing w:before="0" w:after="0" w:line="240" w:lineRule="auto"/>
              <w:widowControl/>
              <w:rPr>
                <w:sz w:val="26"/>
                <w:szCs w:val="26"/>
                <w:highlight w:val="lightGray"/>
              </w:rPr>
            </w:pPr>
            <w:r>
              <w:rPr>
                <w:sz w:val="26"/>
                <w:szCs w:val="26"/>
                <w:highlight w:val="lightGray"/>
              </w:rPr>
            </w:r>
            <w:r>
              <w:rPr>
                <w:sz w:val="26"/>
                <w:szCs w:val="26"/>
                <w:highlight w:val="lightGray"/>
              </w:rPr>
            </w:r>
          </w:p>
          <w:p>
            <w:pPr>
              <w:pStyle w:val="2744"/>
              <w:jc w:val="left"/>
              <w:spacing w:before="0" w:after="0" w:line="240" w:lineRule="auto"/>
              <w:widowControl/>
              <w:rPr>
                <w:sz w:val="26"/>
                <w:szCs w:val="26"/>
                <w:highlight w:val="lightGray"/>
              </w:rPr>
            </w:pPr>
            <w:r>
              <w:rPr>
                <w:rFonts w:ascii="Calibri" w:hAnsi="Calibri" w:eastAsia="Calibri"/>
                <w:sz w:val="26"/>
                <w:szCs w:val="26"/>
                <w:highlight w:val="lightGray"/>
                <w:lang w:val="ru-RU" w:eastAsia="en-US" w:bidi="ar-SA"/>
              </w:rPr>
              <w:t xml:space="preserve">____________________ / _________</w:t>
            </w:r>
            <w:r>
              <w:rPr>
                <w:sz w:val="26"/>
                <w:szCs w:val="26"/>
                <w:highlight w:val="lightGray"/>
              </w:rPr>
            </w:r>
          </w:p>
        </w:tc>
        <w:tc>
          <w:tcPr>
            <w:tcW w:w="4813" w:type="dxa"/>
            <w:textDirection w:val="lrTb"/>
            <w:noWrap w:val="false"/>
          </w:tcPr>
          <w:p>
            <w:pPr>
              <w:pStyle w:val="2744"/>
              <w:jc w:val="left"/>
              <w:spacing w:before="0" w:after="0" w:line="240" w:lineRule="auto"/>
              <w:widowControl/>
              <w:rPr>
                <w:b/>
                <w:sz w:val="26"/>
                <w:szCs w:val="26"/>
                <w:highlight w:val="lightGray"/>
              </w:rPr>
            </w:pPr>
            <w:r>
              <w:rPr>
                <w:rFonts w:ascii="Calibri" w:hAnsi="Calibri" w:eastAsia="Calibri"/>
                <w:b/>
                <w:sz w:val="26"/>
                <w:szCs w:val="26"/>
                <w:highlight w:val="lightGray"/>
                <w:lang w:val="ru-RU" w:eastAsia="en-US" w:bidi="ar-SA"/>
              </w:rPr>
              <w:t xml:space="preserve">____________:</w:t>
            </w:r>
            <w:r>
              <w:rPr>
                <w:b/>
                <w:sz w:val="26"/>
                <w:szCs w:val="26"/>
                <w:highlight w:val="lightGray"/>
              </w:rPr>
            </w:r>
          </w:p>
          <w:p>
            <w:pPr>
              <w:pStyle w:val="2744"/>
              <w:jc w:val="left"/>
              <w:spacing w:before="0" w:after="0" w:line="240" w:lineRule="auto"/>
              <w:widowControl/>
              <w:rPr>
                <w:sz w:val="26"/>
                <w:szCs w:val="26"/>
                <w:highlight w:val="lightGray"/>
              </w:rPr>
            </w:pPr>
            <w:r>
              <w:rPr>
                <w:sz w:val="26"/>
                <w:szCs w:val="26"/>
                <w:highlight w:val="lightGray"/>
              </w:rPr>
            </w:r>
            <w:r>
              <w:rPr>
                <w:sz w:val="26"/>
                <w:szCs w:val="26"/>
                <w:highlight w:val="lightGray"/>
              </w:rPr>
            </w:r>
          </w:p>
          <w:p>
            <w:pPr>
              <w:pStyle w:val="2744"/>
              <w:jc w:val="left"/>
              <w:spacing w:before="0" w:after="0" w:line="240" w:lineRule="auto"/>
              <w:widowControl/>
              <w:rPr>
                <w:sz w:val="26"/>
                <w:szCs w:val="26"/>
                <w:highlight w:val="lightGray"/>
              </w:rPr>
            </w:pPr>
            <w:r>
              <w:rPr>
                <w:sz w:val="26"/>
                <w:szCs w:val="26"/>
                <w:highlight w:val="lightGray"/>
              </w:rPr>
            </w:r>
            <w:r>
              <w:rPr>
                <w:sz w:val="26"/>
                <w:szCs w:val="26"/>
                <w:highlight w:val="lightGray"/>
              </w:rPr>
            </w:r>
          </w:p>
          <w:p>
            <w:pPr>
              <w:pStyle w:val="2744"/>
              <w:jc w:val="left"/>
              <w:spacing w:before="0" w:after="0" w:line="240" w:lineRule="auto"/>
              <w:widowControl/>
              <w:rPr>
                <w:sz w:val="26"/>
                <w:szCs w:val="26"/>
                <w:highlight w:val="lightGray"/>
              </w:rPr>
            </w:pPr>
            <w:r>
              <w:rPr>
                <w:rFonts w:ascii="Calibri" w:hAnsi="Calibri" w:eastAsia="Calibri"/>
                <w:sz w:val="26"/>
                <w:szCs w:val="26"/>
                <w:highlight w:val="lightGray"/>
                <w:lang w:val="ru-RU" w:eastAsia="en-US" w:bidi="ar-SA"/>
              </w:rPr>
              <w:t xml:space="preserve">____________________ / __________</w:t>
            </w:r>
            <w:r>
              <w:rPr>
                <w:sz w:val="26"/>
                <w:szCs w:val="26"/>
                <w:highlight w:val="lightGray"/>
              </w:rPr>
            </w:r>
          </w:p>
        </w:tc>
      </w:tr>
    </w:tbl>
    <w:p>
      <w:pPr>
        <w:sectPr>
          <w:headerReference w:type="default" r:id="rId24"/>
          <w:headerReference w:type="first" r:id="rId25"/>
          <w:footerReference w:type="default" r:id="rId50"/>
          <w:footerReference w:type="first" r:id="rId51"/>
          <w:footnotePr>
            <w:numFmt w:val="decimal"/>
          </w:footnotePr>
          <w:endnotePr/>
          <w:type w:val="nextPage"/>
          <w:pgSz w:w="11906" w:h="16838" w:orient="portrait"/>
          <w:pgMar w:top="1418" w:right="1134" w:bottom="1134" w:left="992" w:header="0" w:footer="108" w:gutter="0"/>
          <w:cols w:num="1" w:sep="0" w:space="1701" w:equalWidth="1"/>
          <w:docGrid w:linePitch="360"/>
          <w:titlePg/>
        </w:sectPr>
      </w:pPr>
      <w:r/>
      <w:r/>
    </w:p>
    <w:p>
      <w:pPr>
        <w:pStyle w:val="2745"/>
        <w:numPr>
          <w:ilvl w:val="0"/>
          <w:numId w:val="11"/>
        </w:numPr>
        <w:rPr>
          <w:rFonts w:ascii="Times New Roman" w:hAnsi="Times New Roman"/>
          <w:sz w:val="28"/>
          <w:szCs w:val="28"/>
        </w:rPr>
      </w:pPr>
      <w:r/>
      <w:bookmarkStart w:id="854" w:name="_Ref384118604"/>
      <w:r/>
      <w:bookmarkStart w:id="855" w:name="_Ref468102866"/>
      <w:r/>
      <w:bookmarkStart w:id="856" w:name="_Toc141972469"/>
      <w:r/>
      <w:bookmarkStart w:id="857" w:name="_Ref513729886"/>
      <w:r>
        <w:rPr>
          <w:rFonts w:ascii="Times New Roman" w:hAnsi="Times New Roman"/>
          <w:sz w:val="28"/>
          <w:szCs w:val="28"/>
        </w:rPr>
        <w:t xml:space="preserve">ПРИЛОЖЕНИЕ № 3 – ТРЕБОВАНИЯ К УЧАСТНИКАМ</w:t>
      </w:r>
      <w:bookmarkEnd w:id="856"/>
      <w:r/>
      <w:bookmarkEnd w:id="857"/>
      <w:r/>
      <w:r>
        <w:rPr>
          <w:rFonts w:ascii="Times New Roman" w:hAnsi="Times New Roman"/>
          <w:sz w:val="28"/>
          <w:szCs w:val="28"/>
        </w:rPr>
      </w:r>
    </w:p>
    <w:p>
      <w:pPr>
        <w:pStyle w:val="2744"/>
        <w:rPr>
          <w:b/>
        </w:rPr>
      </w:pPr>
      <w:r>
        <w:t xml:space="preserve">Чтобы претендовать на победу в закупке и по</w:t>
      </w:r>
      <w:r>
        <w:t xml:space="preserve">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нижеуказанные документы, подтверждающие его соответствие установленным требованиям:</w:t>
      </w:r>
      <w:r>
        <w:rPr>
          <w:b/>
        </w:rPr>
      </w:r>
    </w:p>
    <w:p>
      <w:pPr>
        <w:pStyle w:val="2746"/>
        <w:numPr>
          <w:ilvl w:val="1"/>
          <w:numId w:val="11"/>
        </w:numPr>
        <w:ind w:left="1134" w:hanging="1134"/>
        <w:keepNext w:val="0"/>
        <w:widowControl w:val="off"/>
        <w:tabs>
          <w:tab w:val="clear" w:pos="567" w:leader="none"/>
          <w:tab w:val="left" w:pos="6663" w:leader="none"/>
        </w:tabs>
        <w:rPr>
          <w:sz w:val="28"/>
        </w:rPr>
      </w:pPr>
      <w:r/>
      <w:bookmarkStart w:id="858" w:name="_Ref513732930"/>
      <w:r/>
      <w:bookmarkStart w:id="859" w:name="_Ref514617948"/>
      <w:r/>
      <w:bookmarkStart w:id="860" w:name="_Toc514805485"/>
      <w:r/>
      <w:bookmarkStart w:id="861" w:name="_Toc514814130"/>
      <w:r/>
      <w:bookmarkStart w:id="862" w:name="_Toc141972470"/>
      <w:r/>
      <w:bookmarkStart w:id="863" w:name="_Ref513729904"/>
      <w:r>
        <w:rPr>
          <w:sz w:val="28"/>
        </w:rPr>
        <w:t xml:space="preserve">Обязательные требования</w:t>
      </w:r>
      <w:bookmarkEnd w:id="858"/>
      <w:r/>
      <w:bookmarkEnd w:id="859"/>
      <w:r/>
      <w:bookmarkEnd w:id="860"/>
      <w:r/>
      <w:bookmarkEnd w:id="861"/>
      <w:r/>
      <w:bookmarkEnd w:id="862"/>
      <w:r/>
      <w:bookmarkEnd w:id="863"/>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744"/>
              <w:jc w:val="center"/>
              <w:spacing w:before="120" w:after="0"/>
              <w:rPr>
                <w:b/>
              </w:rPr>
            </w:pPr>
            <w:r>
              <w:rPr>
                <w:b/>
              </w:rPr>
              <w:t xml:space="preserve">№ </w:t>
            </w:r>
            <w:r>
              <w:rPr>
                <w:b/>
              </w:rPr>
              <w:t xml:space="preserve">п/п</w:t>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jc w:val="center"/>
              <w:spacing w:before="120" w:after="0"/>
              <w:rPr>
                <w:b/>
              </w:rPr>
            </w:pPr>
            <w:r>
              <w:rPr>
                <w:b/>
              </w:rPr>
              <w:t xml:space="preserve">Требования к Участнику</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jc w:val="center"/>
              <w:spacing w:before="120" w:after="0"/>
              <w:rPr>
                <w:b/>
              </w:rPr>
            </w:pPr>
            <w:r>
              <w:rPr>
                <w:b/>
              </w:rPr>
              <w:t xml:space="preserve">Требования к документам, подтверждающим соответствие Участника установленным требованиям</w:t>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17"/>
              </w:numPr>
              <w:contextualSpacing/>
              <w:ind w:left="284" w:hanging="295"/>
              <w:spacing w:before="120" w:after="0"/>
              <w:rPr>
                <w:sz w:val="26"/>
              </w:rPr>
            </w:pPr>
            <w:r>
              <w:rPr>
                <w:sz w:val="26"/>
              </w:rPr>
            </w:r>
            <w:r/>
            <w:bookmarkStart w:id="865" w:name="_Ref133411128"/>
            <w:r/>
            <w:bookmarkEnd w:id="865"/>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0"/>
            </w:pPr>
            <w:r>
              <w:t xml:space="preserve">Участник закупки должен </w:t>
            </w:r>
            <w: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ind w:left="84"/>
              <w:spacing w:before="120" w:after="0"/>
            </w:pPr>
            <w:r>
              <w:t xml:space="preserve">В отношении гражданской правоспособности:</w:t>
            </w:r>
            <w:r/>
          </w:p>
          <w:p>
            <w:pPr>
              <w:pStyle w:val="2744"/>
              <w:ind w:left="84"/>
            </w:pPr>
            <w:r>
              <w:t xml:space="preserve">ес</w:t>
            </w:r>
            <w:r>
              <w:t xml:space="preserve">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p>
          <w:p>
            <w:pPr>
              <w:pStyle w:val="2744"/>
              <w:ind w:left="84"/>
            </w:pPr>
            <w:r>
              <w:t xml:space="preserve">В отношении аккредитации:</w:t>
            </w:r>
            <w:r/>
          </w:p>
          <w:p>
            <w:pPr>
              <w:pStyle w:val="2744"/>
              <w:numPr>
                <w:ilvl w:val="4"/>
                <w:numId w:val="232"/>
              </w:numPr>
              <w:ind w:left="601" w:hanging="425"/>
              <w:spacing w:before="120" w:after="0"/>
              <w:tabs>
                <w:tab w:val="clear" w:pos="567" w:leader="none"/>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Заявки на аккредитацию изменений, оказывающих влияние на соответствие его критериям Аккредитации (на </w:t>
            </w:r>
            <w: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w:t>
            </w:r>
            <w:r/>
          </w:p>
          <w:p>
            <w:pPr>
              <w:pStyle w:val="2744"/>
              <w:numPr>
                <w:ilvl w:val="4"/>
                <w:numId w:val="233"/>
              </w:numPr>
              <w:ind w:left="601" w:hanging="425"/>
              <w:spacing w:before="0" w:after="0"/>
              <w:tabs>
                <w:tab w:val="clear" w:pos="567" w:leader="none"/>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 обновленная Заявка на аккредитацию по установленной в Документации о закупке форме (раздел </w:t>
            </w:r>
            <w:r>
              <w:fldChar w:fldCharType="begin"/>
            </w:r>
            <w:r>
              <w:instrText xml:space="preserve"> REF _Ref115436205 \r \h </w:instrText>
            </w:r>
            <w:r>
              <w:fldChar w:fldCharType="separate"/>
            </w:r>
            <w:r>
              <w:t xml:space="preserve">16</w:t>
            </w:r>
            <w:r>
              <w:fldChar w:fldCharType="end"/>
            </w:r>
            <w:r>
              <w:t xml:space="preserve">);</w:t>
            </w:r>
            <w:r/>
          </w:p>
          <w:p>
            <w:pPr>
              <w:pStyle w:val="2744"/>
              <w:numPr>
                <w:ilvl w:val="4"/>
                <w:numId w:val="234"/>
              </w:numPr>
              <w:ind w:left="601" w:hanging="425"/>
              <w:spacing w:before="0" w:after="0"/>
              <w:tabs>
                <w:tab w:val="clear" w:pos="567" w:leader="none"/>
                <w:tab w:val="left" w:pos="1134" w:leader="none"/>
              </w:tabs>
            </w:pPr>
            <w:r>
              <w:t xml:space="preserve">в случае отсутствия у Участника на момент подачи заявки статуса «аккредит</w:t>
            </w:r>
            <w: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w:t>
            </w:r>
            <w:r/>
          </w:p>
          <w:p>
            <w:pPr>
              <w:pStyle w:val="2744"/>
              <w:numPr>
                <w:ilvl w:val="4"/>
                <w:numId w:val="235"/>
              </w:numPr>
              <w:ind w:left="601" w:hanging="425"/>
              <w:spacing w:before="0" w:after="0"/>
              <w:tabs>
                <w:tab w:val="clear" w:pos="567" w:leader="none"/>
                <w:tab w:val="left" w:pos="1134" w:leader="none"/>
              </w:tabs>
            </w:pPr>
            <w: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w:t>
            </w:r>
            <w:r>
              <w:t xml:space="preserve">), а также для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Декларация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 и Заявка на аккредитацию по установленной в Документации о закупке форме (раздел </w:t>
            </w:r>
            <w:r>
              <w:fldChar w:fldCharType="begin"/>
            </w:r>
            <w:r>
              <w:instrText xml:space="preserve"> REF _Ref115436205 \r \h </w:instrText>
            </w:r>
            <w:r>
              <w:fldChar w:fldCharType="separate"/>
            </w:r>
            <w:r>
              <w:t xml:space="preserve">16</w:t>
            </w:r>
            <w:r>
              <w:fldChar w:fldCharType="end"/>
            </w:r>
            <w:r>
              <w:t xml:space="preserve">).</w:t>
            </w:r>
            <w:r/>
          </w:p>
          <w:p>
            <w:pPr>
              <w:pStyle w:val="2744"/>
              <w:ind w:left="601"/>
            </w:pPr>
            <w:r>
              <w:rPr>
                <w:rFonts w:eastAsia="Calibri"/>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73" w:tooltip="https://bo.nalog.ru/" w:history="1">
              <w:r>
                <w:rPr>
                  <w:rFonts w:eastAsia="Calibri"/>
                  <w:color w:val="0563c1"/>
                  <w:u w:val="single"/>
                  <w:lang w:eastAsia="en-US"/>
                </w:rPr>
                <w:t xml:space="preserve">https://bo.nalog.ru</w:t>
              </w:r>
            </w:hyperlink>
            <w:r>
              <w:rPr>
                <w:rFonts w:eastAsia="Calibri"/>
                <w:lang w:eastAsia="en-US"/>
              </w:rPr>
              <w:t xml:space="preserve">), к Заявке на аккредитацию также прилагается электронная копия бухгалтерского баланса </w:t>
            </w:r>
            <w:r>
              <w:t xml:space="preserve">(ОКУД 0710001) </w:t>
            </w:r>
            <w:r>
              <w:rPr>
                <w:rFonts w:eastAsia="Calibri"/>
                <w:lang w:eastAsia="en-US"/>
              </w:rPr>
              <w:t xml:space="preserve">и отчета о финансовых результатах </w:t>
            </w:r>
            <w:r>
              <w:t xml:space="preserve">(ОКУД 0710002) </w:t>
            </w:r>
            <w:r>
              <w:rPr>
                <w:rFonts w:eastAsia="Calibri"/>
                <w:lang w:eastAsia="en-US"/>
              </w:rPr>
              <w:t xml:space="preserve">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Style w:val="2776"/>
                <w:rFonts w:eastAsia="Calibri"/>
                <w:vertAlign w:val="superscript"/>
                <w:lang w:eastAsia="en-US"/>
              </w:rPr>
              <w:footnoteReference w:id="47"/>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p>
          <w:p>
            <w:pPr>
              <w:pStyle w:val="2744"/>
              <w:ind w:left="601"/>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p>
          <w:p>
            <w:pPr>
              <w:pStyle w:val="2744"/>
              <w:ind w:left="601"/>
            </w:pPr>
            <w:r>
              <w:rPr>
                <w:i/>
                <w:highlight w:val="lightGray"/>
              </w:rPr>
              <w:t xml:space="preserve">Перед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_Ref131682813 \r \h </w:instrText>
            </w:r>
            <w:r>
              <w:rPr>
                <w:i/>
                <w:highlight w:val="lightGray"/>
              </w:rPr>
              <w:fldChar w:fldCharType="separate"/>
            </w:r>
            <w:r>
              <w:rPr>
                <w:i/>
                <w:highlight w:val="lightGray"/>
              </w:rPr>
              <w:t xml:space="preserve">4.15.5</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17"/>
              </w:numPr>
              <w:contextualSpacing/>
              <w:ind w:left="284" w:hanging="295"/>
              <w:spacing w:before="120" w:after="0"/>
              <w:rPr>
                <w:sz w:val="26"/>
              </w:rPr>
            </w:pPr>
            <w:r>
              <w:rPr>
                <w:sz w:val="26"/>
              </w:rPr>
            </w:r>
            <w:r/>
            <w:bookmarkStart w:id="867" w:name="_Ref133934427"/>
            <w:r/>
            <w:bookmarkEnd w:id="867"/>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pPr>
            <w: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2776"/>
              </w:rPr>
              <w:footnoteReference w:id="48"/>
            </w:r>
            <w:r>
              <w:t xml:space="preserve"> (с внесенными изменениями при наличии), а также Участник не должен являться подконтрольной организацией данных юридических лиц*.</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Декларация о соответствии Участника данному требованию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w:t>
            </w:r>
            <w:r/>
          </w:p>
          <w:p>
            <w:pPr>
              <w:pStyle w:val="2744"/>
              <w:rPr>
                <w:i/>
                <w:highlight w:val="lightGray"/>
              </w:rPr>
            </w:pPr>
            <w:r>
              <w:rPr>
                <w:i/>
                <w:highlight w:val="lightGray"/>
              </w:rPr>
              <w:t xml:space="preserve">(* - Перед заключением договора Заказчик дополнительно проводит проверку Победителя</w:t>
            </w:r>
            <w:r>
              <w:rPr>
                <w:rStyle w:val="2776"/>
                <w:iCs/>
                <w:highlight w:val="lightGray"/>
                <w:vertAlign w:val="superscript"/>
              </w:rPr>
              <w:footnoteReference w:id="49"/>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_Ref108806566 \r \h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w:t>
            </w:r>
            <w:r>
              <w:rPr>
                <w:i/>
                <w:highlight w:val="lightGray"/>
              </w:rPr>
            </w:r>
          </w:p>
          <w:p>
            <w:pPr>
              <w:pStyle w:val="2744"/>
            </w:pPr>
            <w:r>
              <w:rPr>
                <w:i/>
                <w:highlight w:val="lightGray"/>
              </w:rPr>
              <w:t xml:space="preserve">В случае, если по результатам такой проверки Участник не</w:t>
            </w:r>
            <w:r>
              <w:rPr>
                <w:i/>
                <w:highlight w:val="lightGray"/>
              </w:rPr>
              <w:t xml:space="preserve">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tc>
      </w:tr>
    </w:tbl>
    <w:p>
      <w:pPr>
        <w:pStyle w:val="2746"/>
        <w:numPr>
          <w:ilvl w:val="1"/>
          <w:numId w:val="11"/>
        </w:numPr>
        <w:ind w:left="1134" w:hanging="1134"/>
        <w:widowControl w:val="off"/>
        <w:tabs>
          <w:tab w:val="clear" w:pos="567" w:leader="none"/>
          <w:tab w:val="left" w:pos="6663" w:leader="none"/>
        </w:tabs>
        <w:rPr>
          <w:sz w:val="28"/>
        </w:rPr>
      </w:pPr>
      <w:r/>
      <w:bookmarkStart w:id="868" w:name="_Toc141972471"/>
      <w:r/>
      <w:bookmarkStart w:id="869" w:name="_Ref513729975"/>
      <w:r/>
      <w:bookmarkStart w:id="870" w:name="_Ref514617996"/>
      <w:r/>
      <w:bookmarkStart w:id="871" w:name="_Toc514805486"/>
      <w:r/>
      <w:bookmarkStart w:id="872" w:name="_Toc514814131"/>
      <w:r>
        <w:rPr>
          <w:sz w:val="28"/>
        </w:rPr>
        <w:t xml:space="preserve">Специальные требования</w:t>
      </w:r>
      <w:bookmarkEnd w:id="868"/>
      <w:r/>
      <w:bookmarkEnd w:id="869"/>
      <w:r/>
      <w:bookmarkEnd w:id="870"/>
      <w:r/>
      <w:bookmarkEnd w:id="871"/>
      <w:r/>
      <w:bookmarkEnd w:id="872"/>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744"/>
              <w:jc w:val="center"/>
              <w:spacing w:before="120" w:after="0"/>
              <w:rPr>
                <w:b/>
              </w:rPr>
            </w:pPr>
            <w:r>
              <w:rPr>
                <w:b/>
              </w:rPr>
              <w:t xml:space="preserve">№ </w:t>
            </w:r>
            <w:r>
              <w:rPr>
                <w:b/>
              </w:rPr>
              <w:t xml:space="preserve">п/п</w:t>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jc w:val="center"/>
              <w:spacing w:before="120" w:after="0"/>
              <w:rPr>
                <w:b/>
              </w:rPr>
            </w:pPr>
            <w:r>
              <w:rPr>
                <w:b/>
              </w:rPr>
              <w:t xml:space="preserve">Требования к Участнику</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jc w:val="center"/>
              <w:spacing w:before="120" w:after="0"/>
              <w:rPr>
                <w:b/>
              </w:rPr>
            </w:pPr>
            <w:r>
              <w:rPr>
                <w:b/>
              </w:rPr>
              <w:t xml:space="preserve">Требования к документам, подтверждающим соответствие Участника установленным требованиям</w:t>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18"/>
              </w:numPr>
              <w:contextualSpacing/>
              <w:ind w:left="284" w:hanging="295"/>
              <w:spacing w:before="120" w:after="0"/>
              <w:rPr>
                <w:sz w:val="26"/>
              </w:rPr>
            </w:pPr>
            <w:r>
              <w:rPr>
                <w:sz w:val="26"/>
              </w:rPr>
            </w:r>
            <w:r/>
            <w:bookmarkStart w:id="874" w:name="_Ref513806854"/>
            <w:r/>
            <w:bookmarkEnd w:id="874"/>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widowControl w:val="off"/>
              <w:rPr>
                <w:i/>
                <w:shd w:val="clear" w:color="auto" w:fill="ffff99"/>
              </w:rPr>
            </w:pPr>
            <w:r>
              <w:t xml:space="preserve">Требования не установлены</w:t>
            </w:r>
            <w:r>
              <w:rPr>
                <w:i/>
                <w:shd w:val="clear" w:color="auto" w:fill="ffff99"/>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120"/>
              <w:widowControl w:val="off"/>
              <w:rPr>
                <w:i/>
                <w:shd w:val="clear" w:color="auto" w:fill="ffff99"/>
              </w:rPr>
            </w:pPr>
            <w:r>
              <w:t xml:space="preserve">Требования не установлены</w:t>
            </w:r>
            <w:r>
              <w:rPr>
                <w:i/>
                <w:shd w:val="clear" w:color="auto" w:fill="ffff99"/>
              </w:rPr>
            </w:r>
          </w:p>
          <w:p>
            <w:pPr>
              <w:pStyle w:val="2744"/>
              <w:widowControl w:val="off"/>
            </w:pPr>
            <w:r/>
            <w:r/>
          </w:p>
        </w:tc>
      </w:tr>
    </w:tbl>
    <w:p>
      <w:pPr>
        <w:pStyle w:val="2746"/>
        <w:numPr>
          <w:ilvl w:val="1"/>
          <w:numId w:val="11"/>
        </w:numPr>
        <w:ind w:left="1134" w:hanging="1134"/>
        <w:tabs>
          <w:tab w:val="clear" w:pos="567" w:leader="none"/>
          <w:tab w:val="left" w:pos="6663" w:leader="none"/>
        </w:tabs>
        <w:rPr>
          <w:sz w:val="28"/>
        </w:rPr>
      </w:pPr>
      <w:r/>
      <w:bookmarkStart w:id="875" w:name="_Ref514618002"/>
      <w:r/>
      <w:bookmarkStart w:id="876" w:name="_Ref513730023"/>
      <w:r/>
      <w:bookmarkStart w:id="877" w:name="_Toc514814132"/>
      <w:r/>
      <w:bookmarkStart w:id="878" w:name="_Ref124347682"/>
      <w:r/>
      <w:bookmarkStart w:id="879" w:name="_Toc141972472"/>
      <w:r/>
      <w:bookmarkStart w:id="880" w:name="_Toc514805487"/>
      <w:r/>
      <w:bookmarkStart w:id="881" w:name="_Toc515659391"/>
      <w:r/>
      <w:bookmarkStart w:id="882" w:name="_Toc515659399"/>
      <w:r/>
      <w:bookmarkEnd w:id="881"/>
      <w:r/>
      <w:bookmarkEnd w:id="882"/>
      <w:r>
        <w:rPr>
          <w:sz w:val="28"/>
        </w:rPr>
        <w:t xml:space="preserve">Квалификационные требования</w:t>
      </w:r>
      <w:bookmarkEnd w:id="875"/>
      <w:r/>
      <w:bookmarkEnd w:id="876"/>
      <w:r/>
      <w:bookmarkEnd w:id="877"/>
      <w:r/>
      <w:bookmarkEnd w:id="878"/>
      <w:r/>
      <w:bookmarkEnd w:id="879"/>
      <w:r/>
      <w:bookmarkEnd w:id="880"/>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9"/>
        <w:gridCol w:w="5242"/>
        <w:gridCol w:w="8075"/>
      </w:tblGrid>
      <w:tr>
        <w:tblPrEx/>
        <w:trPr/>
        <w:tc>
          <w:tcPr>
            <w:tcBorders>
              <w:top w:val="single" w:color="000000" w:sz="4" w:space="0"/>
              <w:left w:val="single" w:color="000000" w:sz="4" w:space="0"/>
              <w:bottom w:val="single" w:color="000000" w:sz="4" w:space="0"/>
              <w:right w:val="single" w:color="000000" w:sz="4" w:space="0"/>
            </w:tcBorders>
            <w:tcW w:w="959" w:type="dxa"/>
            <w:textDirection w:val="lrTb"/>
            <w:noWrap w:val="false"/>
          </w:tcPr>
          <w:p>
            <w:pPr>
              <w:pStyle w:val="2744"/>
              <w:jc w:val="center"/>
              <w:keepNext/>
              <w:spacing w:before="120" w:after="0"/>
              <w:rPr>
                <w:b/>
              </w:rPr>
            </w:pPr>
            <w:r>
              <w:rPr>
                <w:b/>
              </w:rPr>
              <w:t xml:space="preserve">№ </w:t>
            </w:r>
            <w:r>
              <w:rPr>
                <w:b/>
              </w:rPr>
              <w:t xml:space="preserve">п/п</w:t>
            </w:r>
            <w:r>
              <w:rPr>
                <w:b/>
              </w:rPr>
            </w:r>
          </w:p>
        </w:tc>
        <w:tc>
          <w:tcPr>
            <w:tcBorders>
              <w:top w:val="single" w:color="000000" w:sz="4" w:space="0"/>
              <w:left w:val="single" w:color="000000" w:sz="4" w:space="0"/>
              <w:bottom w:val="single" w:color="000000" w:sz="4" w:space="0"/>
              <w:right w:val="single" w:color="000000" w:sz="4" w:space="0"/>
            </w:tcBorders>
            <w:tcW w:w="5242" w:type="dxa"/>
            <w:textDirection w:val="lrTb"/>
            <w:noWrap w:val="false"/>
          </w:tcPr>
          <w:p>
            <w:pPr>
              <w:pStyle w:val="2744"/>
              <w:jc w:val="center"/>
              <w:keepNext/>
              <w:spacing w:before="120" w:after="0"/>
              <w:rPr>
                <w:b/>
              </w:rPr>
            </w:pPr>
            <w:r>
              <w:rPr>
                <w:b/>
              </w:rPr>
              <w:t xml:space="preserve">Требования к Участнику</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jc w:val="center"/>
              <w:keepNext/>
              <w:spacing w:before="120" w:after="0"/>
              <w:rPr>
                <w:b/>
              </w:rPr>
            </w:pPr>
            <w:r>
              <w:rPr>
                <w:b/>
              </w:rPr>
              <w:t xml:space="preserve">Требования к документам, подтверждающим соответствие Участника установленным требованиям</w:t>
            </w:r>
            <w:r>
              <w:rPr>
                <w:b/>
              </w:rPr>
            </w:r>
          </w:p>
        </w:tc>
      </w:tr>
      <w:tr>
        <w:tblPrEx/>
        <w:trPr/>
        <w:tc>
          <w:tcPr>
            <w:tcBorders>
              <w:top w:val="single" w:color="000000" w:sz="4" w:space="0"/>
              <w:left w:val="single" w:color="000000" w:sz="4" w:space="0"/>
              <w:bottom w:val="single" w:color="000000" w:sz="4" w:space="0"/>
              <w:right w:val="single" w:color="000000" w:sz="4" w:space="0"/>
            </w:tcBorders>
            <w:tcW w:w="959" w:type="dxa"/>
            <w:textDirection w:val="lrTb"/>
            <w:noWrap w:val="false"/>
          </w:tcPr>
          <w:p>
            <w:pPr>
              <w:pStyle w:val="2876"/>
              <w:numPr>
                <w:ilvl w:val="0"/>
                <w:numId w:val="19"/>
              </w:numPr>
              <w:contextualSpacing/>
              <w:ind w:left="284" w:hanging="295"/>
              <w:spacing w:before="120" w:after="0"/>
              <w:rPr>
                <w:sz w:val="26"/>
              </w:rPr>
            </w:pPr>
            <w:r>
              <w:rPr>
                <w:sz w:val="26"/>
              </w:rPr>
            </w:r>
            <w:r>
              <w:rPr>
                <w:sz w:val="26"/>
              </w:rPr>
            </w:r>
          </w:p>
        </w:tc>
        <w:tc>
          <w:tcPr>
            <w:tcBorders>
              <w:top w:val="single" w:color="000000" w:sz="4" w:space="0"/>
              <w:left w:val="single" w:color="000000" w:sz="4" w:space="0"/>
              <w:bottom w:val="single" w:color="000000" w:sz="4" w:space="0"/>
              <w:right w:val="single" w:color="000000" w:sz="4" w:space="0"/>
            </w:tcBorders>
            <w:tcW w:w="5242" w:type="dxa"/>
            <w:textDirection w:val="lrTb"/>
            <w:noWrap w:val="false"/>
          </w:tcPr>
          <w:p>
            <w:pPr>
              <w:pStyle w:val="2744"/>
              <w:spacing w:before="120" w:after="120"/>
              <w:widowControl w:val="off"/>
              <w:rPr>
                <w:i/>
                <w:shd w:val="clear" w:color="auto" w:fill="ffff99"/>
              </w:rPr>
            </w:pPr>
            <w:r>
              <w:t xml:space="preserve">Требования не установлены</w:t>
            </w:r>
            <w:r>
              <w:rPr>
                <w:i/>
                <w:shd w:val="clear" w:color="auto" w:fill="ffff99"/>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120"/>
              <w:widowControl w:val="off"/>
              <w:rPr>
                <w:i/>
                <w:shd w:val="clear" w:color="auto" w:fill="ffff99"/>
              </w:rPr>
            </w:pPr>
            <w:r>
              <w:t xml:space="preserve">Требования не установлены</w:t>
            </w:r>
            <w:r>
              <w:rPr>
                <w:i/>
                <w:shd w:val="clear" w:color="auto" w:fill="ffff99"/>
              </w:rPr>
            </w:r>
          </w:p>
        </w:tc>
      </w:tr>
    </w:tbl>
    <w:p>
      <w:pPr>
        <w:pStyle w:val="2746"/>
        <w:numPr>
          <w:ilvl w:val="1"/>
          <w:numId w:val="11"/>
        </w:numPr>
        <w:ind w:left="1134" w:hanging="1134"/>
        <w:widowControl w:val="off"/>
        <w:tabs>
          <w:tab w:val="clear" w:pos="567" w:leader="none"/>
          <w:tab w:val="left" w:pos="6663" w:leader="none"/>
        </w:tabs>
        <w:rPr>
          <w:sz w:val="28"/>
        </w:rPr>
      </w:pPr>
      <w:r/>
      <w:bookmarkStart w:id="883" w:name="_Ref514532002"/>
      <w:r/>
      <w:bookmarkStart w:id="884" w:name="_Ref514618008"/>
      <w:r/>
      <w:bookmarkStart w:id="885" w:name="_Toc514814133"/>
      <w:r/>
      <w:bookmarkStart w:id="886" w:name="_Toc141972473"/>
      <w:r/>
      <w:bookmarkStart w:id="887" w:name="_Toc514805488"/>
      <w:r/>
      <w:bookmarkStart w:id="888" w:name="_Toc515659407"/>
      <w:r/>
      <w:bookmarkStart w:id="889" w:name="_Toc515659415"/>
      <w:r/>
      <w:bookmarkEnd w:id="888"/>
      <w:r/>
      <w:bookmarkEnd w:id="889"/>
      <w:r>
        <w:rPr>
          <w:sz w:val="28"/>
        </w:rPr>
        <w:t xml:space="preserve">Требования к Коллективным участникам</w:t>
      </w:r>
      <w:bookmarkEnd w:id="883"/>
      <w:r/>
      <w:bookmarkEnd w:id="884"/>
      <w:r/>
      <w:bookmarkEnd w:id="885"/>
      <w:r/>
      <w:bookmarkEnd w:id="886"/>
      <w:r/>
      <w:bookmarkEnd w:id="887"/>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744"/>
              <w:jc w:val="center"/>
              <w:keepNext/>
              <w:spacing w:before="120" w:after="0"/>
              <w:rPr>
                <w:b/>
              </w:rPr>
            </w:pPr>
            <w:r>
              <w:rPr>
                <w:b/>
              </w:rPr>
              <w:t xml:space="preserve">№ </w:t>
            </w:r>
            <w:r>
              <w:rPr>
                <w:b/>
              </w:rPr>
              <w:t xml:space="preserve">п/п</w:t>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jc w:val="center"/>
              <w:keepNext/>
              <w:spacing w:before="120" w:after="0"/>
              <w:rPr>
                <w:b/>
              </w:rPr>
            </w:pPr>
            <w:r>
              <w:rPr>
                <w:b/>
              </w:rPr>
              <w:t xml:space="preserve">Требования к Коллективному участнику</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jc w:val="center"/>
              <w:keepNext/>
              <w:spacing w:before="120" w:after="0"/>
              <w:rPr>
                <w:b/>
              </w:rPr>
            </w:pPr>
            <w:r>
              <w:rPr>
                <w:b/>
              </w:rPr>
              <w:t xml:space="preserve">Требования к документам, подтверждающим соответствие Коллективного участника установленным требованиям</w:t>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21"/>
              </w:numPr>
              <w:contextualSpacing/>
              <w:ind w:left="284" w:hanging="295"/>
              <w:spacing w:before="120" w:after="0"/>
              <w:rPr>
                <w:sz w:val="26"/>
              </w:rPr>
            </w:pPr>
            <w:r>
              <w:rPr>
                <w:sz w:val="26"/>
              </w:rPr>
            </w:r>
            <w:r/>
            <w:bookmarkStart w:id="891" w:name="_Ref514625687"/>
            <w:r/>
            <w:bookmarkEnd w:id="891"/>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rPr>
                <w:b/>
              </w:rPr>
            </w:pPr>
            <w:r>
              <w:t xml:space="preserve">Члены Коллективного участника должны иметь между собой соглашение (или иной документ), соответствующее нормам ГК РФ.</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Копия Соглашения между членами Коллективного участника, подготовленного в соответствии с требованиями пункта </w:t>
            </w:r>
            <w:r>
              <w:fldChar w:fldCharType="begin"/>
            </w:r>
            <w:r>
              <w:instrText xml:space="preserve"> REF _Ref513735727 \r \h </w:instrText>
            </w:r>
            <w:r>
              <w:fldChar w:fldCharType="separate"/>
            </w:r>
            <w:r>
              <w:t xml:space="preserve">3.2.3</w:t>
            </w:r>
            <w:r>
              <w:fldChar w:fldCharType="end"/>
            </w:r>
            <w:r>
              <w:t xml:space="preserve"> Документации о закупке.</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21"/>
              </w:numPr>
              <w:contextualSpacing/>
              <w:ind w:left="284" w:hanging="295"/>
              <w:spacing w:before="120" w:after="0"/>
              <w:rPr>
                <w:sz w:val="26"/>
              </w:rPr>
            </w:pPr>
            <w:r>
              <w:rPr>
                <w:sz w:val="26"/>
              </w:rPr>
            </w:r>
            <w:r/>
            <w:bookmarkStart w:id="893" w:name="_Ref514625692"/>
            <w:r/>
            <w:bookmarkEnd w:id="893"/>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pPr>
            <w:r>
              <w:t xml:space="preserve">Заявка Коллективного участника дополнительно должна включать сведения о распределении объемов поставки продукции между членами Коллективного участника.</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План распределения объемов поставки продукции внутри Коллективного участника, по установленной в Документации о закупке форме — </w:t>
            </w:r>
            <w:r>
              <w:fldChar w:fldCharType="begin"/>
            </w:r>
            <w:r>
              <w:instrText xml:space="preserve"> REF _Ref108627993 \h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_Ref108628045 \r \h </w:instrText>
            </w:r>
            <w:r>
              <w:fldChar w:fldCharType="separate"/>
            </w:r>
            <w:r>
              <w:t xml:space="preserve">7.11</w:t>
            </w:r>
            <w:r>
              <w:fldChar w:fldCharType="end"/>
            </w:r>
            <w:r>
              <w:t xml:space="preserve">)</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21"/>
              </w:numPr>
              <w:contextualSpacing/>
              <w:ind w:left="284" w:hanging="295"/>
              <w:spacing w:before="120" w:after="0"/>
              <w:rPr>
                <w:sz w:val="26"/>
              </w:rPr>
            </w:pPr>
            <w:r>
              <w:rPr>
                <w:sz w:val="26"/>
              </w:rPr>
            </w:r>
            <w:r/>
            <w:bookmarkStart w:id="895" w:name="_Ref514625698"/>
            <w:r/>
            <w:bookmarkEnd w:id="895"/>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pPr>
            <w:r>
              <w:t xml:space="preserve">Соответствие каждого члена Коллективного участника установленным требованиям (пункты </w:t>
            </w:r>
            <w:r>
              <w:fldChar w:fldCharType="begin"/>
            </w:r>
            <w:r>
              <w:instrText xml:space="preserve"> REF _Ref514532634 \r \h </w:instrText>
            </w:r>
            <w:r>
              <w:fldChar w:fldCharType="separate"/>
            </w:r>
            <w:r>
              <w:t xml:space="preserve">3.2.5</w:t>
            </w:r>
            <w:r>
              <w:fldChar w:fldCharType="end"/>
            </w:r>
            <w:r>
              <w:t xml:space="preserve"> – </w:t>
            </w:r>
            <w:r>
              <w:fldChar w:fldCharType="begin"/>
            </w:r>
            <w:r>
              <w:instrText xml:space="preserve"> REF _Ref131499049 \r \h </w:instrText>
            </w:r>
            <w:r>
              <w:fldChar w:fldCharType="separate"/>
            </w:r>
            <w:r>
              <w:t xml:space="preserve">3.2.7</w:t>
            </w:r>
            <w:r>
              <w:fldChar w:fldCharType="end"/>
            </w:r>
            <w:r>
              <w:t xml:space="preserve"> Документации о закупке), в том числе с учетом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Сведения и документы, аналогичные установленным 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в отношении каждого члена Коллективного участника, подтверждающие его соответствие данным требованиям.</w:t>
            </w:r>
            <w:r/>
          </w:p>
        </w:tc>
      </w:tr>
    </w:tbl>
    <w:p>
      <w:pPr>
        <w:pStyle w:val="2746"/>
        <w:numPr>
          <w:ilvl w:val="1"/>
          <w:numId w:val="11"/>
        </w:numPr>
        <w:ind w:left="1134" w:hanging="1134"/>
        <w:widowControl w:val="off"/>
        <w:tabs>
          <w:tab w:val="clear" w:pos="567" w:leader="none"/>
          <w:tab w:val="left" w:pos="6663" w:leader="none"/>
        </w:tabs>
        <w:rPr>
          <w:b w:val="0"/>
          <w:i/>
          <w:sz w:val="28"/>
        </w:rPr>
      </w:pPr>
      <w:r/>
      <w:bookmarkStart w:id="896" w:name="_Toc514814134"/>
      <w:r/>
      <w:bookmarkStart w:id="897" w:name="_Ref514538549"/>
      <w:r/>
      <w:bookmarkStart w:id="898" w:name="_Ref514618013"/>
      <w:r/>
      <w:bookmarkStart w:id="899" w:name="_Toc141972474"/>
      <w:r/>
      <w:bookmarkStart w:id="900" w:name="_Toc514805489"/>
      <w:r>
        <w:rPr>
          <w:sz w:val="28"/>
        </w:rPr>
        <w:t xml:space="preserve">Требования к Генеральным подрядчикам</w:t>
      </w:r>
      <w:bookmarkEnd w:id="896"/>
      <w:r/>
      <w:bookmarkEnd w:id="897"/>
      <w:r/>
      <w:bookmarkEnd w:id="898"/>
      <w:r/>
      <w:bookmarkEnd w:id="899"/>
      <w:r/>
      <w:bookmarkEnd w:id="900"/>
      <w:r/>
      <w:r>
        <w:rPr>
          <w:b w:val="0"/>
          <w:i/>
          <w:sz w:val="28"/>
        </w:rPr>
      </w:r>
    </w:p>
    <w:p>
      <w:pPr>
        <w:pStyle w:val="2744"/>
        <w:spacing w:before="120"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w:instrText>
      </w:r>
      <w:r>
        <w:fldChar w:fldCharType="separate"/>
      </w:r>
      <w:r>
        <w:t xml:space="preserve">1.2.25</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744"/>
              <w:jc w:val="center"/>
              <w:spacing w:before="120" w:after="0"/>
              <w:rPr>
                <w:b/>
              </w:rPr>
            </w:pPr>
            <w:r>
              <w:rPr>
                <w:b/>
              </w:rPr>
              <w:t xml:space="preserve">№ </w:t>
            </w:r>
            <w:r>
              <w:rPr>
                <w:b/>
              </w:rPr>
              <w:t xml:space="preserve">п/п</w:t>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jc w:val="center"/>
              <w:spacing w:before="120" w:after="0"/>
              <w:rPr>
                <w:b/>
              </w:rPr>
            </w:pPr>
            <w:r>
              <w:rPr>
                <w:b/>
              </w:rPr>
              <w:t xml:space="preserve">Требования к Генеральному подрядчику</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jc w:val="center"/>
              <w:spacing w:before="120" w:after="0"/>
              <w:rPr>
                <w:b/>
              </w:rPr>
            </w:pPr>
            <w:r>
              <w:rPr>
                <w:b/>
              </w:rPr>
              <w:t xml:space="preserve">Требования к документам, подтверждающим соответствие Генерального подрядчика установленным требованиям</w:t>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22"/>
              </w:numPr>
              <w:contextualSpacing/>
              <w:ind w:left="284" w:hanging="295"/>
              <w:spacing w:before="120" w:after="0"/>
              <w:rPr>
                <w:sz w:val="26"/>
              </w:rPr>
            </w:pPr>
            <w:r>
              <w:rPr>
                <w:sz w:val="26"/>
              </w:rPr>
            </w:r>
            <w:r/>
            <w:bookmarkStart w:id="902" w:name="_Ref514626025"/>
            <w:r/>
            <w:bookmarkEnd w:id="902"/>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rPr>
                <w:b/>
              </w:rPr>
            </w:pPr>
            <w: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fldChar w:fldCharType="begin"/>
            </w:r>
            <w:r>
              <w:instrText xml:space="preserve"> REF _Ref108628109 \h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_Ref108628126 \r \h </w:instrText>
            </w:r>
            <w:r>
              <w:fldChar w:fldCharType="separate"/>
            </w:r>
            <w:r>
              <w:t xml:space="preserve">7.11</w:t>
            </w:r>
            <w:r>
              <w:fldChar w:fldCharType="end"/>
            </w:r>
            <w:r>
              <w:t xml:space="preserve">).</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22"/>
              </w:numPr>
              <w:contextualSpacing/>
              <w:ind w:left="284" w:hanging="295"/>
              <w:spacing w:before="120" w:after="0"/>
              <w:rPr>
                <w:sz w:val="26"/>
              </w:rPr>
            </w:pPr>
            <w:r>
              <w:rPr>
                <w:sz w:val="26"/>
              </w:rPr>
            </w:r>
            <w:r/>
            <w:bookmarkStart w:id="904" w:name="_Ref514626031"/>
            <w:r/>
            <w:bookmarkEnd w:id="904"/>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0"/>
            </w:pPr>
            <w:r>
              <w:t xml:space="preserve">Генеральный подрядчик должен доказать, что каждый из привлекаемых им субподрядчиков:</w:t>
            </w:r>
            <w:r/>
          </w:p>
          <w:p>
            <w:pPr>
              <w:pStyle w:val="2862"/>
              <w:numPr>
                <w:ilvl w:val="4"/>
                <w:numId w:val="11"/>
              </w:numPr>
              <w:ind w:left="459" w:hanging="459"/>
              <w:spacing w:before="120" w:after="0"/>
              <w:tabs>
                <w:tab w:val="clear" w:pos="567" w:leader="none"/>
              </w:tabs>
            </w:pPr>
            <w:r>
              <w:t xml:space="preserve">осведомлен о привлечении его в качестве субподрядчика;</w:t>
            </w:r>
            <w:r/>
          </w:p>
          <w:p>
            <w:pPr>
              <w:pStyle w:val="2862"/>
              <w:numPr>
                <w:ilvl w:val="4"/>
                <w:numId w:val="11"/>
              </w:numPr>
              <w:ind w:left="459" w:hanging="459"/>
              <w:spacing w:before="0" w:after="120"/>
              <w:tabs>
                <w:tab w:val="clear" w:pos="567" w:leader="none"/>
              </w:tabs>
            </w:pPr>
            <w:r>
              <w:t xml:space="preserve">согласен с выделяемым ему перечнем, объемами, сроками и стоимостью поставки продукции.</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876"/>
              <w:numPr>
                <w:ilvl w:val="0"/>
                <w:numId w:val="22"/>
              </w:numPr>
              <w:contextualSpacing/>
              <w:ind w:left="284" w:hanging="295"/>
              <w:spacing w:before="120" w:after="0"/>
              <w:rPr>
                <w:sz w:val="26"/>
              </w:rPr>
            </w:pPr>
            <w:r>
              <w:rPr>
                <w:sz w:val="26"/>
              </w:rPr>
            </w:r>
            <w:r/>
            <w:bookmarkStart w:id="906" w:name="_Ref514626060"/>
            <w:r/>
            <w:bookmarkEnd w:id="906"/>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744"/>
              <w:spacing w:before="120" w:after="120"/>
            </w:pPr>
            <w:r>
              <w:t xml:space="preserve">Соответствие каждого субподрядчика установленным требованиям (пункт </w:t>
            </w:r>
            <w:r>
              <w:fldChar w:fldCharType="begin"/>
            </w:r>
            <w:r>
              <w:instrText xml:space="preserve"> REF _Ref514550640 \r \h </w:instrText>
            </w:r>
            <w:r>
              <w:fldChar w:fldCharType="separate"/>
            </w:r>
            <w:r>
              <w:t xml:space="preserve">3.3.5</w:t>
            </w:r>
            <w:r>
              <w:fldChar w:fldCharType="end"/>
            </w:r>
            <w: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между Генеральным подрядчиком и субподрядчиком.</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Сведения и документы, аналогичные установленным 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в отношении каждого субподрядчика, подтверждающие его соответствие данным требованиям.</w:t>
            </w:r>
            <w:r/>
          </w:p>
        </w:tc>
      </w:tr>
    </w:tbl>
    <w:p>
      <w:pPr>
        <w:pStyle w:val="2746"/>
        <w:numPr>
          <w:ilvl w:val="1"/>
          <w:numId w:val="11"/>
        </w:numPr>
        <w:ind w:left="1134" w:hanging="1134"/>
        <w:tabs>
          <w:tab w:val="clear" w:pos="567" w:leader="none"/>
          <w:tab w:val="left" w:pos="6663" w:leader="none"/>
        </w:tabs>
        <w:rPr>
          <w:b w:val="0"/>
          <w:i/>
          <w:sz w:val="28"/>
        </w:rPr>
      </w:pPr>
      <w:r/>
      <w:bookmarkStart w:id="907" w:name="_Ref514618020"/>
      <w:r/>
      <w:bookmarkStart w:id="908" w:name="_Toc514805490"/>
      <w:r/>
      <w:bookmarkStart w:id="909" w:name="_Toc514814135"/>
      <w:r/>
      <w:bookmarkStart w:id="910" w:name="_Toc141972475"/>
      <w:r>
        <w:rPr>
          <w:sz w:val="28"/>
        </w:rPr>
        <w:t xml:space="preserve">Требования в отношении Генеральных подрядчиков с обязательным привлечением субподрядчиков (соисполнителей) из числа субъектов МСП</w:t>
      </w:r>
      <w:bookmarkEnd w:id="907"/>
      <w:r/>
      <w:bookmarkEnd w:id="908"/>
      <w:r/>
      <w:bookmarkEnd w:id="909"/>
      <w:r/>
      <w:bookmarkEnd w:id="910"/>
      <w:r/>
      <w:r>
        <w:rPr>
          <w:b w:val="0"/>
          <w:i/>
          <w:sz w:val="28"/>
        </w:rPr>
      </w:r>
    </w:p>
    <w:p>
      <w:pPr>
        <w:pStyle w:val="2744"/>
        <w:keepNext/>
        <w:spacing w:before="120" w:after="120"/>
        <w:rPr>
          <w:i/>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_Ref388452493 \r \h </w:instrText>
      </w:r>
      <w:r>
        <w:fldChar w:fldCharType="separate"/>
      </w:r>
      <w:r>
        <w:t xml:space="preserve">1.2.6</w:t>
      </w:r>
      <w:r>
        <w:fldChar w:fldCharType="end"/>
      </w:r>
      <w:r>
        <w:rPr>
          <w:i/>
          <w:highlight w:val="lightGray"/>
        </w:rPr>
        <w:t xml:space="preserve"> Документации о закупке установлено обязательное условие к Участникам о привлечении к исполнению Договора субподрядчиков (соисполнителей) из числа субъектов МСП]</w:t>
      </w:r>
      <w:r>
        <w:rPr>
          <w:i/>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9"/>
        <w:gridCol w:w="5242"/>
        <w:gridCol w:w="8075"/>
      </w:tblGrid>
      <w:tr>
        <w:tblPrEx/>
        <w:trPr/>
        <w:tc>
          <w:tcPr>
            <w:tcBorders>
              <w:top w:val="single" w:color="000000" w:sz="4" w:space="0"/>
              <w:left w:val="single" w:color="000000" w:sz="4" w:space="0"/>
              <w:bottom w:val="single" w:color="000000" w:sz="4" w:space="0"/>
              <w:right w:val="single" w:color="000000" w:sz="4" w:space="0"/>
            </w:tcBorders>
            <w:tcW w:w="959" w:type="dxa"/>
            <w:textDirection w:val="lrTb"/>
            <w:noWrap w:val="false"/>
          </w:tcPr>
          <w:p>
            <w:pPr>
              <w:pStyle w:val="2744"/>
              <w:jc w:val="center"/>
              <w:keepNext/>
              <w:spacing w:before="120" w:after="0"/>
              <w:rPr>
                <w:b/>
              </w:rPr>
            </w:pPr>
            <w:r>
              <w:rPr>
                <w:b/>
              </w:rPr>
              <w:t xml:space="preserve">№ </w:t>
            </w:r>
            <w:r>
              <w:rPr>
                <w:b/>
              </w:rPr>
              <w:t xml:space="preserve">п/п</w:t>
            </w:r>
            <w:r>
              <w:rPr>
                <w:b/>
              </w:rPr>
            </w:r>
          </w:p>
        </w:tc>
        <w:tc>
          <w:tcPr>
            <w:tcBorders>
              <w:top w:val="single" w:color="000000" w:sz="4" w:space="0"/>
              <w:left w:val="single" w:color="000000" w:sz="4" w:space="0"/>
              <w:bottom w:val="single" w:color="000000" w:sz="4" w:space="0"/>
              <w:right w:val="single" w:color="000000" w:sz="4" w:space="0"/>
            </w:tcBorders>
            <w:tcW w:w="5242" w:type="dxa"/>
            <w:textDirection w:val="lrTb"/>
            <w:noWrap w:val="false"/>
          </w:tcPr>
          <w:p>
            <w:pPr>
              <w:pStyle w:val="2744"/>
              <w:jc w:val="center"/>
              <w:keepNext/>
              <w:spacing w:before="120" w:after="0"/>
              <w:rPr>
                <w:b/>
              </w:rPr>
            </w:pPr>
            <w:r>
              <w:rPr>
                <w:b/>
              </w:rPr>
              <w:t xml:space="preserve">Требования к Участнику</w:t>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jc w:val="center"/>
              <w:keepNext/>
              <w:spacing w:before="120" w:after="0"/>
              <w:rPr>
                <w:b/>
              </w:rPr>
            </w:pPr>
            <w:r>
              <w:rPr>
                <w:b/>
              </w:rPr>
              <w:t xml:space="preserve">Требования к документам, подтверждающим соответствие Участника установленным требованиям</w:t>
            </w:r>
            <w:r>
              <w:rPr>
                <w:b/>
              </w:rPr>
            </w:r>
          </w:p>
        </w:tc>
      </w:tr>
      <w:tr>
        <w:tblPrEx/>
        <w:trPr/>
        <w:tc>
          <w:tcPr>
            <w:tcBorders>
              <w:top w:val="single" w:color="000000" w:sz="4" w:space="0"/>
              <w:left w:val="single" w:color="000000" w:sz="4" w:space="0"/>
              <w:bottom w:val="single" w:color="000000" w:sz="4" w:space="0"/>
              <w:right w:val="single" w:color="000000" w:sz="4" w:space="0"/>
            </w:tcBorders>
            <w:tcW w:w="959" w:type="dxa"/>
            <w:textDirection w:val="lrTb"/>
            <w:noWrap w:val="false"/>
          </w:tcPr>
          <w:p>
            <w:pPr>
              <w:pStyle w:val="2876"/>
              <w:numPr>
                <w:ilvl w:val="0"/>
                <w:numId w:val="24"/>
              </w:numPr>
              <w:contextualSpacing/>
              <w:ind w:left="284" w:hanging="295"/>
              <w:spacing w:before="120" w:after="0"/>
              <w:rPr>
                <w:sz w:val="26"/>
              </w:rPr>
            </w:pPr>
            <w:r>
              <w:rPr>
                <w:sz w:val="26"/>
              </w:rPr>
            </w:r>
            <w:r/>
            <w:bookmarkStart w:id="912" w:name="_Ref514546038"/>
            <w:r/>
            <w:bookmarkEnd w:id="912"/>
            <w:r/>
            <w:r>
              <w:rPr>
                <w:sz w:val="26"/>
              </w:rPr>
            </w:r>
          </w:p>
        </w:tc>
        <w:tc>
          <w:tcPr>
            <w:tcBorders>
              <w:top w:val="single" w:color="000000" w:sz="4" w:space="0"/>
              <w:left w:val="single" w:color="000000" w:sz="4" w:space="0"/>
              <w:bottom w:val="single" w:color="000000" w:sz="4" w:space="0"/>
              <w:right w:val="single" w:color="000000" w:sz="4" w:space="0"/>
            </w:tcBorders>
            <w:tcW w:w="5242" w:type="dxa"/>
            <w:textDirection w:val="lrTb"/>
            <w:noWrap w:val="false"/>
          </w:tcPr>
          <w:p>
            <w:pPr>
              <w:pStyle w:val="2744"/>
              <w:spacing w:before="120" w:after="0"/>
            </w:pPr>
            <w:r>
              <w:t xml:space="preserve">Участник должен привлечь к исполнению Договора суб</w:t>
            </w:r>
            <w:r>
              <w:t xml:space="preserve">подрядчиков из числа субъектов МСП и/или физических лиц, не являющихся индивидуальными предпринимателями и применяющих специальный налоговый режим «Налог на профессиональный доход», либо самостоятельно являться субъектом МСП или указанным физическим лицом.</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Предоставление документов не требуется</w:t>
            </w:r>
            <w:r/>
          </w:p>
          <w:p>
            <w:pPr>
              <w:pStyle w:val="2862"/>
              <w:numPr>
                <w:ilvl w:val="0"/>
                <w:numId w:val="0"/>
              </w:numPr>
              <w:ind w:left="0" w:firstLine="0"/>
              <w:tabs>
                <w:tab w:val="clear" w:pos="567" w:leader="none"/>
                <w:tab w:val="left" w:pos="1134" w:leader="none"/>
                <w:tab w:val="left" w:pos="1843" w:leader="none"/>
              </w:tabs>
            </w:pPr>
            <w:r>
              <w:rPr>
                <w:rStyle w:val="2784"/>
                <w:b w:val="0"/>
                <w:highlight w:val="lightGray"/>
              </w:rPr>
              <w:t xml:space="preserve">(На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w:t>
            </w:r>
            <w:r>
              <w:rPr>
                <w:rStyle w:val="2784"/>
                <w:b w:val="0"/>
                <w:highlight w:val="lightGray"/>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p>
        </w:tc>
      </w:tr>
      <w:tr>
        <w:tblPrEx/>
        <w:trPr/>
        <w:tc>
          <w:tcPr>
            <w:tcBorders>
              <w:top w:val="single" w:color="000000" w:sz="4" w:space="0"/>
              <w:left w:val="single" w:color="000000" w:sz="4" w:space="0"/>
              <w:bottom w:val="single" w:color="000000" w:sz="4" w:space="0"/>
              <w:right w:val="single" w:color="000000" w:sz="4" w:space="0"/>
            </w:tcBorders>
            <w:tcW w:w="959" w:type="dxa"/>
            <w:textDirection w:val="lrTb"/>
            <w:noWrap w:val="false"/>
          </w:tcPr>
          <w:p>
            <w:pPr>
              <w:pStyle w:val="2876"/>
              <w:numPr>
                <w:ilvl w:val="0"/>
                <w:numId w:val="24"/>
              </w:numPr>
              <w:contextualSpacing/>
              <w:ind w:left="284" w:hanging="295"/>
              <w:spacing w:before="120" w:after="0"/>
              <w:rPr>
                <w:sz w:val="26"/>
              </w:rPr>
            </w:pPr>
            <w:r>
              <w:rPr>
                <w:sz w:val="26"/>
              </w:rPr>
            </w:r>
            <w:r>
              <w:rPr>
                <w:sz w:val="26"/>
              </w:rPr>
            </w:r>
          </w:p>
        </w:tc>
        <w:tc>
          <w:tcPr>
            <w:tcBorders>
              <w:top w:val="single" w:color="000000" w:sz="4" w:space="0"/>
              <w:left w:val="single" w:color="000000" w:sz="4" w:space="0"/>
              <w:bottom w:val="single" w:color="000000" w:sz="4" w:space="0"/>
              <w:right w:val="single" w:color="000000" w:sz="4" w:space="0"/>
            </w:tcBorders>
            <w:tcW w:w="5242" w:type="dxa"/>
            <w:textDirection w:val="lrTb"/>
            <w:noWrap w:val="false"/>
          </w:tcPr>
          <w:p>
            <w:pPr>
              <w:pStyle w:val="2744"/>
              <w:spacing w:before="120" w:after="120"/>
            </w:pPr>
            <w:r>
              <w:t xml:space="preserve">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744"/>
              <w:spacing w:before="120" w:after="0"/>
            </w:pPr>
            <w: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fldChar w:fldCharType="begin"/>
            </w:r>
            <w:r>
              <w:instrText xml:space="preserve"> REF _Ref108628196 \h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_Ref108628211 \r \h </w:instrText>
            </w:r>
            <w:r>
              <w:fldChar w:fldCharType="separate"/>
            </w:r>
            <w:r>
              <w:t xml:space="preserve">7.11</w:t>
            </w:r>
            <w:r>
              <w:fldChar w:fldCharType="end"/>
            </w:r>
            <w:r>
              <w:t xml:space="preserve">).</w:t>
            </w:r>
            <w:r/>
          </w:p>
        </w:tc>
      </w:tr>
    </w:tbl>
    <w:p>
      <w:pPr>
        <w:sectPr>
          <w:headerReference w:type="default" r:id="rId26"/>
          <w:headerReference w:type="first" r:id="rId27"/>
          <w:footerReference w:type="default" r:id="rId52"/>
          <w:footerReference w:type="first" r:id="rId53"/>
          <w:footnotePr>
            <w:numFmt w:val="decimal"/>
          </w:footnotePr>
          <w:endnotePr/>
          <w:type w:val="nextPage"/>
          <w:pgSz w:w="16838" w:h="11906" w:orient="landscape"/>
          <w:pgMar w:top="1134" w:right="1134" w:bottom="993" w:left="1418" w:header="0" w:footer="110" w:gutter="0"/>
          <w:cols w:num="1" w:sep="0" w:space="1701" w:equalWidth="1"/>
          <w:docGrid w:linePitch="360"/>
          <w:titlePg/>
        </w:sectPr>
      </w:pPr>
      <w:r/>
      <w:r/>
    </w:p>
    <w:p>
      <w:pPr>
        <w:pStyle w:val="2745"/>
        <w:numPr>
          <w:ilvl w:val="0"/>
          <w:numId w:val="11"/>
        </w:numPr>
        <w:rPr>
          <w:rFonts w:ascii="Times New Roman" w:hAnsi="Times New Roman"/>
          <w:sz w:val="28"/>
          <w:szCs w:val="28"/>
        </w:rPr>
      </w:pPr>
      <w:r/>
      <w:bookmarkStart w:id="913" w:name="_Ref513812286"/>
      <w:r/>
      <w:bookmarkStart w:id="914" w:name="_Ref513813395"/>
      <w:r/>
      <w:bookmarkStart w:id="915" w:name="_Ref513812274"/>
      <w:r/>
      <w:bookmarkStart w:id="916" w:name="_Ref514634580"/>
      <w:r/>
      <w:bookmarkStart w:id="917" w:name="_Ref514621844"/>
      <w:r/>
      <w:bookmarkStart w:id="918" w:name="_Toc141972476"/>
      <w:r/>
      <w:bookmarkStart w:id="919" w:name="_ПРИЛОЖЕНИЕ_№_4"/>
      <w:r/>
      <w:bookmarkEnd w:id="919"/>
      <w:r>
        <w:rPr>
          <w:rFonts w:ascii="Times New Roman" w:hAnsi="Times New Roman"/>
          <w:sz w:val="28"/>
          <w:szCs w:val="28"/>
        </w:rPr>
        <w:t xml:space="preserve">ПРИЛОЖЕНИЕ № 4 – СОСТАВ ЗАЯВКИ</w:t>
      </w:r>
      <w:bookmarkEnd w:id="916"/>
      <w:r/>
      <w:bookmarkEnd w:id="917"/>
      <w:r/>
      <w:bookmarkEnd w:id="918"/>
      <w:r>
        <w:rPr>
          <w:rFonts w:ascii="Times New Roman" w:hAnsi="Times New Roman"/>
          <w:sz w:val="28"/>
          <w:szCs w:val="28"/>
        </w:rPr>
        <w:t xml:space="preserve"> </w:t>
      </w:r>
      <w:r>
        <w:rPr>
          <w:rFonts w:ascii="Times New Roman" w:hAnsi="Times New Roman"/>
          <w:sz w:val="28"/>
          <w:szCs w:val="28"/>
        </w:rPr>
      </w:r>
    </w:p>
    <w:p>
      <w:pPr>
        <w:pStyle w:val="2859"/>
        <w:numPr>
          <w:ilvl w:val="0"/>
          <w:numId w:val="0"/>
        </w:numPr>
        <w:ind w:left="0" w:firstLine="0"/>
      </w:pPr>
      <w:r>
        <w:t xml:space="preserve">Заявка на участие в закупке должна содержать следующий комплект документов с учетом требований подраздела </w:t>
      </w:r>
      <w:r>
        <w:fldChar w:fldCharType="begin"/>
      </w:r>
      <w:r>
        <w:instrText xml:space="preserve"> REF _Ref514607557 \r \h </w:instrText>
      </w:r>
      <w:r>
        <w:fldChar w:fldCharType="separate"/>
      </w:r>
      <w:r>
        <w:t xml:space="preserve">4.5</w:t>
      </w:r>
      <w:r>
        <w:fldChar w:fldCharType="end"/>
      </w:r>
      <w:r>
        <w:t xml:space="preserve">, а также иных условий настоящей Документации о закупке:</w:t>
      </w:r>
      <w:r/>
    </w:p>
    <w:tbl>
      <w:tblPr>
        <w:tblW w:w="10206" w:type="dxa"/>
        <w:jc w:val="center"/>
        <w:tblInd w:w="0" w:type="dxa"/>
        <w:tblLayout w:type="fixed"/>
        <w:tblCellMar>
          <w:left w:w="108" w:type="dxa"/>
          <w:top w:w="0" w:type="dxa"/>
          <w:right w:w="108" w:type="dxa"/>
          <w:bottom w:w="0" w:type="dxa"/>
        </w:tblCellMar>
        <w:tblLook w:val="0000" w:firstRow="0" w:lastRow="0" w:firstColumn="0" w:lastColumn="0" w:noHBand="0" w:noVBand="0"/>
      </w:tblPr>
      <w:tblGrid>
        <w:gridCol w:w="851"/>
        <w:gridCol w:w="9354"/>
      </w:tblGrid>
      <w:tr>
        <w:tblPrEx/>
        <w:trPr>
          <w:trHeight w:val="322"/>
        </w:trPr>
        <w:tc>
          <w:tcPr>
            <w:tcBorders>
              <w:top w:val="single" w:color="000000" w:sz="4" w:space="0"/>
              <w:left w:val="single" w:color="000000" w:sz="4" w:space="0"/>
              <w:bottom w:val="single" w:color="000000" w:sz="4" w:space="0"/>
              <w:right w:val="single" w:color="000000" w:sz="4" w:space="0"/>
            </w:tcBorders>
            <w:tcW w:w="851" w:type="dxa"/>
            <w:vAlign w:val="center"/>
            <w:textDirection w:val="lrTb"/>
            <w:noWrap w:val="false"/>
          </w:tcPr>
          <w:p>
            <w:pPr>
              <w:pStyle w:val="2744"/>
              <w:jc w:val="center"/>
              <w:spacing w:before="60" w:after="60"/>
              <w:rPr>
                <w:bCs/>
                <w:sz w:val="24"/>
                <w:szCs w:val="24"/>
              </w:rPr>
            </w:pPr>
            <w:r>
              <w:rPr>
                <w:bCs/>
                <w:sz w:val="24"/>
                <w:szCs w:val="24"/>
              </w:rPr>
              <w:t xml:space="preserve">№ </w:t>
            </w:r>
            <w:r>
              <w:rPr>
                <w:bCs/>
                <w:sz w:val="24"/>
                <w:szCs w:val="24"/>
              </w:rPr>
              <w:t xml:space="preserve">п/п</w:t>
            </w:r>
            <w:r>
              <w:rPr>
                <w:bCs/>
                <w:sz w:val="24"/>
                <w:szCs w:val="24"/>
              </w:rPr>
            </w:r>
          </w:p>
        </w:tc>
        <w:tc>
          <w:tcPr>
            <w:tcBorders>
              <w:top w:val="single" w:color="000000" w:sz="4" w:space="0"/>
              <w:left w:val="single" w:color="000000" w:sz="4" w:space="0"/>
              <w:bottom w:val="single" w:color="000000" w:sz="4" w:space="0"/>
              <w:right w:val="single" w:color="000000" w:sz="4" w:space="0"/>
            </w:tcBorders>
            <w:tcW w:w="9354" w:type="dxa"/>
            <w:vAlign w:val="center"/>
            <w:textDirection w:val="lrTb"/>
            <w:noWrap w:val="false"/>
          </w:tcPr>
          <w:p>
            <w:pPr>
              <w:pStyle w:val="2744"/>
              <w:jc w:val="center"/>
              <w:spacing w:before="60" w:after="60"/>
              <w:rPr>
                <w:bCs/>
                <w:iCs/>
                <w:sz w:val="24"/>
                <w:szCs w:val="24"/>
              </w:rPr>
            </w:pPr>
            <w:r>
              <w:rPr>
                <w:bCs/>
                <w:iCs/>
                <w:sz w:val="24"/>
                <w:szCs w:val="24"/>
              </w:rPr>
              <w:t xml:space="preserve">Наименование документа</w:t>
            </w:r>
            <w:r>
              <w:rPr>
                <w:bCs/>
                <w:iCs/>
                <w:sz w:val="24"/>
                <w:szCs w:val="24"/>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vAlign w:val="center"/>
            <w:textDirection w:val="lrTb"/>
            <w:noWrap w:val="false"/>
          </w:tcPr>
          <w:p>
            <w:pPr>
              <w:pStyle w:val="2744"/>
              <w:jc w:val="center"/>
              <w:spacing w:before="60" w:after="60"/>
              <w:rPr>
                <w:bCs/>
                <w:sz w:val="24"/>
                <w:szCs w:val="24"/>
              </w:rPr>
            </w:pPr>
            <w:r>
              <w:rPr>
                <w:bCs/>
                <w:sz w:val="24"/>
                <w:szCs w:val="24"/>
              </w:rPr>
            </w:r>
            <w:r>
              <w:rPr>
                <w:bCs/>
                <w:sz w:val="24"/>
                <w:szCs w:val="24"/>
              </w:rPr>
            </w:r>
          </w:p>
        </w:tc>
        <w:tc>
          <w:tcPr>
            <w:tcBorders>
              <w:top w:val="single" w:color="000000" w:sz="4" w:space="0"/>
              <w:left w:val="single" w:color="000000" w:sz="4" w:space="0"/>
              <w:bottom w:val="single" w:color="000000" w:sz="4" w:space="0"/>
              <w:right w:val="single" w:color="000000" w:sz="4" w:space="0"/>
            </w:tcBorders>
            <w:tcW w:w="9354" w:type="dxa"/>
            <w:vAlign w:val="center"/>
            <w:textDirection w:val="lrTb"/>
            <w:noWrap w:val="false"/>
          </w:tcPr>
          <w:p>
            <w:pPr>
              <w:pStyle w:val="2744"/>
              <w:jc w:val="left"/>
              <w:spacing w:before="60" w:after="60"/>
              <w:rPr>
                <w:bCs/>
                <w:iCs/>
                <w:sz w:val="24"/>
                <w:szCs w:val="24"/>
              </w:rPr>
            </w:pPr>
            <w:r>
              <w:rPr>
                <w:rFonts w:eastAsia="Arial" w:eastAsiaTheme="majorEastAsia"/>
                <w:b/>
                <w:bCs/>
              </w:rPr>
              <w:t xml:space="preserve">Общая часть:</w:t>
            </w:r>
            <w:r>
              <w:rPr>
                <w:bCs/>
                <w:iCs/>
                <w:sz w:val="24"/>
                <w:szCs w:val="24"/>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fldChar w:fldCharType="begin"/>
            </w:r>
            <w:r>
              <w:instrText xml:space="preserve"> REF _Ref55336310 \h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_Ref55336310 \r \h </w:instrText>
            </w:r>
            <w:r>
              <w:fldChar w:fldCharType="separate"/>
            </w:r>
            <w:r>
              <w:t xml:space="preserve">7.2</w:t>
            </w:r>
            <w:r>
              <w:fldChar w:fldCharType="end"/>
            </w:r>
            <w:r>
              <w:t xml:space="preserve">);</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fldChar w:fldCharType="begin"/>
            </w:r>
            <w:r>
              <w:instrText xml:space="preserve"> REF _Ref55335818 \h </w:instrText>
            </w:r>
            <w:r>
              <w:fldChar w:fldCharType="separate"/>
            </w:r>
            <w:r>
              <w:t xml:space="preserve">Коммерческое предложение (форма 3)</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_Ref55335818 \r \h </w:instrText>
            </w:r>
            <w:r>
              <w:fldChar w:fldCharType="separate"/>
            </w:r>
            <w:r>
              <w:t xml:space="preserve">7.3</w:t>
            </w:r>
            <w:r>
              <w:fldChar w:fldCharType="end"/>
            </w:r>
            <w:r>
              <w:t xml:space="preserve">);</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fldChar w:fldCharType="begin"/>
            </w:r>
            <w:r>
              <w:instrText xml:space="preserve"> REF _Ref514556477 \h </w:instrText>
            </w:r>
            <w:r>
              <w:fldChar w:fldCharType="separate"/>
            </w:r>
            <w:r>
              <w:t xml:space="preserve">Техническое предложение (форма 4)</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_Ref514556477 \r \h </w:instrText>
            </w:r>
            <w:r>
              <w:fldChar w:fldCharType="separate"/>
            </w:r>
            <w:r>
              <w:t xml:space="preserve">7.4</w:t>
            </w:r>
            <w:r>
              <w:fldChar w:fldCharType="end"/>
            </w:r>
            <w:r>
              <w:t xml:space="preserve">);</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fldChar w:fldCharType="begin"/>
            </w:r>
            <w:r>
              <w:instrText xml:space="preserve"> REF _Ref86826666 \h </w:instrText>
            </w:r>
            <w:r>
              <w:fldChar w:fldCharType="separate"/>
            </w:r>
            <w:r>
              <w:t xml:space="preserve">Календарный график (форма 5)</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_Ref86826666 \r \h </w:instrText>
            </w:r>
            <w:r>
              <w:fldChar w:fldCharType="separate"/>
            </w:r>
            <w:r>
              <w:t xml:space="preserve">7.5</w:t>
            </w:r>
            <w:r>
              <w:fldChar w:fldCharType="end"/>
            </w:r>
            <w:r>
              <w:t xml:space="preserve">);</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fldChar w:fldCharType="begin"/>
            </w:r>
            <w:r>
              <w:instrText xml:space="preserve"> REF _Ref55336359 \h </w:instrText>
            </w:r>
            <w:r>
              <w:fldChar w:fldCharType="separate"/>
            </w:r>
            <w:r>
              <w:t xml:space="preserve">Анкета Участника (форма 6)</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_Ref55335823 \r \h </w:instrText>
            </w:r>
            <w:r>
              <w:fldChar w:fldCharType="separate"/>
            </w:r>
            <w:r>
              <w:t xml:space="preserve">7.6</w:t>
            </w:r>
            <w:r>
              <w:fldChar w:fldCharType="end"/>
            </w:r>
            <w:r>
              <w:t xml:space="preserve">);</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pPr>
            <w:r>
              <w:t xml:space="preserve">Документы, подтверждающие соответствие Участника обязательным требованиям настоящей Документации о закупке, а также необходимые для прохождения (при необходимости) процедуры Аккредитации (подраздел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pPr>
            <w:r>
              <w:t xml:space="preserve">Документы, подтверждающие соответствие Участника специальным требованиям настоящей Документации о закупке (подраздел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pPr>
            <w:r>
              <w:t xml:space="preserve">Документы, подтверждающие соответствие Участника квалификационным требованиям настоящей Документации о закупке (подраздел </w:t>
            </w:r>
            <w:r>
              <w:fldChar w:fldCharType="begin"/>
            </w:r>
            <w:r>
              <w:instrText xml:space="preserve"> REF _Ref514618002 \r \h </w:instrText>
            </w:r>
            <w:r>
              <w:fldChar w:fldCharType="separate"/>
            </w:r>
            <w:r>
              <w:t xml:space="preserve">10.3</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744"/>
              <w:ind w:left="360"/>
              <w:jc w:val="center"/>
              <w:spacing w:before="120" w:after="0"/>
              <w:rPr>
                <w:bCs/>
              </w:rPr>
            </w:pPr>
            <w:r>
              <w:rPr>
                <w:bCs/>
              </w:rPr>
            </w:r>
            <w:r>
              <w:rPr>
                <w:bCs/>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rPr>
                <w:rFonts w:eastAsia="Arial" w:eastAsiaTheme="majorEastAsia"/>
                <w:b/>
                <w:bCs/>
              </w:rPr>
              <w:t xml:space="preserve">Дополнительная часть:</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pPr>
            <w:r>
              <w:rPr>
                <w:i/>
                <w:highlight w:val="lightGray"/>
              </w:rPr>
              <w:t xml:space="preserve">[в случае если заявка подается Коллективным участником]</w:t>
            </w:r>
            <w:r>
              <w:rPr>
                <w:i/>
              </w:rPr>
              <w:t xml:space="preserve"> </w:t>
            </w:r>
            <w:r>
              <w:t xml:space="preserve">Документы, подтверждающие соответствие Коллективного участника требованиям настоящей Документации о закупке (подраздел </w:t>
            </w:r>
            <w:r>
              <w:fldChar w:fldCharType="begin"/>
            </w:r>
            <w:r>
              <w:instrText xml:space="preserve"> REF _Ref514618008 \r \h </w:instrText>
            </w:r>
            <w:r>
              <w:fldChar w:fldCharType="separate"/>
            </w:r>
            <w:r>
              <w:t xml:space="preserve">10.4</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pPr>
            <w:r>
              <w:rPr>
                <w:i/>
                <w:highlight w:val="lightGray"/>
              </w:rPr>
              <w:t xml:space="preserve">[в случае если заявка подается Генеральным подрядчиком и в пункте </w:t>
            </w:r>
            <w:r>
              <w:fldChar w:fldCharType="begin"/>
            </w:r>
            <w:r>
              <w:instrText xml:space="preserve"> REF _Ref384632108 \w \h </w:instrText>
            </w:r>
            <w:r>
              <w:fldChar w:fldCharType="separate"/>
            </w:r>
            <w:r>
              <w:t xml:space="preserve">1.2.25</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 подтверждающие соответствие Генерального подрядчика требованиям настоящей Документации о закупке (подраздел </w:t>
            </w:r>
            <w:r>
              <w:fldChar w:fldCharType="begin"/>
            </w:r>
            <w:r>
              <w:instrText xml:space="preserve"> REF _Ref514618013 \r \h </w:instrText>
            </w:r>
            <w:r>
              <w:fldChar w:fldCharType="separate"/>
            </w:r>
            <w:r>
              <w:t xml:space="preserve">10.5</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rPr>
                <w:i/>
                <w:highlight w:val="lightGray"/>
              </w:rPr>
              <w:t xml:space="preserve">[в случае если в пункте </w:t>
            </w:r>
            <w:r>
              <w:fldChar w:fldCharType="begin"/>
            </w:r>
            <w:r>
              <w:instrText xml:space="preserve"> REF _Ref388452493 \r \h </w:instrText>
            </w:r>
            <w:r>
              <w:fldChar w:fldCharType="separate"/>
            </w:r>
            <w:r>
              <w:t xml:space="preserve">1.2.6</w:t>
            </w:r>
            <w:r>
              <w:fldChar w:fldCharType="end"/>
            </w:r>
            <w:r>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fldChar w:fldCharType="begin"/>
            </w:r>
            <w:r>
              <w:instrText xml:space="preserve"> REF _Ref514618020 \r \h </w:instrText>
            </w:r>
            <w:r>
              <w:fldChar w:fldCharType="separate"/>
            </w:r>
            <w:r>
              <w:t xml:space="preserve">10.6</w:t>
            </w:r>
            <w:r>
              <w:fldChar w:fldCharType="end"/>
            </w:r>
            <w:r>
              <w:t xml:space="preserve">);</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rPr>
                <w:i/>
                <w:highlight w:val="lightGray"/>
              </w:rPr>
              <w:t xml:space="preserve">[для закупок, проводимых способом «открытый конкурс» или «закрытый конкурс» (в бумажной форме)]</w:t>
            </w:r>
            <w:r>
              <w:rPr>
                <w:bCs/>
                <w:i/>
              </w:rPr>
              <w:t xml:space="preserve">: </w:t>
            </w:r>
            <w:r>
              <w:t xml:space="preserve">Документ, подтверждающий внесение Участником обеспечения заявки (при наличии соответствующего требования к обеспечению заявки в пункте </w:t>
            </w:r>
            <w:r>
              <w:fldChar w:fldCharType="begin"/>
            </w:r>
            <w:r>
              <w:instrText xml:space="preserve"> REF _Ref249865292 \r \h </w:instrText>
            </w:r>
            <w:r>
              <w:fldChar w:fldCharType="separate"/>
            </w:r>
            <w:r>
              <w:t xml:space="preserve">1.2.13</w:t>
            </w:r>
            <w:r>
              <w:fldChar w:fldCharType="end"/>
            </w:r>
            <w:r>
              <w:t xml:space="preserve">) – копия платежного поручения о перечислении денежных средств.</w:t>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876"/>
              <w:numPr>
                <w:ilvl w:val="0"/>
                <w:numId w:val="27"/>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744"/>
              <w:spacing w:before="120" w:after="0"/>
              <w:rPr>
                <w:b/>
                <w:bCs/>
              </w:rPr>
            </w:pPr>
            <w:r>
              <w:rPr>
                <w:i/>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rPr>
              <w:t xml:space="preserve">: </w:t>
            </w:r>
            <w: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i/>
              </w:rPr>
              <w:t xml:space="preserve">.</w:t>
            </w:r>
            <w:r>
              <w:rPr>
                <w:b/>
                <w:bCs/>
              </w:rPr>
            </w:r>
          </w:p>
        </w:tc>
      </w:tr>
    </w:tbl>
    <w:p>
      <w:pPr>
        <w:pStyle w:val="2859"/>
        <w:numPr>
          <w:ilvl w:val="0"/>
          <w:numId w:val="0"/>
        </w:numPr>
        <w:ind w:left="0" w:firstLine="0"/>
        <w:sectPr>
          <w:headerReference w:type="default" r:id="rId28"/>
          <w:headerReference w:type="first" r:id="rId29"/>
          <w:footerReference w:type="default" r:id="rId54"/>
          <w:footerReference w:type="first" r:id="rId55"/>
          <w:footnotePr>
            <w:numFmt w:val="decimal"/>
          </w:footnotePr>
          <w:endnotePr/>
          <w:type w:val="nextPage"/>
          <w:pgSz w:w="11906" w:h="16838" w:orient="portrait"/>
          <w:pgMar w:top="851" w:right="567" w:bottom="1418" w:left="1134" w:header="0" w:footer="0" w:gutter="0"/>
          <w:cols w:num="1" w:sep="0" w:space="1701" w:equalWidth="1"/>
          <w:docGrid w:linePitch="360"/>
          <w:titlePg/>
        </w:sectPr>
      </w:pPr>
      <w:r>
        <w:t xml:space="preserve">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w:t>
      </w:r>
      <w:r>
        <w:t xml:space="preserve">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br w:type="page" w:clear="all"/>
      </w:r>
      <w:r/>
    </w:p>
    <w:p>
      <w:pPr>
        <w:pStyle w:val="2745"/>
        <w:numPr>
          <w:ilvl w:val="0"/>
          <w:numId w:val="11"/>
        </w:numPr>
        <w:rPr>
          <w:rFonts w:ascii="Times New Roman" w:hAnsi="Times New Roman"/>
          <w:sz w:val="28"/>
          <w:szCs w:val="28"/>
        </w:rPr>
      </w:pPr>
      <w:r/>
      <w:bookmarkStart w:id="920" w:name="_Ref514603893"/>
      <w:r/>
      <w:bookmarkStart w:id="921" w:name="_Ref514603898"/>
      <w:r/>
      <w:bookmarkStart w:id="922" w:name="_Ref514631923"/>
      <w:r/>
      <w:bookmarkStart w:id="923" w:name="_Ref514656489"/>
      <w:r/>
      <w:bookmarkStart w:id="924" w:name="_Toc141972477"/>
      <w:r/>
      <w:bookmarkStart w:id="925" w:name="_Ref384117211"/>
      <w:r>
        <w:rPr>
          <w:rFonts w:ascii="Times New Roman" w:hAnsi="Times New Roman"/>
          <w:sz w:val="28"/>
          <w:szCs w:val="28"/>
        </w:rPr>
        <w:t xml:space="preserve">ПРИЛОЖЕНИЕ № 5 –</w:t>
      </w:r>
      <w:bookmarkEnd w:id="925"/>
      <w:r>
        <w:rPr>
          <w:rFonts w:ascii="Times New Roman" w:hAnsi="Times New Roman"/>
          <w:sz w:val="28"/>
          <w:szCs w:val="28"/>
        </w:rPr>
        <w:t xml:space="preserve"> ОТБОРОЧНЫЕ КРИТЕРИИ РАССМОТРЕНИЯ ЗАЯВОК</w:t>
      </w:r>
      <w:bookmarkEnd w:id="854"/>
      <w:r/>
      <w:bookmarkEnd w:id="855"/>
      <w:r/>
      <w:bookmarkEnd w:id="913"/>
      <w:r/>
      <w:bookmarkEnd w:id="914"/>
      <w:r/>
      <w:bookmarkEnd w:id="915"/>
      <w:r/>
      <w:bookmarkEnd w:id="920"/>
      <w:r/>
      <w:bookmarkEnd w:id="921"/>
      <w:r/>
      <w:bookmarkEnd w:id="922"/>
      <w:r/>
      <w:bookmarkEnd w:id="923"/>
      <w:r/>
      <w:bookmarkEnd w:id="924"/>
      <w:r/>
      <w:r>
        <w:rPr>
          <w:rFonts w:ascii="Times New Roman" w:hAnsi="Times New Roman"/>
          <w:sz w:val="28"/>
          <w:szCs w:val="28"/>
        </w:rPr>
      </w:r>
    </w:p>
    <w:tbl>
      <w:tblPr>
        <w:tblW w:w="14317" w:type="dxa"/>
        <w:tblInd w:w="-5" w:type="dxa"/>
        <w:tblLayout w:type="fixed"/>
        <w:tblCellMar>
          <w:left w:w="108" w:type="dxa"/>
          <w:top w:w="0" w:type="dxa"/>
          <w:right w:w="108" w:type="dxa"/>
          <w:bottom w:w="0" w:type="dxa"/>
        </w:tblCellMar>
        <w:tblLook w:val="04A0" w:firstRow="1" w:lastRow="0" w:firstColumn="1" w:lastColumn="0" w:noHBand="0" w:noVBand="1"/>
      </w:tblPr>
      <w:tblGrid>
        <w:gridCol w:w="1131"/>
        <w:gridCol w:w="9751"/>
        <w:gridCol w:w="1840"/>
        <w:gridCol w:w="1553"/>
        <w:gridCol w:w="42"/>
      </w:tblGrid>
      <w:tr>
        <w:tblPrEx/>
        <w:trPr>
          <w:cantSplit/>
          <w:trHeight w:val="419"/>
        </w:trPr>
        <w:tc>
          <w:tcPr>
            <w:tcBorders>
              <w:top w:val="single" w:color="000000" w:sz="4" w:space="0"/>
              <w:left w:val="single" w:color="000000" w:sz="4" w:space="0"/>
              <w:bottom w:val="single" w:color="000000" w:sz="4" w:space="0"/>
              <w:right w:val="single" w:color="000000" w:sz="4" w:space="0"/>
            </w:tcBorders>
            <w:tcW w:w="1131" w:type="dxa"/>
            <w:vAlign w:val="center"/>
            <w:textDirection w:val="lrTb"/>
            <w:noWrap w:val="false"/>
          </w:tcPr>
          <w:p>
            <w:pPr>
              <w:pStyle w:val="2744"/>
              <w:ind w:left="-105" w:right="-114"/>
              <w:jc w:val="center"/>
              <w:spacing w:before="120" w:after="0"/>
              <w:rPr>
                <w:bCs/>
                <w:sz w:val="20"/>
                <w:szCs w:val="20"/>
              </w:rPr>
            </w:pPr>
            <w:r>
              <w:rPr>
                <w:bCs/>
                <w:sz w:val="20"/>
                <w:szCs w:val="20"/>
              </w:rPr>
              <w:t xml:space="preserve">Номер критерия</w:t>
            </w:r>
            <w:r>
              <w:rPr>
                <w:bCs/>
                <w:sz w:val="20"/>
                <w:szCs w:val="20"/>
              </w:rPr>
            </w:r>
          </w:p>
        </w:tc>
        <w:tc>
          <w:tcPr>
            <w:tcBorders>
              <w:top w:val="single" w:color="000000" w:sz="4" w:space="0"/>
              <w:left w:val="single" w:color="000000" w:sz="4" w:space="0"/>
              <w:bottom w:val="single" w:color="000000" w:sz="4" w:space="0"/>
              <w:right w:val="single" w:color="000000" w:sz="4" w:space="0"/>
            </w:tcBorders>
            <w:tcW w:w="9751" w:type="dxa"/>
            <w:vAlign w:val="center"/>
            <w:textDirection w:val="lrTb"/>
            <w:noWrap w:val="false"/>
          </w:tcPr>
          <w:p>
            <w:pPr>
              <w:pStyle w:val="2744"/>
              <w:jc w:val="center"/>
              <w:spacing w:before="120" w:after="0"/>
              <w:rPr>
                <w:bCs/>
                <w:sz w:val="20"/>
                <w:szCs w:val="20"/>
              </w:rPr>
            </w:pPr>
            <w:r>
              <w:rPr>
                <w:bCs/>
                <w:sz w:val="20"/>
                <w:szCs w:val="20"/>
              </w:rPr>
              <w:t xml:space="preserve">Наименование отборочного критерия</w:t>
            </w:r>
            <w:r>
              <w:rPr>
                <w:bCs/>
                <w:sz w:val="20"/>
                <w:szCs w:val="20"/>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ind w:left="-110" w:right="-113"/>
              <w:jc w:val="center"/>
              <w:spacing w:before="120" w:after="0"/>
              <w:rPr>
                <w:bCs/>
                <w:sz w:val="20"/>
                <w:szCs w:val="20"/>
              </w:rPr>
            </w:pPr>
            <w:r>
              <w:rPr>
                <w:bCs/>
                <w:sz w:val="20"/>
                <w:szCs w:val="20"/>
              </w:rPr>
              <w:t xml:space="preserve">Номер пункта Документации о закупке</w:t>
            </w:r>
            <w:r>
              <w:rPr>
                <w:bCs/>
                <w:sz w:val="20"/>
                <w:szCs w:val="20"/>
              </w:rPr>
            </w:r>
          </w:p>
        </w:tc>
        <w:tc>
          <w:tcPr>
            <w:tcBorders>
              <w:top w:val="single" w:color="000000" w:sz="4" w:space="0"/>
              <w:left w:val="single" w:color="000000" w:sz="4" w:space="0"/>
              <w:bottom w:val="single" w:color="000000" w:sz="4" w:space="0"/>
              <w:right w:val="single" w:color="000000" w:sz="4" w:space="0"/>
            </w:tcBorders>
            <w:tcW w:w="1553" w:type="dxa"/>
            <w:vAlign w:val="center"/>
            <w:textDirection w:val="lrTb"/>
            <w:noWrap w:val="false"/>
          </w:tcPr>
          <w:p>
            <w:pPr>
              <w:pStyle w:val="2744"/>
              <w:ind w:left="-111" w:right="-111"/>
              <w:jc w:val="center"/>
              <w:spacing w:before="120" w:after="0"/>
              <w:rPr>
                <w:bCs/>
                <w:sz w:val="20"/>
                <w:szCs w:val="20"/>
              </w:rPr>
            </w:pPr>
            <w:r>
              <w:rPr>
                <w:bCs/>
                <w:sz w:val="20"/>
                <w:szCs w:val="20"/>
              </w:rPr>
              <w:t xml:space="preserve">Направления оценки заявок*</w:t>
            </w:r>
            <w:r>
              <w:rPr>
                <w:bCs/>
                <w:sz w:val="20"/>
                <w:szCs w:val="20"/>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vAlign w:val="center"/>
            <w:textDirection w:val="lrTb"/>
            <w:noWrap w:val="false"/>
          </w:tcPr>
          <w:p>
            <w:pPr>
              <w:pStyle w:val="2744"/>
              <w:spacing w:before="120" w:after="0"/>
              <w:rPr>
                <w:rFonts w:eastAsia="MS Mincho"/>
                <w:sz w:val="24"/>
                <w:szCs w:val="24"/>
              </w:rPr>
            </w:pPr>
            <w:r>
              <w:rPr>
                <w:b/>
                <w:bCs/>
                <w:sz w:val="24"/>
                <w:szCs w:val="24"/>
              </w:rPr>
              <w:t xml:space="preserve">Состав и правильность оформления заявки</w:t>
            </w:r>
            <w:r>
              <w:rPr>
                <w:rFonts w:eastAsia="MS Mincho"/>
                <w:b/>
                <w:sz w:val="24"/>
                <w:szCs w:val="24"/>
              </w:rPr>
              <w:t xml:space="preserve">, в том числе: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Borders>
              <w:left w:val="single" w:color="000000" w:sz="4" w:space="0"/>
              <w:bottom w:val="single" w:color="000000" w:sz="4" w:space="0"/>
              <w:right w:val="single" w:color="000000" w:sz="4" w:space="0"/>
            </w:tcBorders>
            <w:tcW w:w="1553" w:type="dxa"/>
            <w:vAlign w:val="center"/>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Наличие в составе заявки обязательных к предоставлению (для целе</w:t>
            </w:r>
            <w:r>
              <w:rPr>
                <w:rFonts w:eastAsia="MS Mincho"/>
                <w:sz w:val="24"/>
                <w:szCs w:val="24"/>
              </w:rPr>
              <w:t xml:space="preserve">й рассмотрения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наличия должных печатей, подписей, формы заверения, языка и валюты заявки)</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раздел </w:t>
            </w:r>
            <w:r>
              <w:rPr>
                <w:sz w:val="24"/>
                <w:szCs w:val="24"/>
              </w:rPr>
              <w:fldChar w:fldCharType="begin"/>
            </w:r>
            <w:r>
              <w:rPr>
                <w:sz w:val="24"/>
                <w:szCs w:val="24"/>
              </w:rPr>
              <w:instrText xml:space="preserve"> REF _Ref514621844 \r \h </w:instrText>
            </w:r>
            <w:r>
              <w:rPr>
                <w:sz w:val="24"/>
                <w:szCs w:val="24"/>
              </w:rPr>
              <w:fldChar w:fldCharType="separate"/>
            </w:r>
            <w:r>
              <w:rPr>
                <w:sz w:val="24"/>
                <w:szCs w:val="24"/>
              </w:rPr>
              <w:t xml:space="preserve">11</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_Ref126841274 \r \h </w:instrText>
            </w:r>
            <w:r>
              <w:rPr>
                <w:sz w:val="24"/>
                <w:szCs w:val="24"/>
              </w:rPr>
              <w:fldChar w:fldCharType="separate"/>
            </w:r>
            <w:r>
              <w:rPr>
                <w:sz w:val="24"/>
                <w:szCs w:val="24"/>
              </w:rPr>
              <w:t xml:space="preserve">4.5.3</w:t>
            </w:r>
            <w:r>
              <w:rPr>
                <w:sz w:val="24"/>
                <w:szCs w:val="24"/>
              </w:rPr>
              <w:fldChar w:fldCharType="end"/>
            </w:r>
            <w:r>
              <w:rPr>
                <w:sz w:val="24"/>
                <w:szCs w:val="24"/>
              </w:rPr>
              <w:t xml:space="preserve">,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p>
        </w:tc>
        <w:tc>
          <w:tcPr>
            <w:tcBorders>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 Юр, Тех, Цена</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Наличие обеспечения обязательств Участника, связанного с подачей заявки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соответствующего требования, при проведении закупок в бумажной форме)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пункт </w:t>
            </w:r>
            <w:r>
              <w:fldChar w:fldCharType="begin"/>
            </w:r>
            <w:r>
              <w:instrText xml:space="preserve"> REF _Ref249865292 \r \h </w:instrText>
            </w:r>
            <w:r>
              <w:fldChar w:fldCharType="separate"/>
            </w:r>
            <w:r>
              <w:t xml:space="preserve">1.2.13</w:t>
            </w:r>
            <w:r>
              <w:fldChar w:fldCharType="end"/>
            </w:r>
            <w:r>
              <w:rPr>
                <w:sz w:val="24"/>
                <w:szCs w:val="24"/>
              </w:rPr>
              <w:t xml:space="preserve"> / 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sz w:val="24"/>
                <w:szCs w:val="24"/>
              </w:rPr>
              <w:t xml:space="preserve">Отсутствие в материалах заявки недостоверных сведений</w:t>
            </w:r>
            <w:r>
              <w:rPr>
                <w:rStyle w:val="2776"/>
                <w:sz w:val="24"/>
                <w:szCs w:val="24"/>
              </w:rPr>
              <w:footnoteReference w:id="50"/>
            </w:r>
            <w:r>
              <w:rPr>
                <w:sz w:val="24"/>
                <w:szCs w:val="24"/>
              </w:rPr>
              <w:t xml:space="preserve"> или намеренно искаженной информации и/или документов, внутренних противоречий между различными частями и/или документами заявки, в том числе по тексту внутри одного документа, а также </w:t>
            </w:r>
            <w:r>
              <w:rPr>
                <w:rFonts w:eastAsia="MS Mincho"/>
                <w:i/>
                <w:sz w:val="24"/>
                <w:szCs w:val="24"/>
                <w:highlight w:val="lightGray"/>
              </w:rPr>
              <w:t xml:space="preserve">(в случае проведения закупки с использованием ЭТП)</w:t>
            </w:r>
            <w:r>
              <w:rPr>
                <w:sz w:val="24"/>
                <w:szCs w:val="24"/>
              </w:rPr>
              <w:t xml:space="preserve"> противоречий между документами заявки и сведениями, указанными Участником в структурированных формах на ЭТП</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fldChar w:fldCharType="separate"/>
            </w:r>
            <w:r>
              <w:rPr>
                <w:sz w:val="24"/>
                <w:szCs w:val="24"/>
              </w:rPr>
              <w:t xml:space="preserve">4.5.1.3</w:t>
            </w:r>
            <w:r>
              <w:rPr>
                <w:sz w:val="24"/>
                <w:szCs w:val="24"/>
              </w:rP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 Юр, Тех, Цена</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sz w:val="24"/>
                <w:szCs w:val="24"/>
              </w:rPr>
            </w:pPr>
            <w:r>
              <w:rPr>
                <w:b/>
                <w:bCs/>
                <w:sz w:val="24"/>
                <w:szCs w:val="24"/>
              </w:rPr>
              <w:t xml:space="preserve">Соответствие Письма о подаче оферты:</w:t>
            </w:r>
            <w:r>
              <w:rPr>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b/>
                <w:bCs/>
                <w:sz w:val="24"/>
                <w:szCs w:val="24"/>
              </w:rPr>
              <w:t xml:space="preserve">--</w:t>
            </w:r>
            <w:r>
              <w:rPr>
                <w:sz w:val="24"/>
                <w:szCs w:val="24"/>
              </w:rPr>
            </w:r>
          </w:p>
        </w:tc>
        <w:tc>
          <w:tcPr>
            <w:gridSpan w:val="2"/>
            <w:tcBorders>
              <w:top w:val="single" w:color="000000" w:sz="4" w:space="0"/>
              <w:left w:val="single" w:color="000000" w:sz="4" w:space="0"/>
              <w:bottom w:val="single" w:color="000000" w:sz="4" w:space="0"/>
              <w:right w:val="single" w:color="000000" w:sz="4" w:space="0"/>
            </w:tcBorders>
            <w:tcW w:w="1595" w:type="dxa"/>
            <w:vAlign w:val="center"/>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sz w:val="24"/>
                <w:szCs w:val="24"/>
              </w:rPr>
            </w:pPr>
            <w:r>
              <w:rPr>
                <w:rFonts w:eastAsia="MS Mincho"/>
                <w:sz w:val="24"/>
                <w:szCs w:val="24"/>
              </w:rPr>
              <w:t xml:space="preserve">Соответствие Письма о подаче оферты установленной форме и иным требованиям Документации о закупке, в т.ч. в части срока действия заявки</w:t>
            </w:r>
            <w:r>
              <w:rPr>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fldChar w:fldCharType="separate"/>
            </w:r>
            <w:r>
              <w:rPr>
                <w:sz w:val="24"/>
                <w:szCs w:val="24"/>
              </w:rPr>
              <w:t xml:space="preserve">4.5.2</w:t>
            </w:r>
            <w:r>
              <w:rPr>
                <w:sz w:val="24"/>
                <w:szCs w:val="24"/>
              </w:rPr>
              <w:fldChar w:fldCharType="end"/>
            </w:r>
            <w:r>
              <w:rPr>
                <w:sz w:val="24"/>
                <w:szCs w:val="24"/>
              </w:rPr>
            </w:r>
          </w:p>
        </w:tc>
        <w:tc>
          <w:tcPr>
            <w:gridSpan w:val="2"/>
            <w:tcBorders>
              <w:top w:val="single" w:color="000000" w:sz="4" w:space="0"/>
              <w:left w:val="single" w:color="000000" w:sz="4" w:space="0"/>
              <w:bottom w:val="single" w:color="000000" w:sz="4" w:space="0"/>
              <w:right w:val="single" w:color="000000" w:sz="4" w:space="0"/>
            </w:tcBorders>
            <w:tcW w:w="1595" w:type="dxa"/>
            <w:textDirection w:val="lrTb"/>
            <w:noWrap w:val="false"/>
          </w:tcPr>
          <w:p>
            <w:pPr>
              <w:pStyle w:val="2744"/>
              <w:jc w:val="center"/>
              <w:spacing w:before="120" w:after="0"/>
              <w:rPr>
                <w:b/>
                <w:bCs/>
                <w:sz w:val="24"/>
                <w:szCs w:val="24"/>
              </w:rPr>
            </w:pPr>
            <w:r>
              <w:rPr>
                <w:b/>
                <w:bCs/>
                <w:sz w:val="24"/>
                <w:szCs w:val="24"/>
              </w:rPr>
              <w:t xml:space="preserve">Орг</w:t>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b/>
                <w:sz w:val="24"/>
                <w:szCs w:val="24"/>
              </w:rPr>
              <w:t xml:space="preserve">Соответствие Участника установленным требованиям Документации о закупке, в том числе: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highlight w:val="yellow"/>
              </w:rPr>
            </w:pPr>
            <w:r>
              <w:rPr>
                <w:b/>
                <w:bCs/>
                <w:sz w:val="24"/>
                <w:szCs w:val="24"/>
              </w:rPr>
              <w:t xml:space="preserve">--</w:t>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3" w:type="dxa"/>
            <w:vAlign w:val="center"/>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Участника пункту </w:t>
            </w:r>
            <w:r>
              <w:rPr>
                <w:rFonts w:eastAsia="MS Mincho"/>
                <w:sz w:val="24"/>
                <w:szCs w:val="24"/>
              </w:rPr>
              <w:fldChar w:fldCharType="begin"/>
            </w:r>
            <w:r>
              <w:rPr>
                <w:rFonts w:eastAsia="MS Mincho"/>
                <w:sz w:val="24"/>
                <w:szCs w:val="24"/>
              </w:rPr>
              <w:instrText xml:space="preserve"> REF _Ref133411128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обязательных требований</w:t>
            </w:r>
            <w:r>
              <w:rPr>
                <w:rFonts w:eastAsia="MS Mincho"/>
                <w:sz w:val="24"/>
                <w:szCs w:val="24"/>
              </w:rPr>
            </w:r>
          </w:p>
          <w:p>
            <w:pPr>
              <w:pStyle w:val="2744"/>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_Ref108806566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highlight w:val="yellow"/>
              </w:rPr>
            </w:pPr>
            <w:r>
              <w:rPr>
                <w:sz w:val="24"/>
                <w:szCs w:val="24"/>
              </w:rPr>
              <w:t xml:space="preserve">подраздел </w:t>
            </w:r>
            <w:r>
              <w:fldChar w:fldCharType="begin"/>
            </w:r>
            <w:r>
              <w:instrText xml:space="preserve"> REF _Ref514617948 \r \h </w:instrText>
            </w:r>
            <w:r>
              <w:fldChar w:fldCharType="separate"/>
            </w:r>
            <w:r>
              <w:t xml:space="preserve">10.1</w:t>
            </w:r>
            <w:r>
              <w:fldChar w:fldCharType="end"/>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 Юр</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Участника пункту </w:t>
            </w:r>
            <w:r>
              <w:rPr>
                <w:rFonts w:eastAsia="MS Mincho"/>
                <w:sz w:val="24"/>
                <w:szCs w:val="24"/>
              </w:rPr>
              <w:fldChar w:fldCharType="begin"/>
            </w:r>
            <w:r>
              <w:rPr>
                <w:rFonts w:eastAsia="MS Mincho"/>
                <w:sz w:val="24"/>
                <w:szCs w:val="24"/>
              </w:rPr>
              <w:instrText xml:space="preserve"> REF _Ref133934427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обязательных требований</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fldChar w:fldCharType="begin"/>
            </w:r>
            <w:r>
              <w:instrText xml:space="preserve"> REF _Ref514617948 \r \h </w:instrText>
            </w:r>
            <w:r>
              <w:fldChar w:fldCharType="separate"/>
            </w:r>
            <w:r>
              <w:t xml:space="preserve">10.1</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Участника специальным требованиям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fldChar w:fldCharType="begin"/>
            </w:r>
            <w:r>
              <w:instrText xml:space="preserve"> REF _Ref514617996 \r \h </w:instrText>
            </w:r>
            <w:r>
              <w:fldChar w:fldCharType="separate"/>
            </w:r>
            <w:r>
              <w:t xml:space="preserve">10.2</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Участника квалификационным требованиям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fldChar w:fldCharType="begin"/>
            </w:r>
            <w:r>
              <w:instrText xml:space="preserve"> REF _Ref514618002 \r \h </w:instrText>
            </w:r>
            <w:r>
              <w:fldChar w:fldCharType="separate"/>
            </w:r>
            <w:r>
              <w:t xml:space="preserve">10.3</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 установленным требованиям, в том числе: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fldChar w:fldCharType="begin"/>
            </w:r>
            <w:r>
              <w:instrText xml:space="preserve"> REF _Ref514618008 \r \h </w:instrText>
            </w:r>
            <w:r>
              <w:fldChar w:fldCharType="separate"/>
            </w:r>
            <w:r>
              <w:t xml:space="preserve">10.4</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1"/>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876"/>
              <w:numPr>
                <w:ilvl w:val="0"/>
                <w:numId w:val="28"/>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_Ref514625687 \r \h </w:instrText>
            </w:r>
            <w:r>
              <w:fldChar w:fldCharType="separate"/>
            </w:r>
            <w:r>
              <w:t xml:space="preserve">1</w:t>
            </w:r>
            <w:r>
              <w:fldChar w:fldCharType="end"/>
            </w:r>
            <w:r>
              <w:rPr>
                <w:rFonts w:ascii="Times New Roman" w:hAnsi="Times New Roman" w:eastAsia="MS Mincho"/>
                <w:szCs w:val="24"/>
              </w:rPr>
            </w:r>
          </w:p>
          <w:p>
            <w:pPr>
              <w:pStyle w:val="2744"/>
              <w:rPr>
                <w:rFonts w:eastAsia="MS Mincho"/>
                <w:szCs w:val="24"/>
              </w:rPr>
            </w:pPr>
            <w:r>
              <w:rPr>
                <w:rFonts w:eastAsia="MS Mincho"/>
                <w:i/>
                <w:sz w:val="24"/>
                <w:szCs w:val="24"/>
                <w:highlight w:val="lightGray"/>
              </w:rPr>
              <w:t xml:space="preserve">(В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_Ref108806566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пункт </w:t>
            </w:r>
            <w:r>
              <w:fldChar w:fldCharType="begin"/>
            </w:r>
            <w:r>
              <w:instrText xml:space="preserve"> REF _Ref514625687 \r \h </w:instrText>
            </w:r>
            <w:r>
              <w:fldChar w:fldCharType="separate"/>
            </w:r>
            <w:r>
              <w:t xml:space="preserve">1</w:t>
            </w:r>
            <w:r>
              <w:fldChar w:fldCharType="end"/>
            </w:r>
            <w:r>
              <w:rPr>
                <w:sz w:val="24"/>
                <w:szCs w:val="24"/>
              </w:rPr>
              <w:t xml:space="preserve"> подраздела </w:t>
            </w:r>
            <w:r>
              <w:fldChar w:fldCharType="begin"/>
            </w:r>
            <w:r>
              <w:instrText xml:space="preserve"> REF _Ref514618008 \r \h </w:instrText>
            </w:r>
            <w:r>
              <w:fldChar w:fldCharType="separate"/>
            </w:r>
            <w:r>
              <w:t xml:space="preserve">10.4</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Юр</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1"/>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876"/>
              <w:numPr>
                <w:ilvl w:val="0"/>
                <w:numId w:val="28"/>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w:instrText>
            </w:r>
            <w:r>
              <w:fldChar w:fldCharType="separate"/>
            </w:r>
            <w:r>
              <w:t xml:space="preserve">2</w:t>
            </w:r>
            <w:r>
              <w:fldChar w:fldCharType="end"/>
            </w:r>
            <w:r>
              <w:rPr>
                <w:rFonts w:ascii="Times New Roman" w:hAnsi="Times New Roman" w:eastAsia="MS Mincho"/>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пункт </w:t>
            </w:r>
            <w:r>
              <w:fldChar w:fldCharType="begin"/>
            </w:r>
            <w:r>
              <w:instrText xml:space="preserve"> REF _Ref514625692 \r \h </w:instrText>
            </w:r>
            <w:r>
              <w:fldChar w:fldCharType="separate"/>
            </w:r>
            <w:r>
              <w:t xml:space="preserve">2</w:t>
            </w:r>
            <w:r>
              <w:fldChar w:fldCharType="end"/>
            </w:r>
            <w:r>
              <w:rPr>
                <w:sz w:val="24"/>
                <w:szCs w:val="24"/>
              </w:rPr>
              <w:t xml:space="preserve"> подраздела </w:t>
            </w:r>
            <w:r>
              <w:fldChar w:fldCharType="begin"/>
            </w:r>
            <w:r>
              <w:instrText xml:space="preserve"> REF _Ref514618008 \r \h </w:instrText>
            </w:r>
            <w:r>
              <w:fldChar w:fldCharType="separate"/>
            </w:r>
            <w:r>
              <w:t xml:space="preserve">10.4</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1"/>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876"/>
              <w:numPr>
                <w:ilvl w:val="0"/>
                <w:numId w:val="28"/>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fldChar w:fldCharType="begin"/>
            </w:r>
            <w:r>
              <w:instrText xml:space="preserve"> REF _Ref514625698 \r \h </w:instrText>
            </w:r>
            <w:r>
              <w:fldChar w:fldCharType="separate"/>
            </w:r>
            <w:r>
              <w:t xml:space="preserve">3</w:t>
            </w:r>
            <w:r>
              <w:fldChar w:fldCharType="end"/>
            </w:r>
            <w:r>
              <w:rPr>
                <w:rFonts w:ascii="Times New Roman" w:hAnsi="Times New Roman" w:eastAsia="MS Mincho"/>
                <w:szCs w:val="24"/>
              </w:rPr>
            </w:r>
          </w:p>
          <w:p>
            <w:pPr>
              <w:pStyle w:val="2744"/>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_Ref108806566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пункт </w:t>
            </w:r>
            <w:r>
              <w:fldChar w:fldCharType="begin"/>
            </w:r>
            <w:r>
              <w:instrText xml:space="preserve"> REF _Ref514625698 \r \h </w:instrText>
            </w:r>
            <w:r>
              <w:fldChar w:fldCharType="separate"/>
            </w:r>
            <w:r>
              <w:t xml:space="preserve">3</w:t>
            </w:r>
            <w:r>
              <w:fldChar w:fldCharType="end"/>
            </w:r>
            <w:r>
              <w:rPr>
                <w:sz w:val="24"/>
                <w:szCs w:val="24"/>
              </w:rPr>
              <w:t xml:space="preserve"> подраздела </w:t>
            </w:r>
            <w:r>
              <w:fldChar w:fldCharType="begin"/>
            </w:r>
            <w:r>
              <w:instrText xml:space="preserve"> REF _Ref514618008 \r \h </w:instrText>
            </w:r>
            <w:r>
              <w:fldChar w:fldCharType="separate"/>
            </w:r>
            <w:r>
              <w:t xml:space="preserve">10.4</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 Юр, 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fldChar w:fldCharType="begin"/>
            </w:r>
            <w:r>
              <w:instrText xml:space="preserve"> REF _Ref514618013 \r \h </w:instrText>
            </w:r>
            <w:r>
              <w:fldChar w:fldCharType="separate"/>
            </w:r>
            <w:r>
              <w:t xml:space="preserve">10.5</w:t>
            </w:r>
            <w:r>
              <w:fldChar w:fldCharType="end"/>
            </w:r>
            <w:r>
              <w:rPr>
                <w:sz w:val="24"/>
                <w:szCs w:val="24"/>
              </w:rPr>
              <w:t xml:space="preserve"> / пункт </w:t>
            </w:r>
            <w:r>
              <w:fldChar w:fldCharType="begin"/>
            </w:r>
            <w:r>
              <w:instrText xml:space="preserve"> REF _Ref384632108 \w \h </w:instrText>
            </w:r>
            <w:r>
              <w:fldChar w:fldCharType="separate"/>
            </w:r>
            <w:r>
              <w:t xml:space="preserve">1.2.25</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1"/>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876"/>
              <w:numPr>
                <w:ilvl w:val="0"/>
                <w:numId w:val="28"/>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_Ref514626031 \r \h </w:instrText>
            </w:r>
            <w:r>
              <w:fldChar w:fldCharType="separate"/>
            </w:r>
            <w:r>
              <w:t xml:space="preserve">2</w:t>
            </w:r>
            <w:r>
              <w:fldChar w:fldCharType="end"/>
            </w:r>
            <w:r>
              <w:rPr>
                <w:rFonts w:ascii="Times New Roman" w:hAnsi="Times New Roman" w:eastAsia="MS Mincho"/>
                <w:szCs w:val="24"/>
              </w:rPr>
              <w:t xml:space="preserve">, 4</w:t>
            </w:r>
            <w:r>
              <w:rPr>
                <w:rFonts w:ascii="Times New Roman" w:hAnsi="Times New Roman" w:eastAsia="MS Mincho"/>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пункты </w:t>
            </w:r>
            <w:r>
              <w:fldChar w:fldCharType="begin"/>
            </w:r>
            <w:r>
              <w:instrText xml:space="preserve"> REF _Ref514626025 \r \h </w:instrText>
            </w:r>
            <w:r>
              <w:fldChar w:fldCharType="separate"/>
            </w:r>
            <w:r>
              <w:t xml:space="preserve">1</w:t>
            </w:r>
            <w:r>
              <w:fldChar w:fldCharType="end"/>
            </w:r>
            <w:r>
              <w:rPr>
                <w:sz w:val="24"/>
                <w:szCs w:val="24"/>
              </w:rPr>
              <w:t xml:space="preserve">, </w:t>
            </w:r>
            <w:r>
              <w:fldChar w:fldCharType="begin"/>
            </w:r>
            <w:r>
              <w:instrText xml:space="preserve"> REF _Ref514626031 \r \h </w:instrText>
            </w:r>
            <w:r>
              <w:fldChar w:fldCharType="separate"/>
            </w:r>
            <w:r>
              <w:t xml:space="preserve">2</w:t>
            </w:r>
            <w:r>
              <w:fldChar w:fldCharType="end"/>
            </w:r>
            <w:r>
              <w:rPr>
                <w:sz w:val="24"/>
                <w:szCs w:val="24"/>
              </w:rPr>
              <w:t xml:space="preserve">, 4 подраздела </w:t>
            </w:r>
            <w:r>
              <w:fldChar w:fldCharType="begin"/>
            </w:r>
            <w:r>
              <w:instrText xml:space="preserve"> REF _Ref514618013 \r \h </w:instrText>
            </w:r>
            <w:r>
              <w:fldChar w:fldCharType="separate"/>
            </w:r>
            <w:r>
              <w:t xml:space="preserve">10.5</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1"/>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876"/>
              <w:numPr>
                <w:ilvl w:val="0"/>
                <w:numId w:val="28"/>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субподрядчиков требованиям в части пункта </w:t>
            </w:r>
            <w:r>
              <w:fldChar w:fldCharType="begin"/>
            </w:r>
            <w:r>
              <w:instrText xml:space="preserve"> REF _Ref514626060 \r \h </w:instrText>
            </w:r>
            <w:r>
              <w:fldChar w:fldCharType="separate"/>
            </w:r>
            <w:r>
              <w:t xml:space="preserve">3</w:t>
            </w:r>
            <w:r>
              <w:fldChar w:fldCharType="end"/>
            </w:r>
            <w:r>
              <w:rPr>
                <w:rFonts w:ascii="Times New Roman" w:hAnsi="Times New Roman" w:eastAsia="MS Mincho"/>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3</w:t>
            </w:r>
            <w:r>
              <w:rPr>
                <w:sz w:val="24"/>
                <w:szCs w:val="24"/>
              </w:rPr>
              <w:fldChar w:fldCharType="end"/>
            </w:r>
            <w:r>
              <w:rPr>
                <w:sz w:val="24"/>
                <w:szCs w:val="24"/>
              </w:rPr>
              <w:t xml:space="preserve"> подраздела </w:t>
            </w:r>
            <w:r>
              <w:fldChar w:fldCharType="begin"/>
            </w:r>
            <w:r>
              <w:instrText xml:space="preserve"> REF _Ref514618013 \r \h </w:instrText>
            </w:r>
            <w:r>
              <w:fldChar w:fldCharType="separate"/>
            </w:r>
            <w:r>
              <w:t xml:space="preserve">10.5</w:t>
            </w:r>
            <w:r>
              <w:fldChar w:fldCharType="end"/>
            </w:r>
            <w:r>
              <w:rPr>
                <w:sz w:val="24"/>
                <w:szCs w:val="24"/>
              </w:rPr>
              <w:t xml:space="preserve"> / пункт </w:t>
            </w:r>
            <w:r>
              <w:fldChar w:fldCharType="begin"/>
            </w:r>
            <w:r>
              <w:instrText xml:space="preserve"> REF _Ref384632108 \w \h </w:instrText>
            </w:r>
            <w:r>
              <w:fldChar w:fldCharType="separate"/>
            </w:r>
            <w:r>
              <w:t xml:space="preserve">1.2.25</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 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 с обязательным привлечением субподрядчиков (соисполнителей) из числа субъектов МСП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sz w:val="24"/>
                <w:szCs w:val="24"/>
              </w:rPr>
            </w:pPr>
            <w:r>
              <w:rPr>
                <w:sz w:val="24"/>
                <w:szCs w:val="24"/>
              </w:rPr>
              <w:t xml:space="preserve">подраздел </w:t>
            </w:r>
            <w:r>
              <w:fldChar w:fldCharType="begin"/>
            </w:r>
            <w:r>
              <w:instrText xml:space="preserve"> REF _Ref514618020 \r \h </w:instrText>
            </w:r>
            <w:r>
              <w:fldChar w:fldCharType="separate"/>
            </w:r>
            <w:r>
              <w:t xml:space="preserve">10.6</w:t>
            </w:r>
            <w:r>
              <w:fldChar w:fldCharType="end"/>
            </w:r>
            <w:r>
              <w:rPr>
                <w:sz w:val="24"/>
                <w:szCs w:val="24"/>
              </w:rPr>
              <w:t xml:space="preserve"> / пункт </w:t>
            </w:r>
            <w:r>
              <w:fldChar w:fldCharType="begin"/>
            </w:r>
            <w:r>
              <w:instrText xml:space="preserve"> REF _Ref388452493 \r \h </w:instrText>
            </w:r>
            <w:r>
              <w:fldChar w:fldCharType="separate"/>
            </w:r>
            <w:r>
              <w:t xml:space="preserve">1.2.6</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Орг</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rFonts w:eastAsia="MS Mincho"/>
                <w:sz w:val="24"/>
                <w:szCs w:val="24"/>
              </w:rPr>
            </w:pPr>
            <w:r>
              <w:rPr>
                <w:b/>
                <w:bCs/>
                <w:sz w:val="24"/>
                <w:szCs w:val="24"/>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553" w:type="dxa"/>
            <w:vAlign w:val="center"/>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объёмов и состава работ / услуг, технологии производства работ, предложенных Участником в техническом предложении / подтверждающей документации, 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fldChar w:fldCharType="separate"/>
            </w:r>
            <w:r>
              <w:rPr>
                <w:sz w:val="24"/>
                <w:szCs w:val="24"/>
              </w:rPr>
              <w:t xml:space="preserve">4.5.5</w:t>
            </w:r>
            <w:r>
              <w:rPr>
                <w:sz w:val="24"/>
                <w:szCs w:val="24"/>
              </w:rP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 / подтверждающей документации, 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fldChar w:fldCharType="separate"/>
            </w:r>
            <w:r>
              <w:rPr>
                <w:sz w:val="24"/>
                <w:szCs w:val="24"/>
              </w:rPr>
              <w:t xml:space="preserve">4.5.5</w:t>
            </w:r>
            <w:r>
              <w:rPr>
                <w:sz w:val="24"/>
                <w:szCs w:val="24"/>
              </w:rP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Height w:val="339"/>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Календарного графика требованиям к срокам и этапам реализации Договора</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rPr>
            </w:pPr>
            <w:r>
              <w:rPr>
                <w:sz w:val="24"/>
                <w:szCs w:val="24"/>
              </w:rPr>
              <w:t xml:space="preserve">разделы </w:t>
            </w:r>
            <w:r>
              <w:fldChar w:fldCharType="begin"/>
            </w:r>
            <w:r>
              <w:instrText xml:space="preserve"> REF _Ref384123551 \r \h </w:instrText>
            </w:r>
            <w:r>
              <w:fldChar w:fldCharType="separate"/>
            </w:r>
            <w:r>
              <w:t xml:space="preserve">8</w:t>
            </w:r>
            <w:r>
              <w:fldChar w:fldCharType="end"/>
            </w:r>
            <w:r>
              <w:rPr>
                <w:sz w:val="24"/>
                <w:szCs w:val="24"/>
              </w:rPr>
              <w:t xml:space="preserve"> / </w:t>
            </w:r>
            <w:r>
              <w:fldChar w:fldCharType="begin"/>
            </w:r>
            <w:r>
              <w:instrText xml:space="preserve"> REF _Ref324332106 \r \h </w:instrText>
            </w:r>
            <w:r>
              <w:fldChar w:fldCharType="separate"/>
            </w:r>
            <w:r>
              <w:t xml:space="preserve">9</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2788"/>
                <w:color w:val="000000"/>
                <w:sz w:val="24"/>
              </w:rPr>
              <w:t xml:space="preserve"> </w:t>
            </w:r>
            <w:r>
              <w:rPr>
                <w:rStyle w:val="2788"/>
                <w:i/>
                <w:color w:val="000000"/>
                <w:sz w:val="24"/>
                <w:highlight w:val="lightGray"/>
              </w:rPr>
              <w:t xml:space="preserve">(не является основанием для отклонения заявки)</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fldChar w:fldCharType="separate"/>
            </w:r>
            <w:r>
              <w:rPr>
                <w:sz w:val="24"/>
                <w:szCs w:val="24"/>
              </w:rPr>
              <w:t xml:space="preserve">4.14</w:t>
            </w:r>
            <w:r>
              <w:rPr>
                <w:sz w:val="24"/>
                <w:szCs w:val="24"/>
              </w:rPr>
              <w:fldChar w:fldCharType="end"/>
            </w:r>
            <w:r>
              <w:rPr>
                <w:sz w:val="24"/>
                <w:szCs w:val="24"/>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Тех</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jc w:val="left"/>
              <w:spacing w:before="120" w:after="0"/>
              <w:rPr>
                <w:rFonts w:eastAsia="MS Mincho"/>
                <w:sz w:val="24"/>
                <w:szCs w:val="24"/>
              </w:rPr>
            </w:pPr>
            <w:r>
              <w:rPr>
                <w:b/>
                <w:bCs/>
                <w:sz w:val="24"/>
                <w:szCs w:val="24"/>
              </w:rPr>
              <w:t xml:space="preserve">Соответствие предлагаемого Коммерческого предложения требованиям Документации о закупке</w:t>
            </w:r>
            <w:r>
              <w:rPr>
                <w:rFonts w:eastAsia="MS Mincho"/>
                <w:b/>
                <w:sz w:val="24"/>
                <w:szCs w:val="24"/>
              </w:rPr>
              <w:t xml:space="preserve">, в том числе: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vAlign w:val="center"/>
            <w:textDirection w:val="lrTb"/>
            <w:noWrap w:val="false"/>
          </w:tcPr>
          <w:p>
            <w:pPr>
              <w:pStyle w:val="2744"/>
              <w:jc w:val="center"/>
              <w:spacing w:before="120" w:after="0"/>
              <w:rPr>
                <w:rFonts w:eastAsia="MS Mincho"/>
                <w:sz w:val="24"/>
                <w:szCs w:val="24"/>
              </w:rPr>
            </w:pPr>
            <w:r>
              <w:rPr>
                <w:b/>
                <w:bCs/>
                <w:sz w:val="24"/>
                <w:szCs w:val="24"/>
              </w:rPr>
              <w:t xml:space="preserve">--</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553" w:type="dxa"/>
            <w:vAlign w:val="center"/>
            <w:textDirection w:val="lrTb"/>
            <w:noWrap w:val="false"/>
          </w:tcPr>
          <w:p>
            <w:pPr>
              <w:pStyle w:val="2744"/>
              <w:jc w:val="center"/>
              <w:spacing w:before="120" w:after="0"/>
              <w:rPr>
                <w:b/>
                <w:bCs/>
                <w:sz w:val="24"/>
                <w:szCs w:val="24"/>
              </w:rPr>
            </w:pPr>
            <w:r>
              <w:rPr>
                <w:b/>
                <w:bCs/>
                <w:sz w:val="24"/>
                <w:szCs w:val="24"/>
              </w:rPr>
              <w:t xml:space="preserve">--</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Соответствие Коммерческого предложения, а также прилагаемой подтверждающей 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установленной форме и иным требованиям Документации о закупке</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highlight w:val="yellow"/>
              </w:rPr>
            </w:pPr>
            <w:r>
              <w:rPr>
                <w:sz w:val="24"/>
                <w:szCs w:val="24"/>
              </w:rPr>
              <w:t xml:space="preserve">подраздел </w:t>
            </w:r>
            <w:r>
              <w:fldChar w:fldCharType="begin"/>
            </w:r>
            <w:r>
              <w:instrText xml:space="preserve"> REF _Ref55335818 \r \h </w:instrText>
            </w:r>
            <w:r>
              <w:fldChar w:fldCharType="separate"/>
            </w:r>
            <w:r>
              <w:t xml:space="preserve">7.3</w:t>
            </w:r>
            <w: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Цена</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Style w:val="2788"/>
                <w:color w:val="000000"/>
                <w:sz w:val="24"/>
              </w:rPr>
              <w:t xml:space="preserve">Наличие в заявке Участника информации о стране происхождения товара </w:t>
            </w:r>
            <w:r>
              <w:rPr>
                <w:rStyle w:val="2788"/>
                <w:i/>
                <w:color w:val="000000"/>
                <w:sz w:val="24"/>
                <w:highlight w:val="lightGray"/>
              </w:rPr>
              <w:t xml:space="preserve">(не является основанием для отклонения заявки)</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highlight w:val="yellow"/>
              </w:rPr>
            </w:pPr>
            <w:r>
              <w:rPr>
                <w:sz w:val="24"/>
                <w:szCs w:val="24"/>
              </w:rPr>
              <w:t xml:space="preserve">подраздел </w:t>
            </w:r>
            <w:r>
              <w:fldChar w:fldCharType="begin"/>
            </w:r>
            <w:r>
              <w:instrText xml:space="preserve"> REF _Ref55335818 \r \h </w:instrText>
            </w:r>
            <w:r>
              <w:fldChar w:fldCharType="separate"/>
            </w:r>
            <w:r>
              <w:t xml:space="preserve">7.3</w:t>
            </w:r>
            <w:r>
              <w:fldChar w:fldCharType="end"/>
            </w:r>
            <w:r>
              <w:rPr>
                <w:sz w:val="24"/>
                <w:szCs w:val="24"/>
              </w:rPr>
              <w:t xml:space="preserve"> / пункт </w:t>
            </w:r>
            <w:r>
              <w:fldChar w:fldCharType="begin"/>
            </w:r>
            <w:r>
              <w:instrText xml:space="preserve"> REF _Ref514627543 \r \h </w:instrText>
            </w:r>
            <w:r>
              <w:fldChar w:fldCharType="separate"/>
            </w:r>
            <w:r>
              <w:t xml:space="preserve">4.13.3</w:t>
            </w:r>
            <w:r>
              <w:fldChar w:fldCharType="end"/>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Цена</w:t>
            </w:r>
            <w:r>
              <w:rPr>
                <w:b/>
                <w:bCs/>
                <w:sz w:val="24"/>
                <w:szCs w:val="24"/>
              </w:rPr>
            </w:r>
          </w:p>
        </w:tc>
        <w:tc>
          <w:tcPr>
            <w:tcW w:w="42" w:type="dxa"/>
            <w:textDirection w:val="lrTb"/>
            <w:noWrap w:val="false"/>
          </w:tcPr>
          <w:p>
            <w:pPr>
              <w:pStyle w:val="2744"/>
              <w:spacing w:before="120" w:after="0"/>
            </w:pPr>
            <w:r/>
            <w:r/>
          </w:p>
        </w:tc>
      </w:tr>
      <w:tr>
        <w:tblPrEx/>
        <w:trPr>
          <w:cantSplit/>
        </w:trPr>
        <w:tc>
          <w:tcPr>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744"/>
              <w:numPr>
                <w:ilvl w:val="0"/>
                <w:numId w:val="26"/>
              </w:numPr>
              <w:ind w:left="0" w:firstLine="0"/>
              <w:jc w:val="center"/>
              <w:spacing w:before="120" w:after="0"/>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751" w:type="dxa"/>
            <w:textDirection w:val="lrTb"/>
            <w:noWrap w:val="false"/>
          </w:tcPr>
          <w:p>
            <w:pPr>
              <w:pStyle w:val="2744"/>
              <w:spacing w:before="120" w:after="0"/>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 с указанием размера % такого приоритета</w:t>
            </w:r>
            <w:r>
              <w:rPr>
                <w:rStyle w:val="2788"/>
                <w:color w:val="000000"/>
                <w:sz w:val="24"/>
              </w:rPr>
              <w:t xml:space="preserve"> </w:t>
            </w:r>
            <w:r>
              <w:rPr>
                <w:rStyle w:val="2788"/>
                <w:i/>
                <w:color w:val="000000"/>
                <w:sz w:val="24"/>
                <w:highlight w:val="lightGray"/>
              </w:rPr>
              <w:t xml:space="preserve">(не является основанием для отклонения заявки)</w:t>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0" w:type="dxa"/>
            <w:textDirection w:val="lrTb"/>
            <w:noWrap w:val="false"/>
          </w:tcPr>
          <w:p>
            <w:pPr>
              <w:pStyle w:val="2744"/>
              <w:jc w:val="center"/>
              <w:spacing w:before="120" w:after="0"/>
              <w:rPr>
                <w:sz w:val="24"/>
                <w:szCs w:val="24"/>
                <w:highlight w:val="yellow"/>
              </w:rPr>
            </w:pPr>
            <w:r>
              <w:rPr>
                <w:sz w:val="24"/>
                <w:szCs w:val="24"/>
              </w:rPr>
              <w:t xml:space="preserve">подраздел </w:t>
            </w:r>
            <w:r>
              <w:fldChar w:fldCharType="begin"/>
            </w:r>
            <w:r>
              <w:instrText xml:space="preserve"> REF _Ref55335818 \r \h </w:instrText>
            </w:r>
            <w:r>
              <w:fldChar w:fldCharType="separate"/>
            </w:r>
            <w:r>
              <w:t xml:space="preserve">7.3</w:t>
            </w:r>
            <w:r>
              <w:fldChar w:fldCharType="end"/>
            </w:r>
            <w:r>
              <w:rPr>
                <w:sz w:val="24"/>
                <w:szCs w:val="24"/>
              </w:rPr>
              <w:t xml:space="preserve"> / подраздел </w:t>
            </w:r>
            <w:r>
              <w:fldChar w:fldCharType="begin"/>
            </w:r>
            <w:r>
              <w:instrText xml:space="preserve"> REF _Ref500427197 \r \h </w:instrText>
            </w:r>
            <w:r>
              <w:fldChar w:fldCharType="separate"/>
            </w:r>
            <w:r>
              <w:t xml:space="preserve">4.13</w:t>
            </w:r>
            <w:r>
              <w:fldChar w:fldCharType="end"/>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3" w:type="dxa"/>
            <w:textDirection w:val="lrTb"/>
            <w:noWrap w:val="false"/>
          </w:tcPr>
          <w:p>
            <w:pPr>
              <w:pStyle w:val="2744"/>
              <w:jc w:val="center"/>
              <w:spacing w:before="120" w:after="0"/>
              <w:rPr>
                <w:b/>
                <w:bCs/>
                <w:sz w:val="24"/>
                <w:szCs w:val="24"/>
              </w:rPr>
            </w:pPr>
            <w:r>
              <w:rPr>
                <w:b/>
                <w:bCs/>
                <w:sz w:val="24"/>
                <w:szCs w:val="24"/>
              </w:rPr>
              <w:t xml:space="preserve">Цена</w:t>
            </w:r>
            <w:r>
              <w:rPr>
                <w:b/>
                <w:bCs/>
                <w:sz w:val="24"/>
                <w:szCs w:val="24"/>
              </w:rPr>
            </w:r>
          </w:p>
        </w:tc>
        <w:tc>
          <w:tcPr>
            <w:tcW w:w="42" w:type="dxa"/>
            <w:textDirection w:val="lrTb"/>
            <w:noWrap w:val="false"/>
          </w:tcPr>
          <w:p>
            <w:pPr>
              <w:pStyle w:val="2744"/>
              <w:spacing w:before="120" w:after="0"/>
            </w:pPr>
            <w:r/>
            <w:r/>
          </w:p>
        </w:tc>
      </w:tr>
    </w:tbl>
    <w:p>
      <w:pPr>
        <w:pStyle w:val="2744"/>
        <w:spacing w:before="120" w:after="120"/>
        <w:rPr>
          <w:u w:val="single"/>
        </w:rPr>
      </w:pPr>
      <w:r>
        <w:t xml:space="preserve">* </w:t>
      </w:r>
      <w:r>
        <w:rPr>
          <w:u w:val="single"/>
        </w:rPr>
        <w:t xml:space="preserve">Направления оценки заявок:</w:t>
      </w:r>
      <w:r>
        <w:rPr>
          <w:u w:val="single"/>
        </w:rPr>
      </w:r>
    </w:p>
    <w:tbl>
      <w:tblPr>
        <w:tblW w:w="14317" w:type="dxa"/>
        <w:tblInd w:w="0" w:type="dxa"/>
        <w:tblLayout w:type="fixed"/>
        <w:tblCellMar>
          <w:left w:w="108" w:type="dxa"/>
          <w:top w:w="0" w:type="dxa"/>
          <w:right w:w="108" w:type="dxa"/>
          <w:bottom w:w="0" w:type="dxa"/>
        </w:tblCellMar>
        <w:tblLook w:val="04A0" w:firstRow="1" w:lastRow="0" w:firstColumn="1" w:lastColumn="0" w:noHBand="0" w:noVBand="1"/>
      </w:tblPr>
      <w:tblGrid>
        <w:gridCol w:w="1132"/>
        <w:gridCol w:w="427"/>
        <w:gridCol w:w="12758"/>
      </w:tblGrid>
      <w:tr>
        <w:tblPrEx/>
        <w:trPr/>
        <w:tc>
          <w:tcPr>
            <w:tcW w:w="1132"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Орг</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12758" w:type="dxa"/>
            <w:textDirection w:val="lrTb"/>
            <w:noWrap w:val="false"/>
          </w:tcPr>
          <w:p>
            <w:pPr>
              <w:pStyle w:val="2744"/>
              <w:spacing w:before="120" w:after="0"/>
              <w:tabs>
                <w:tab w:val="clear" w:pos="567" w:leader="none"/>
                <w:tab w:val="left" w:pos="2977" w:leader="none"/>
                <w:tab w:val="left" w:pos="3544" w:leader="none"/>
              </w:tabs>
            </w:pPr>
            <w:r>
              <w:t xml:space="preserve">проверка наличия в составе заявки и оценка правильности оформления Письма о подаче оферты; наличие у Участника статуса «аккредитован», либо статуса «аккредитация не требуется»; отсутствие све</w:t>
            </w:r>
            <w:r>
              <w:t xml:space="preserve">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в случае установления требования об обязательном привлечении к </w:t>
            </w:r>
            <w:r>
              <w:t xml:space="preserve">исполнению Договора субподрядчиков (соисполнителей) из числа субъектов МСП, проверка субподрядчиков (соисполнителей), указанных Участником в Плане распределения поставки продукции, на наличие информации о таком субподрядчике (соисполнителе) в Реестре МСП (</w:t>
            </w:r>
            <w:hyperlink r:id="rId74" w:tooltip="https://rmsp.nalog.ru/index.html" w:history="1">
              <w:r>
                <w:rPr>
                  <w:rStyle w:val="2774"/>
                </w:rPr>
                <w:t xml:space="preserve">https://rmsp.nalog.ru/index.html</w:t>
              </w:r>
            </w:hyperlink>
            <w:r>
              <w:t xml:space="preserve">), а в отношении физических лиц, не являющихся индивидуальными предпринимателями и применяющих сп</w:t>
            </w:r>
            <w:r>
              <w:t xml:space="preserve">ециальный налоговый режим «Налог на профессиональный доход», на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75" w:tooltip="https://npd.nalog.ru/check-status/" w:history="1">
              <w:r>
                <w:rPr>
                  <w:rStyle w:val="2774"/>
                </w:rPr>
                <w:t xml:space="preserve">https://npd.nalog.ru/check-status/</w:t>
              </w:r>
            </w:hyperlink>
            <w:r>
              <w:t xml:space="preserve">);</w:t>
            </w:r>
            <w:r/>
          </w:p>
        </w:tc>
      </w:tr>
      <w:tr>
        <w:tblPrEx/>
        <w:trPr/>
        <w:tc>
          <w:tcPr>
            <w:tcW w:w="1132"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Тех</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12758" w:type="dxa"/>
            <w:textDirection w:val="lrTb"/>
            <w:noWrap w:val="false"/>
          </w:tcPr>
          <w:p>
            <w:pPr>
              <w:pStyle w:val="2744"/>
              <w:spacing w:before="120" w:after="0"/>
              <w:tabs>
                <w:tab w:val="clear" w:pos="567" w:leader="none"/>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rPr>
              <w:t xml:space="preserve">в т.ч. в части</w:t>
            </w:r>
            <w:r>
              <w:t xml:space="preserve"> наличия должных печатей, подписей формы заверения, языка и</w:t>
            </w:r>
            <w:r>
              <w:t xml:space="preserve"> валюты заявки);  оценка технических предложений и квалификационных данных Участника, технической части подтверждающей документации, прилагаемой к Коммерческому предложению (при наличии), а также, при необходимости, технических условий исполнения Договора;</w:t>
            </w:r>
            <w:r/>
          </w:p>
        </w:tc>
      </w:tr>
      <w:tr>
        <w:tblPrEx/>
        <w:trPr/>
        <w:tc>
          <w:tcPr>
            <w:tcW w:w="1132"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Юр</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12758" w:type="dxa"/>
            <w:textDirection w:val="lrTb"/>
            <w:noWrap w:val="false"/>
          </w:tcPr>
          <w:p>
            <w:pPr>
              <w:pStyle w:val="2744"/>
              <w:spacing w:before="120" w:after="0"/>
              <w:tabs>
                <w:tab w:val="clear" w:pos="567" w:leader="none"/>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rPr>
              <w:t xml:space="preserve">в т.ч. в части</w:t>
            </w:r>
            <w:r>
              <w:t xml:space="preserve"> наличия должных</w:t>
            </w:r>
            <w:r>
              <w:t xml:space="preserve"> печатей, подписей формы заверения, языка заявки);  оценка юридических аспектов заявки,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76" w:tooltip="https://egrul.nalog.ru/index.html" w:history="1">
              <w:r>
                <w:t xml:space="preserve">https://egrul.nalog.ru/index.html</w:t>
              </w:r>
            </w:hyperlink>
            <w:r>
              <w:t xml:space="preserve">);</w:t>
            </w:r>
            <w:r/>
          </w:p>
        </w:tc>
      </w:tr>
      <w:tr>
        <w:tblPrEx/>
        <w:trPr/>
        <w:tc>
          <w:tcPr>
            <w:tcW w:w="1132" w:type="dxa"/>
            <w:textDirection w:val="lrTb"/>
            <w:noWrap w:val="false"/>
          </w:tcPr>
          <w:p>
            <w:pPr>
              <w:pStyle w:val="2744"/>
              <w:spacing w:before="120" w:after="0"/>
              <w:tabs>
                <w:tab w:val="clear" w:pos="567" w:leader="none"/>
                <w:tab w:val="left" w:pos="2977" w:leader="none"/>
                <w:tab w:val="left" w:pos="3544" w:leader="none"/>
              </w:tabs>
              <w:rPr>
                <w:b/>
              </w:rPr>
            </w:pPr>
            <w:r>
              <w:rPr>
                <w:b/>
              </w:rPr>
              <w:t xml:space="preserve">Цена</w:t>
            </w:r>
            <w:r>
              <w:rPr>
                <w:b/>
              </w:rPr>
            </w:r>
          </w:p>
        </w:tc>
        <w:tc>
          <w:tcPr>
            <w:tcW w:w="427" w:type="dxa"/>
            <w:textDirection w:val="lrTb"/>
            <w:noWrap w:val="false"/>
          </w:tcPr>
          <w:p>
            <w:pPr>
              <w:pStyle w:val="2744"/>
              <w:spacing w:before="120" w:after="0"/>
              <w:tabs>
                <w:tab w:val="clear" w:pos="567" w:leader="none"/>
                <w:tab w:val="left" w:pos="2977" w:leader="none"/>
                <w:tab w:val="left" w:pos="3544" w:leader="none"/>
              </w:tabs>
            </w:pPr>
            <w:r>
              <w:t xml:space="preserve">–</w:t>
            </w:r>
            <w:r/>
          </w:p>
        </w:tc>
        <w:tc>
          <w:tcPr>
            <w:tcW w:w="12758" w:type="dxa"/>
            <w:textDirection w:val="lrTb"/>
            <w:noWrap w:val="false"/>
          </w:tcPr>
          <w:p>
            <w:pPr>
              <w:pStyle w:val="2744"/>
              <w:spacing w:before="120" w:after="0"/>
              <w:tabs>
                <w:tab w:val="clear" w:pos="567" w:leader="none"/>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rPr>
              <w:t xml:space="preserve">в т.ч. в части</w:t>
            </w:r>
            <w:r>
              <w:t xml:space="preserve"> наличия должных печатей, подписей формы заверения, языка и валюты заявки); при проведении закупки с использованием ЭТП: проверка отсутствия противоречий (в части стоимости заявки (цены Дог</w:t>
            </w:r>
            <w:r>
              <w:t xml:space="preserve">овора)) между Письмом о подаче оферты и сведениями, указанными Участником в структурированных формах на ЭТП; оценка Коммерческого предложения Участника, а также (при наличии) прилагаемой к нему подтверждающей документации (включая спецификацию) на предмет:</w:t>
            </w:r>
            <w:r/>
          </w:p>
          <w:p>
            <w:pPr>
              <w:pStyle w:val="2744"/>
              <w:numPr>
                <w:ilvl w:val="0"/>
                <w:numId w:val="25"/>
              </w:numPr>
              <w:ind w:left="320" w:hanging="284"/>
              <w:spacing w:before="120" w:after="0"/>
              <w:tabs>
                <w:tab w:val="clear" w:pos="567" w:leader="none"/>
                <w:tab w:val="left" w:pos="2977" w:leader="none"/>
                <w:tab w:val="left" w:pos="3544" w:leader="none"/>
              </w:tabs>
            </w:pPr>
            <w:r>
              <w:t xml:space="preserve">непревышения ценового предложения участника установленного размера НМЦ;</w:t>
            </w:r>
            <w:r/>
          </w:p>
          <w:p>
            <w:pPr>
              <w:pStyle w:val="2744"/>
              <w:numPr>
                <w:ilvl w:val="0"/>
                <w:numId w:val="25"/>
              </w:numPr>
              <w:ind w:left="320" w:hanging="284"/>
              <w:spacing w:before="0" w:after="0"/>
              <w:tabs>
                <w:tab w:val="clear" w:pos="567" w:leader="none"/>
                <w:tab w:val="left" w:pos="2977" w:leader="none"/>
                <w:tab w:val="left" w:pos="3544" w:leader="none"/>
              </w:tabs>
            </w:pPr>
            <w:r>
              <w:t xml:space="preserve">возможности применения приоритета в соответствии с ПП 925.</w:t>
            </w:r>
            <w:r/>
          </w:p>
        </w:tc>
      </w:tr>
      <w:tr>
        <w:tblPrEx/>
        <w:trPr/>
        <w:tc>
          <w:tcPr>
            <w:gridSpan w:val="3"/>
            <w:tcW w:w="14317" w:type="dxa"/>
            <w:textDirection w:val="lrTb"/>
            <w:noWrap w:val="false"/>
          </w:tcPr>
          <w:p>
            <w:pPr>
              <w:pStyle w:val="2744"/>
              <w:spacing w:before="120" w:after="60"/>
              <w:tabs>
                <w:tab w:val="clear" w:pos="567" w:leader="none"/>
                <w:tab w:val="left" w:pos="2977" w:leader="none"/>
                <w:tab w:val="left" w:pos="3544" w:leader="none"/>
              </w:tabs>
              <w:rPr>
                <w:i/>
                <w:iCs/>
              </w:rPr>
            </w:pPr>
            <w:r>
              <w:rPr>
                <w:i/>
                <w:iCs/>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iCs/>
              </w:rPr>
            </w:r>
          </w:p>
        </w:tc>
      </w:tr>
    </w:tbl>
    <w:p>
      <w:pPr>
        <w:pStyle w:val="2745"/>
        <w:numPr>
          <w:ilvl w:val="0"/>
          <w:numId w:val="11"/>
        </w:numPr>
        <w:rPr>
          <w:rFonts w:ascii="Times New Roman" w:hAnsi="Times New Roman"/>
          <w:caps/>
          <w:sz w:val="28"/>
          <w:szCs w:val="28"/>
        </w:rPr>
      </w:pPr>
      <w:r/>
      <w:bookmarkStart w:id="926" w:name="_Ref384118605"/>
      <w:r/>
      <w:bookmarkStart w:id="927" w:name="_Toc141972478"/>
      <w:r/>
      <w:bookmarkStart w:id="928" w:name="_Ref384117310"/>
      <w:r/>
      <w:bookmarkStart w:id="929" w:name="_Toc514455649"/>
      <w:r/>
      <w:bookmarkEnd w:id="929"/>
      <w:r>
        <w:rPr>
          <w:rFonts w:ascii="Times New Roman" w:hAnsi="Times New Roman"/>
          <w:sz w:val="28"/>
          <w:szCs w:val="28"/>
        </w:rPr>
        <w:t xml:space="preserve">ПРИЛОЖЕНИЕ № 6 -</w:t>
      </w:r>
      <w:bookmarkEnd w:id="928"/>
      <w:r>
        <w:rPr>
          <w:rFonts w:ascii="Times New Roman" w:hAnsi="Times New Roman"/>
          <w:sz w:val="28"/>
          <w:szCs w:val="28"/>
        </w:rPr>
        <w:t xml:space="preserve"> ПОРЯДОК И КРИТЕРИИ ОЦЕНКИ И СОПОСТАВЛЕНИЯ ЗАЯВОК</w:t>
      </w:r>
      <w:bookmarkEnd w:id="926"/>
      <w:r/>
      <w:bookmarkEnd w:id="927"/>
      <w:r/>
      <w:r>
        <w:rPr>
          <w:rFonts w:ascii="Times New Roman" w:hAnsi="Times New Roman"/>
          <w:caps/>
          <w:sz w:val="28"/>
          <w:szCs w:val="28"/>
        </w:rPr>
      </w:r>
    </w:p>
    <w:p>
      <w:pPr>
        <w:pStyle w:val="2744"/>
        <w:numPr>
          <w:ilvl w:val="1"/>
          <w:numId w:val="11"/>
        </w:numPr>
        <w:ind w:left="1134" w:hanging="1134"/>
        <w:keepNext/>
        <w:spacing w:before="120" w:after="120"/>
        <w:tabs>
          <w:tab w:val="clear" w:pos="567" w:leader="none"/>
          <w:tab w:val="left" w:pos="1134" w:leader="none"/>
        </w:tabs>
        <w:rPr>
          <w:i/>
          <w:shd w:val="clear" w:color="auto" w:fill="ffff99"/>
        </w:rPr>
      </w:pPr>
      <w:r>
        <w:t xml:space="preserve">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 xml:space="preserve">4.9</w:t>
      </w:r>
      <w:r>
        <w:fldChar w:fldCharType="end"/>
      </w:r>
      <w: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i/>
          <w:shd w:val="clear" w:color="auto" w:fill="ffff99"/>
        </w:rPr>
      </w:r>
    </w:p>
    <w:p>
      <w:pPr>
        <w:pStyle w:val="2744"/>
        <w:ind w:left="0" w:right="-283" w:firstLine="567"/>
        <w:jc w:val="center"/>
        <w:spacing w:before="120" w:after="0" w:line="85" w:lineRule="atLeast"/>
      </w:pPr>
      <w:r>
        <w:rPr>
          <w:rFonts w:eastAsia="Times New Roman" w:cs="Times New Roman"/>
          <w:color w:val="000000"/>
          <w:sz w:val="24"/>
        </w:rPr>
        <w:t xml:space="preserve">Перечень критериев оценки заявок участников</w:t>
      </w:r>
      <w:r/>
    </w:p>
    <w:tbl>
      <w:tblPr>
        <w:tblW w:w="15590"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061"/>
        <w:gridCol w:w="1515"/>
        <w:gridCol w:w="1515"/>
        <w:gridCol w:w="1212"/>
        <w:gridCol w:w="1061"/>
        <w:gridCol w:w="2256"/>
        <w:gridCol w:w="6970"/>
      </w:tblGrid>
      <w:tr>
        <w:tblPrEx/>
        <w:trPr/>
        <w:tc>
          <w:tcPr>
            <w:shd w:val="clear" w:color="ffffff" w:fill="d5dce4"/>
            <w:tcW w:w="993" w:type="dxa"/>
            <w:vMerge w:val="restart"/>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Номер критерия оценки в структуре</w:t>
            </w:r>
            <w:r>
              <w:rPr>
                <w:rFonts w:eastAsia="Calibri"/>
                <w:sz w:val="18"/>
                <w:szCs w:val="18"/>
              </w:rPr>
            </w:r>
            <w:r>
              <w:rPr>
                <w:rFonts w:eastAsia="Calibri"/>
                <w:sz w:val="18"/>
                <w:szCs w:val="18"/>
              </w:rPr>
            </w:r>
          </w:p>
        </w:tc>
        <w:tc>
          <w:tcPr>
            <w:shd w:val="clear" w:color="ffffff" w:fill="d5dce4"/>
            <w:tcW w:w="1417" w:type="dxa"/>
            <w:vMerge w:val="restart"/>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Вид критерия оценки</w:t>
            </w:r>
            <w:r>
              <w:rPr>
                <w:rFonts w:eastAsia="Calibri"/>
                <w:sz w:val="18"/>
                <w:szCs w:val="18"/>
              </w:rPr>
            </w:r>
            <w:r>
              <w:rPr>
                <w:rFonts w:eastAsia="Calibri"/>
                <w:sz w:val="18"/>
                <w:szCs w:val="18"/>
              </w:rPr>
            </w:r>
          </w:p>
        </w:tc>
        <w:tc>
          <w:tcPr>
            <w:gridSpan w:val="2"/>
            <w:shd w:val="clear" w:color="ffffff" w:fill="d5dce4"/>
            <w:tcBorders>
              <w:bottom w:val="single" w:color="000000" w:sz="4" w:space="0"/>
            </w:tcBorders>
            <w:tcW w:w="2551" w:type="dxa"/>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Наименование критерия оценки</w:t>
            </w:r>
            <w:r>
              <w:rPr>
                <w:rFonts w:eastAsia="Calibri"/>
                <w:sz w:val="18"/>
                <w:szCs w:val="18"/>
              </w:rPr>
            </w:r>
            <w:r>
              <w:rPr>
                <w:rFonts w:eastAsia="Calibri"/>
                <w:sz w:val="18"/>
                <w:szCs w:val="18"/>
              </w:rPr>
            </w:r>
          </w:p>
        </w:tc>
        <w:tc>
          <w:tcPr>
            <w:shd w:val="clear" w:color="ffffff" w:fill="d5dce4"/>
            <w:tcBorders>
              <w:bottom w:val="single" w:color="000000" w:sz="4" w:space="0"/>
            </w:tcBorders>
            <w:tcW w:w="993" w:type="dxa"/>
            <w:vMerge w:val="restart"/>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Значимость критерия оценки</w:t>
            </w:r>
            <w:r>
              <w:rPr>
                <w:rFonts w:eastAsia="Calibri"/>
                <w:sz w:val="18"/>
                <w:szCs w:val="18"/>
              </w:rPr>
            </w:r>
            <w:r>
              <w:rPr>
                <w:rFonts w:eastAsia="Calibri"/>
                <w:sz w:val="18"/>
                <w:szCs w:val="18"/>
              </w:rPr>
            </w:r>
          </w:p>
        </w:tc>
        <w:tc>
          <w:tcPr>
            <w:shd w:val="clear" w:color="ffffff" w:fill="d5dce4"/>
            <w:tcBorders>
              <w:bottom w:val="single" w:color="000000" w:sz="4" w:space="0"/>
            </w:tcBorders>
            <w:tcW w:w="2256" w:type="dxa"/>
            <w:vMerge w:val="restart"/>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Содержание частного критерия оценки</w:t>
            </w:r>
            <w:r>
              <w:rPr>
                <w:rFonts w:eastAsia="Calibri"/>
                <w:sz w:val="18"/>
                <w:szCs w:val="18"/>
              </w:rPr>
            </w:r>
            <w:r>
              <w:rPr>
                <w:rFonts w:eastAsia="Calibri"/>
                <w:sz w:val="18"/>
                <w:szCs w:val="18"/>
              </w:rPr>
            </w:r>
          </w:p>
        </w:tc>
        <w:tc>
          <w:tcPr>
            <w:shd w:val="clear" w:color="ffffff" w:fill="d5dce4"/>
            <w:tcBorders>
              <w:bottom w:val="single" w:color="000000" w:sz="4" w:space="0"/>
            </w:tcBorders>
            <w:tcW w:w="6521" w:type="dxa"/>
            <w:vMerge w:val="restart"/>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Расчет оценки предпочтительности заявки</w:t>
            </w:r>
            <w:r>
              <w:rPr>
                <w:rFonts w:eastAsia="Calibri"/>
                <w:sz w:val="18"/>
                <w:szCs w:val="18"/>
              </w:rPr>
            </w:r>
            <w:r>
              <w:rPr>
                <w:rFonts w:eastAsia="Calibri"/>
                <w:sz w:val="18"/>
                <w:szCs w:val="18"/>
              </w:rPr>
            </w:r>
          </w:p>
        </w:tc>
      </w:tr>
      <w:tr>
        <w:tblPrEx/>
        <w:trPr/>
        <w:tc>
          <w:tcPr>
            <w:shd w:val="clear" w:color="ffffff" w:fill="d5dce4"/>
            <w:tcW w:w="993"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1417"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1417" w:type="dxa"/>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критерий оценки первого уровня</w:t>
            </w:r>
            <w:r>
              <w:rPr>
                <w:rFonts w:eastAsia="Calibri"/>
                <w:sz w:val="18"/>
                <w:szCs w:val="18"/>
              </w:rPr>
            </w:r>
            <w:r>
              <w:rPr>
                <w:rFonts w:eastAsia="Calibri"/>
                <w:sz w:val="18"/>
                <w:szCs w:val="18"/>
              </w:rPr>
            </w:r>
          </w:p>
        </w:tc>
        <w:tc>
          <w:tcPr>
            <w:shd w:val="clear" w:color="ffffff" w:fill="d5dce4"/>
            <w:tcBorders>
              <w:bottom w:val="single" w:color="000000" w:sz="4" w:space="0"/>
            </w:tcBorders>
            <w:tcW w:w="1134" w:type="dxa"/>
            <w:textDirection w:val="lrTb"/>
            <w:noWrap w:val="false"/>
          </w:tcPr>
          <w:p>
            <w:pPr>
              <w:numPr>
                <w:ilvl w:val="7"/>
                <w:numId w:val="0"/>
              </w:numPr>
              <w:ind w:left="142" w:right="289" w:firstLine="0"/>
              <w:jc w:val="center"/>
              <w:keepNext/>
              <w:spacing w:before="40" w:after="40" w:line="240" w:lineRule="auto"/>
              <w:rPr>
                <w:rFonts w:eastAsia="Calibri"/>
                <w:sz w:val="18"/>
                <w:szCs w:val="18"/>
              </w:rPr>
            </w:pPr>
            <w:r>
              <w:rPr>
                <w:rFonts w:eastAsia="Calibri"/>
                <w:sz w:val="18"/>
                <w:szCs w:val="18"/>
              </w:rPr>
              <w:t xml:space="preserve">критерий оценки второго уровня</w:t>
            </w:r>
            <w:r>
              <w:rPr>
                <w:rFonts w:eastAsia="Calibri"/>
                <w:sz w:val="18"/>
                <w:szCs w:val="18"/>
              </w:rPr>
            </w:r>
            <w:r>
              <w:rPr>
                <w:rFonts w:eastAsia="Calibri"/>
                <w:sz w:val="18"/>
                <w:szCs w:val="18"/>
              </w:rPr>
            </w:r>
          </w:p>
        </w:tc>
        <w:tc>
          <w:tcPr>
            <w:shd w:val="clear" w:color="ffffff" w:fill="d5dce4"/>
            <w:tcW w:w="993"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2256"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6521"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r>
      <w:tr>
        <w:tblPrEx/>
        <w:trPr/>
        <w:tc>
          <w:tcPr>
            <w:shd w:val="clear" w:color="ffffff" w:fill="ffffff"/>
            <w:tcW w:w="993" w:type="dxa"/>
            <w:textDirection w:val="lrTb"/>
            <w:noWrap w:val="false"/>
          </w:tcPr>
          <w:p>
            <w:pPr>
              <w:numPr>
                <w:ilvl w:val="7"/>
                <w:numId w:val="0"/>
              </w:numPr>
              <w:ind w:left="142" w:right="289" w:firstLine="0"/>
              <w:jc w:val="center"/>
              <w:spacing w:before="40" w:after="40" w:line="240" w:lineRule="auto"/>
              <w:rPr>
                <w:rFonts w:eastAsia="Calibri"/>
                <w:sz w:val="18"/>
                <w:szCs w:val="18"/>
              </w:rPr>
            </w:pPr>
            <w:r>
              <w:rPr>
                <w:rFonts w:eastAsia="Calibri"/>
                <w:sz w:val="18"/>
                <w:szCs w:val="18"/>
              </w:rPr>
              <w:t xml:space="preserve">1</w:t>
            </w:r>
            <w:r>
              <w:rPr>
                <w:rFonts w:eastAsia="Calibri"/>
                <w:sz w:val="18"/>
                <w:szCs w:val="18"/>
              </w:rPr>
            </w:r>
            <w:r>
              <w:rPr>
                <w:rFonts w:eastAsia="Calibri"/>
                <w:sz w:val="18"/>
                <w:szCs w:val="18"/>
              </w:rPr>
            </w:r>
          </w:p>
        </w:tc>
        <w:tc>
          <w:tcPr>
            <w:shd w:val="clear" w:color="ffffff" w:fill="ffffff"/>
            <w:tcW w:w="1417" w:type="dxa"/>
            <w:textDirection w:val="lrTb"/>
            <w:noWrap w:val="false"/>
          </w:tcPr>
          <w:p>
            <w:pPr>
              <w:numPr>
                <w:ilvl w:val="7"/>
                <w:numId w:val="0"/>
              </w:numPr>
              <w:ind w:left="142" w:right="289" w:firstLine="0"/>
              <w:jc w:val="center"/>
              <w:spacing w:before="40" w:after="40" w:line="240" w:lineRule="auto"/>
              <w:rPr>
                <w:rFonts w:eastAsia="Calibri"/>
                <w:sz w:val="18"/>
                <w:szCs w:val="18"/>
              </w:rPr>
            </w:pPr>
            <w:r>
              <w:rPr>
                <w:sz w:val="18"/>
                <w:szCs w:val="18"/>
                <w:lang w:eastAsia="en-US"/>
              </w:rPr>
              <w:t xml:space="preserve">Ценовой (стоимостной) частный критерий оценки первого уровня</w:t>
            </w:r>
            <w:r>
              <w:rPr>
                <w:rFonts w:eastAsia="Calibri"/>
                <w:sz w:val="18"/>
                <w:szCs w:val="18"/>
              </w:rPr>
            </w:r>
            <w:r>
              <w:rPr>
                <w:rFonts w:eastAsia="Calibri"/>
                <w:sz w:val="18"/>
                <w:szCs w:val="18"/>
              </w:rPr>
            </w:r>
          </w:p>
          <w:p>
            <w:pPr>
              <w:numPr>
                <w:ilvl w:val="7"/>
                <w:numId w:val="0"/>
              </w:numPr>
              <w:ind w:left="142" w:right="289" w:firstLine="0"/>
              <w:jc w:val="center"/>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right w:val="single" w:color="000000" w:sz="4" w:space="0"/>
            </w:tcBorders>
            <w:tcW w:w="1417" w:type="dxa"/>
            <w:textDirection w:val="lrTb"/>
            <w:noWrap w:val="false"/>
          </w:tcPr>
          <w:p>
            <w:pPr>
              <w:numPr>
                <w:ilvl w:val="7"/>
                <w:numId w:val="0"/>
              </w:numPr>
              <w:ind w:left="142" w:right="289" w:firstLine="0"/>
              <w:jc w:val="center"/>
              <w:spacing w:before="40" w:after="40" w:line="240" w:lineRule="auto"/>
              <w:rPr>
                <w:i/>
                <w:sz w:val="18"/>
                <w:szCs w:val="18"/>
                <w:shd w:val="clear" w:color="auto" w:fill="ffff99"/>
                <w:lang w:eastAsia="en-US"/>
              </w:rPr>
            </w:pPr>
            <w:r>
              <w:rPr>
                <w:sz w:val="18"/>
                <w:szCs w:val="18"/>
                <w:lang w:eastAsia="en-US"/>
              </w:rPr>
              <w:t xml:space="preserve">Цена договора</w:t>
            </w:r>
            <w:r>
              <w:rPr>
                <w:i/>
                <w:sz w:val="18"/>
                <w:szCs w:val="18"/>
                <w:shd w:val="clear" w:color="auto" w:fill="ffff99"/>
                <w:lang w:eastAsia="en-US"/>
              </w:rPr>
            </w:r>
            <w:r>
              <w:rPr>
                <w:i/>
                <w:sz w:val="18"/>
                <w:szCs w:val="18"/>
                <w:shd w:val="clear" w:color="auto" w:fill="ffff99"/>
                <w:lang w:eastAsia="en-US"/>
              </w:rPr>
            </w:r>
          </w:p>
        </w:tc>
        <w:tc>
          <w:tcPr>
            <w:shd w:val="clear" w:color="ffffff" w:fill="ffffff"/>
            <w:tcBorders>
              <w:left w:val="single" w:color="000000" w:sz="4" w:space="0"/>
              <w:right w:val="single" w:color="000000" w:sz="4" w:space="0"/>
            </w:tcBorders>
            <w:tcW w:w="1134" w:type="dxa"/>
            <w:textDirection w:val="lrTb"/>
            <w:noWrap w:val="false"/>
          </w:tcPr>
          <w:p>
            <w:pPr>
              <w:numPr>
                <w:ilvl w:val="7"/>
                <w:numId w:val="0"/>
              </w:numPr>
              <w:ind w:left="142" w:right="289" w:firstLine="0"/>
              <w:jc w:val="center"/>
              <w:spacing w:before="40" w:after="40" w:line="240" w:lineRule="auto"/>
              <w:rPr>
                <w:sz w:val="18"/>
                <w:szCs w:val="18"/>
                <w:lang w:eastAsia="en-US"/>
              </w:rPr>
            </w:pPr>
            <w:r>
              <w:rPr>
                <w:sz w:val="18"/>
                <w:szCs w:val="18"/>
                <w:lang w:eastAsia="en-US"/>
              </w:rPr>
              <w:t xml:space="preserve">Отсутствует</w:t>
            </w:r>
            <w:r>
              <w:rPr>
                <w:sz w:val="18"/>
                <w:szCs w:val="18"/>
                <w:lang w:eastAsia="en-US"/>
              </w:rPr>
            </w:r>
            <w:r>
              <w:rPr>
                <w:sz w:val="18"/>
                <w:szCs w:val="18"/>
                <w:lang w:eastAsia="en-US"/>
              </w:rPr>
            </w:r>
          </w:p>
        </w:tc>
        <w:tc>
          <w:tcPr>
            <w:shd w:val="clear" w:color="ffffff" w:fill="ffffff"/>
            <w:tcBorders>
              <w:left w:val="single" w:color="000000" w:sz="4" w:space="0"/>
              <w:right w:val="single" w:color="000000" w:sz="4" w:space="0"/>
            </w:tcBorders>
            <w:tcW w:w="993" w:type="dxa"/>
            <w:textDirection w:val="lrTb"/>
            <w:noWrap w:val="false"/>
          </w:tcPr>
          <w:p>
            <w:pPr>
              <w:numPr>
                <w:ilvl w:val="7"/>
                <w:numId w:val="0"/>
              </w:numPr>
              <w:ind w:left="142" w:right="289" w:firstLine="0"/>
              <w:jc w:val="center"/>
              <w:spacing w:before="40" w:after="40" w:line="240" w:lineRule="auto"/>
              <w:rPr>
                <w:sz w:val="18"/>
                <w:szCs w:val="18"/>
                <w:lang w:eastAsia="en-US"/>
              </w:rPr>
            </w:pPr>
            <w:r>
              <w:rPr>
                <w:sz w:val="18"/>
                <w:szCs w:val="18"/>
                <w:lang w:eastAsia="en-US"/>
              </w:rPr>
              <w:t xml:space="preserve">80% </w:t>
            </w:r>
            <w:r>
              <w:rPr>
                <w:sz w:val="18"/>
                <w:szCs w:val="18"/>
                <w:lang w:eastAsia="en-US"/>
              </w:rPr>
            </w:r>
            <w:r>
              <w:rPr>
                <w:sz w:val="18"/>
                <w:szCs w:val="18"/>
                <w:lang w:eastAsia="en-US"/>
              </w:rPr>
            </w:r>
          </w:p>
          <w:p>
            <w:pPr>
              <w:numPr>
                <w:ilvl w:val="7"/>
                <w:numId w:val="0"/>
              </w:numPr>
              <w:ind w:left="142" w:right="289" w:firstLine="0"/>
              <w:jc w:val="center"/>
              <w:spacing w:before="40" w:after="40" w:line="240" w:lineRule="auto"/>
              <w:rPr>
                <w:rFonts w:eastAsia="Calibri"/>
                <w:sz w:val="18"/>
                <w:szCs w:val="18"/>
              </w:rPr>
            </w:pPr>
            <w:r>
              <w:rPr>
                <w:sz w:val="18"/>
                <w:szCs w:val="18"/>
                <w:lang w:eastAsia="en-US"/>
              </w:rPr>
              <w:t xml:space="preserve">(B</w:t>
            </w:r>
            <w:r>
              <w:rPr>
                <w:sz w:val="18"/>
                <w:szCs w:val="18"/>
                <w:vertAlign w:val="subscript"/>
                <w:lang w:eastAsia="en-US"/>
              </w:rPr>
              <w:t xml:space="preserve">1</w:t>
            </w:r>
            <w:r>
              <w:rPr>
                <w:sz w:val="18"/>
                <w:szCs w:val="18"/>
                <w:lang w:eastAsia="en-US"/>
              </w:rPr>
              <w:t xml:space="preserve"> = 0,70)</w:t>
            </w:r>
            <w:r>
              <w:rPr>
                <w:rFonts w:eastAsia="Calibri"/>
                <w:sz w:val="18"/>
                <w:szCs w:val="18"/>
              </w:rPr>
            </w:r>
            <w:r>
              <w:rPr>
                <w:rFonts w:eastAsia="Calibri"/>
                <w:sz w:val="18"/>
                <w:szCs w:val="18"/>
              </w:rPr>
            </w:r>
          </w:p>
        </w:tc>
        <w:tc>
          <w:tcPr>
            <w:shd w:val="clear" w:color="ffffff" w:fill="ffffff"/>
            <w:tcBorders>
              <w:left w:val="single" w:color="000000" w:sz="4" w:space="0"/>
              <w:right w:val="single" w:color="000000" w:sz="4" w:space="0"/>
            </w:tcBorders>
            <w:tcW w:w="2256" w:type="dxa"/>
            <w:textDirection w:val="lrTb"/>
            <w:noWrap w:val="false"/>
          </w:tcPr>
          <w:p>
            <w:pPr>
              <w:numPr>
                <w:ilvl w:val="7"/>
                <w:numId w:val="0"/>
              </w:numPr>
              <w:ind w:left="142" w:right="289" w:firstLine="0"/>
              <w:jc w:val="center"/>
              <w:spacing w:before="40" w:after="40" w:line="240" w:lineRule="auto"/>
              <w:rPr>
                <w:sz w:val="18"/>
                <w:szCs w:val="18"/>
                <w:highlight w:val="yellow"/>
              </w:rPr>
            </w:pPr>
            <w:r>
              <w:rPr>
                <w:sz w:val="18"/>
                <w:szCs w:val="18"/>
              </w:rPr>
              <w:t xml:space="preserve">Чем меньше цена договора, тем выше предпочтительность</w:t>
            </w:r>
            <w:r>
              <w:rPr>
                <w:sz w:val="18"/>
                <w:szCs w:val="18"/>
                <w:highlight w:val="yellow"/>
              </w:rPr>
            </w:r>
            <w:r>
              <w:rPr>
                <w:sz w:val="18"/>
                <w:szCs w:val="18"/>
                <w:highlight w:val="yellow"/>
              </w:rPr>
            </w:r>
          </w:p>
        </w:tc>
        <w:tc>
          <w:tcPr>
            <w:shd w:val="clear" w:color="ffffff" w:fill="ffffff"/>
            <w:tcBorders>
              <w:left w:val="single" w:color="000000" w:sz="4" w:space="0"/>
            </w:tcBorders>
            <w:tcW w:w="6521" w:type="dxa"/>
            <w:textDirection w:val="lrTb"/>
            <w:noWrap w:val="false"/>
          </w:tcPr>
          <w:p>
            <w:pPr>
              <w:numPr>
                <w:ilvl w:val="7"/>
                <w:numId w:val="0"/>
              </w:numPr>
              <w:ind w:left="142" w:right="289" w:firstLine="0"/>
              <w:spacing w:line="240" w:lineRule="auto"/>
              <w:rPr>
                <w:rFonts w:eastAsia="Calibri"/>
                <w:sz w:val="18"/>
                <w:szCs w:val="18"/>
              </w:rPr>
            </w:pPr>
            <w:r>
              <w:rPr>
                <w:rFonts w:eastAsia="Calibri"/>
                <w:sz w:val="18"/>
                <w:szCs w:val="18"/>
              </w:rPr>
              <w:t xml:space="preserve">Расчет оценки предпочтительности по частному критерию по методу «Математическая формула, задающая «функцию ценности»»:</w:t>
            </w:r>
            <w:r>
              <w:rPr>
                <w:rFonts w:eastAsia="Calibri"/>
                <w:sz w:val="18"/>
                <w:szCs w:val="18"/>
              </w:rPr>
            </w:r>
            <w:r>
              <w:rPr>
                <w:rFonts w:eastAsia="Calibri"/>
                <w:sz w:val="18"/>
                <w:szCs w:val="18"/>
              </w:rPr>
            </w:r>
          </w:p>
          <w:p>
            <w:pPr>
              <w:pStyle w:val="2903"/>
              <w:ind w:left="142" w:right="289" w:firstLine="0"/>
              <w:jc w:val="center"/>
              <w:spacing w:after="120" w:line="240" w:lineRule="auto"/>
              <w:rPr>
                <w:sz w:val="18"/>
                <w:szCs w:val="18"/>
                <w:lang w:eastAsia="ru-RU"/>
              </w:rPr>
            </w:pPr>
            <w:r/>
            <m:oMath>
              <m:sSub>
                <m:sSubPr>
                  <m:ctrlPr>
                    <w:rPr>
                      <w:rFonts w:ascii="Cambria Math" w:hAnsi="Cambria Math"/>
                      <w:sz w:val="24"/>
                      <w:szCs w:val="24"/>
                      <w:lang w:eastAsia="ru-RU"/>
                    </w:rPr>
                  </m:ctrlPr>
                </m:sSubPr>
                <m:e>
                  <m:r>
                    <w:rPr>
                      <w:rFonts w:ascii="Cambria Math" w:hAnsi="Cambria Math"/>
                      <w:sz w:val="24"/>
                      <w:szCs w:val="24"/>
                      <w:lang w:eastAsia="ru-RU"/>
                    </w:rPr>
                    <m:rPr/>
                    <m:t>Б</m:t>
                  </m:r>
                </m:e>
                <m:sub>
                  <m:r>
                    <w:rPr>
                      <w:rFonts w:ascii="Cambria Math" w:hAnsi="Cambria Math"/>
                      <w:sz w:val="24"/>
                      <w:szCs w:val="24"/>
                      <w:lang w:eastAsia="ru-RU"/>
                    </w:rPr>
                    <m:rPr/>
                    <m:t>1</m:t>
                  </m:r>
                </m:sub>
              </m:sSub>
              <m:r>
                <w:rPr>
                  <w:rFonts w:ascii="Cambria Math" w:hAnsi="Cambria Math"/>
                  <w:sz w:val="24"/>
                  <w:szCs w:val="24"/>
                  <w:lang w:eastAsia="ru-RU"/>
                </w:rPr>
                <m:rPr/>
                <m:t>=</m:t>
              </m:r>
              <m:f>
                <m:fPr>
                  <m:ctrlPr>
                    <w:rPr>
                      <w:rFonts w:ascii="Cambria Math" w:hAnsi="Cambria Math"/>
                      <w:sz w:val="24"/>
                      <w:szCs w:val="24"/>
                      <w:lang w:eastAsia="ru-RU"/>
                    </w:rPr>
                  </m:ctrlPr>
                </m:fPr>
                <m:num>
                  <m:sSub>
                    <m:sSubPr>
                      <m:ctrlPr>
                        <w:rPr>
                          <w:rFonts w:ascii="Cambria Math" w:hAnsi="Cambria Math"/>
                          <w:sz w:val="24"/>
                          <w:szCs w:val="24"/>
                          <w:lang w:eastAsia="ru-RU"/>
                        </w:rPr>
                      </m:ctrlPr>
                    </m:sSubPr>
                    <m:e>
                      <m:r>
                        <w:rPr>
                          <w:rFonts w:ascii="Cambria Math" w:hAnsi="Cambria Math"/>
                          <w:sz w:val="24"/>
                          <w:szCs w:val="24"/>
                          <w:lang w:eastAsia="ru-RU"/>
                        </w:rPr>
                        <m:rPr>
                          <m:sty m:val="p"/>
                        </m:rPr>
                        <m:t>ЦЕНА</m:t>
                      </m:r>
                    </m:e>
                    <m:sub>
                      <m:r>
                        <w:rPr>
                          <w:rFonts w:ascii="Cambria Math" w:hAnsi="Cambria Math"/>
                          <w:sz w:val="24"/>
                          <w:szCs w:val="24"/>
                          <w:lang w:val="en-US" w:eastAsia="ru-RU"/>
                        </w:rPr>
                        <m:rPr>
                          <m:sty m:val="p"/>
                        </m:rPr>
                        <m:t>min</m:t>
                      </m:r>
                    </m:sub>
                  </m:sSub>
                </m:num>
                <m:den>
                  <m:sSub>
                    <m:sSubPr>
                      <m:ctrlPr>
                        <w:rPr>
                          <w:rFonts w:ascii="Cambria Math" w:hAnsi="Cambria Math"/>
                          <w:i/>
                          <w:sz w:val="24"/>
                          <w:szCs w:val="24"/>
                          <w:lang w:eastAsia="ru-RU"/>
                        </w:rPr>
                      </m:ctrlPr>
                    </m:sSubPr>
                    <m:e>
                      <m:r>
                        <w:rPr>
                          <w:rFonts w:ascii="Cambria Math" w:hAnsi="Cambria Math"/>
                          <w:sz w:val="24"/>
                          <w:szCs w:val="24"/>
                          <w:lang w:eastAsia="ru-RU"/>
                        </w:rPr>
                        <m:rPr/>
                        <m:t>ЦЕНА</m:t>
                      </m:r>
                    </m:e>
                    <m:sub>
                      <m:r>
                        <w:rPr>
                          <w:rFonts w:ascii="Cambria Math" w:hAnsi="Cambria Math"/>
                          <w:sz w:val="24"/>
                          <w:szCs w:val="24"/>
                          <w:lang w:val="en-US" w:eastAsia="ru-RU"/>
                        </w:rPr>
                        <m:rPr/>
                        <m:t>i</m:t>
                      </m:r>
                    </m:sub>
                  </m:sSub>
                </m:den>
              </m:f>
              <m:r>
                <w:rPr>
                  <w:rFonts w:ascii="Cambria Math" w:hAnsi="Cambria Math"/>
                  <w:sz w:val="24"/>
                  <w:szCs w:val="24"/>
                  <w:lang w:eastAsia="ru-RU"/>
                </w:rPr>
                <m:rPr>
                  <m:sty m:val="p"/>
                </m:rPr>
                <m:t>×Ш,</m:t>
              </m:r>
            </m:oMath>
            <w:r>
              <w:rPr>
                <w:sz w:val="18"/>
                <w:szCs w:val="18"/>
                <w:lang w:eastAsia="ru-RU"/>
              </w:rPr>
              <w:fldChar w:fldCharType="begin"/>
            </w:r>
            <w:r>
              <w:rPr>
                <w:sz w:val="18"/>
                <w:szCs w:val="18"/>
                <w:lang w:eastAsia="ru-RU"/>
              </w:rPr>
              <w:instrText xml:space="preserve"> QUOTE </w:instrText>
            </w:r>
            <w:r>
              <w:rPr>
                <w:position w:val="-6"/>
                <w:lang w:eastAsia="ru-RU"/>
              </w:rPr>
              <mc:AlternateContent>
                <mc:Choice Requires="wpg">
                  <w:drawing>
                    <wp:inline xmlns:wp="http://schemas.openxmlformats.org/drawingml/2006/wordprocessingDrawing" distT="0" distB="0" distL="0" distR="0">
                      <wp:extent cx="1009650" cy="295275"/>
                      <wp:effectExtent l="0" t="0" r="0" b="0"/>
                      <wp:docPr id="3" name="Рисунок 208"/>
                      <wp:cNvGraphicFramePr/>
                      <a:graphic xmlns:a="http://schemas.openxmlformats.org/drawingml/2006/main">
                        <a:graphicData uri="http://schemas.openxmlformats.org/drawingml/2006/picture">
                          <pic:pic xmlns:pic="http://schemas.openxmlformats.org/drawingml/2006/picture">
                            <pic:nvPicPr>
                              <pic:cNvPr id="309934977" name="Рисунок 208"/>
                              <pic:cNvPicPr>
                                <a:picLocks noChangeArrowheads="1"/>
                              </pic:cNvPicPr>
                              <pic:nvPr/>
                            </pic:nvPicPr>
                            <pic:blipFill>
                              <a:blip r:embed="rId77">
                                <a:clrChange>
                                  <a:clrFrom>
                                    <a:srgbClr val="FFFFFF"/>
                                  </a:clrFrom>
                                  <a:clrTo>
                                    <a:srgbClr val="FFFFFF">
                                      <a:alpha val="0"/>
                                    </a:srgbClr>
                                  </a:clrTo>
                                </a:clrChange>
                              </a:blip>
                              <a:stretch/>
                            </pic:blipFill>
                            <pic:spPr bwMode="auto">
                              <a:xfrm>
                                <a:off x="0" y="0"/>
                                <a:ext cx="1009649" cy="295273"/>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9.50pt;height:23.25pt;mso-wrap-distance-left:0.00pt;mso-wrap-distance-top:0.00pt;mso-wrap-distance-right:0.00pt;mso-wrap-distance-bottom:0.00pt;" stroked="f">
                      <v:path textboxrect="0,0,0,0"/>
                      <v:imagedata r:id="rId77" o:title=""/>
                    </v:shape>
                  </w:pict>
                </mc:Fallback>
              </mc:AlternateContent>
            </w:r>
            <w:r>
              <w:rPr>
                <w:sz w:val="18"/>
                <w:szCs w:val="18"/>
                <w:lang w:eastAsia="ru-RU"/>
              </w:rPr>
              <w:fldChar w:fldCharType="end"/>
            </w:r>
            <w:r>
              <w:rPr>
                <w:sz w:val="18"/>
                <w:szCs w:val="18"/>
                <w:lang w:eastAsia="ru-RU"/>
              </w:rPr>
            </w:r>
            <w:r>
              <w:rPr>
                <w:sz w:val="18"/>
                <w:szCs w:val="18"/>
                <w:lang w:eastAsia="ru-RU"/>
              </w:rPr>
            </w:r>
          </w:p>
          <w:p>
            <w:pPr>
              <w:pStyle w:val="2903"/>
              <w:ind w:left="142" w:right="289" w:firstLine="0"/>
              <w:keepNext/>
              <w:spacing w:line="240" w:lineRule="auto"/>
              <w:rPr>
                <w:sz w:val="18"/>
                <w:szCs w:val="18"/>
                <w:lang w:eastAsia="ru-RU"/>
              </w:rPr>
            </w:pPr>
            <w:r>
              <w:rPr>
                <w:sz w:val="18"/>
                <w:szCs w:val="18"/>
                <w:lang w:eastAsia="ru-RU"/>
              </w:rPr>
              <w:t xml:space="preserve">где:</w:t>
            </w:r>
            <w:r>
              <w:rPr>
                <w:sz w:val="18"/>
                <w:szCs w:val="18"/>
                <w:lang w:eastAsia="ru-RU"/>
              </w:rPr>
            </w:r>
            <w:r>
              <w:rPr>
                <w:sz w:val="18"/>
                <w:szCs w:val="18"/>
                <w:lang w:eastAsia="ru-RU"/>
              </w:rPr>
            </w:r>
          </w:p>
          <w:p>
            <w:pPr>
              <w:pStyle w:val="2903"/>
              <w:ind w:left="142" w:right="289" w:firstLine="0"/>
              <w:spacing w:before="0" w:line="240" w:lineRule="auto"/>
              <w:tabs>
                <w:tab w:val="left" w:pos="742" w:leader="none"/>
                <w:tab w:val="left" w:pos="1167" w:leader="none"/>
              </w:tabs>
              <w:rPr>
                <w:sz w:val="18"/>
                <w:szCs w:val="18"/>
                <w:lang w:eastAsia="ru-RU"/>
              </w:rPr>
            </w:pPr>
            <w:r>
              <w:rPr>
                <w:sz w:val="18"/>
                <w:szCs w:val="18"/>
                <w:lang w:eastAsia="ru-RU"/>
              </w:rPr>
              <w:t xml:space="preserve">Б</w:t>
            </w:r>
            <w:r>
              <w:rPr>
                <w:sz w:val="18"/>
                <w:szCs w:val="18"/>
                <w:vertAlign w:val="subscript"/>
                <w:lang w:eastAsia="ru-RU"/>
              </w:rPr>
              <w:t xml:space="preserve">1</w:t>
            </w:r>
            <w:r>
              <w:rPr>
                <w:sz w:val="18"/>
                <w:szCs w:val="18"/>
                <w:lang w:eastAsia="ru-RU"/>
              </w:rPr>
              <w:t xml:space="preserve">–рассчитанная оценка предпочтительности по данному частному критерию оценки в баллах;</w:t>
            </w:r>
            <w:r>
              <w:rPr>
                <w:sz w:val="18"/>
                <w:szCs w:val="18"/>
                <w:lang w:eastAsia="ru-RU"/>
              </w:rPr>
            </w:r>
            <w:r>
              <w:rPr>
                <w:sz w:val="18"/>
                <w:szCs w:val="18"/>
                <w:lang w:eastAsia="ru-RU"/>
              </w:rPr>
            </w:r>
          </w:p>
          <w:p>
            <w:pPr>
              <w:pStyle w:val="2903"/>
              <w:ind w:left="142" w:right="289" w:firstLine="0"/>
              <w:spacing w:before="0" w:line="240" w:lineRule="auto"/>
              <w:tabs>
                <w:tab w:val="left" w:pos="742" w:leader="none"/>
                <w:tab w:val="left" w:pos="1167" w:leader="none"/>
              </w:tabs>
              <w:rPr>
                <w:sz w:val="18"/>
                <w:szCs w:val="18"/>
                <w:lang w:eastAsia="ru-RU"/>
              </w:rPr>
            </w:pPr>
            <w:r>
              <w:rPr>
                <w:sz w:val="18"/>
                <w:szCs w:val="18"/>
              </w:rPr>
              <w:t xml:space="preserve">ЦЕНА</w:t>
            </w:r>
            <w:r>
              <w:rPr>
                <w:i/>
                <w:iCs/>
                <w:sz w:val="18"/>
                <w:szCs w:val="18"/>
                <w:vertAlign w:val="subscript"/>
                <w:lang w:val="en-US"/>
              </w:rPr>
              <w:t xml:space="preserve">i</w:t>
            </w:r>
            <w:r>
              <w:rPr>
                <w:sz w:val="18"/>
                <w:szCs w:val="18"/>
              </w:rPr>
              <w:t xml:space="preserve">  –</w:t>
            </w:r>
            <w:r>
              <w:rPr>
                <w:rFonts w:eastAsia="Calibri"/>
                <w:sz w:val="18"/>
                <w:szCs w:val="16"/>
              </w:rPr>
              <w:t xml:space="preserve">цена договора (заявки), указанная в </w:t>
            </w:r>
            <w:r>
              <w:rPr>
                <w:rFonts w:eastAsia="Calibri"/>
                <w:sz w:val="18"/>
                <w:szCs w:val="16"/>
                <w:lang w:val="en-US"/>
              </w:rPr>
              <w:t xml:space="preserve">i</w:t>
            </w:r>
            <w:r>
              <w:rPr>
                <w:rFonts w:eastAsia="Calibri"/>
                <w:sz w:val="18"/>
                <w:szCs w:val="16"/>
              </w:rPr>
              <w:t xml:space="preserve">-той заявке (в Коммерческом предложении по установленной в документации о закупке форме</w:t>
            </w:r>
            <w:r>
              <w:rPr>
                <w:sz w:val="18"/>
                <w:szCs w:val="18"/>
                <w:lang w:eastAsia="ru-RU"/>
              </w:rPr>
            </w:r>
            <w:r>
              <w:rPr>
                <w:sz w:val="18"/>
                <w:szCs w:val="18"/>
                <w:lang w:eastAsia="ru-RU"/>
              </w:rPr>
            </w:r>
          </w:p>
          <w:p>
            <w:pPr>
              <w:ind w:left="142" w:right="289" w:firstLine="0"/>
              <w:spacing w:line="256" w:lineRule="auto"/>
              <w:rPr>
                <w:sz w:val="18"/>
                <w:szCs w:val="18"/>
              </w:rPr>
            </w:pPr>
            <w:r>
              <w:rPr>
                <w:sz w:val="18"/>
                <w:szCs w:val="18"/>
              </w:rPr>
              <w:t xml:space="preserve">ЦЕНА</w:t>
            </w:r>
            <w:r>
              <w:rPr>
                <w:vertAlign w:val="subscript"/>
                <w:lang w:val="en-US"/>
              </w:rPr>
              <w:t xml:space="preserve">min</w:t>
            </w:r>
            <w:r>
              <w:rPr>
                <w:sz w:val="18"/>
                <w:szCs w:val="18"/>
              </w:rPr>
              <w:t xml:space="preserve">– минимальная цена договора (заявки) среди всех допущенных заявок участников, руб. без учета НДС;</w:t>
            </w:r>
            <w:r>
              <w:rPr>
                <w:sz w:val="18"/>
                <w:szCs w:val="18"/>
              </w:rPr>
            </w:r>
            <w:r>
              <w:rPr>
                <w:sz w:val="18"/>
                <w:szCs w:val="18"/>
              </w:rPr>
            </w:r>
          </w:p>
          <w:p>
            <w:pPr>
              <w:pStyle w:val="2903"/>
              <w:ind w:left="142" w:right="289" w:firstLine="0"/>
              <w:jc w:val="left"/>
              <w:spacing w:before="0" w:line="240" w:lineRule="auto"/>
              <w:tabs>
                <w:tab w:val="left" w:pos="742" w:leader="none"/>
                <w:tab w:val="left" w:pos="1167" w:leader="none"/>
              </w:tabs>
              <w:rPr>
                <w:sz w:val="18"/>
                <w:szCs w:val="18"/>
                <w:lang w:eastAsia="ru-RU"/>
              </w:rPr>
            </w:pPr>
            <w:r>
              <w:rPr>
                <w:sz w:val="18"/>
                <w:szCs w:val="18"/>
                <w:lang w:eastAsia="ru-RU"/>
              </w:rPr>
              <w:t xml:space="preserve">Ш</w:t>
            </w:r>
            <w:r>
              <w:rPr>
                <w:sz w:val="18"/>
                <w:szCs w:val="18"/>
                <w:lang w:eastAsia="ru-RU"/>
              </w:rPr>
              <w:tab/>
              <w:t xml:space="preserve">–</w:t>
            </w:r>
            <w:r>
              <w:rPr>
                <w:sz w:val="18"/>
                <w:szCs w:val="18"/>
                <w:lang w:eastAsia="ru-RU"/>
              </w:rPr>
              <w:tab/>
              <w:t xml:space="preserve">максимально возможный </w:t>
            </w:r>
            <w:r>
              <w:rPr>
                <w:sz w:val="18"/>
                <w:szCs w:val="18"/>
                <w:lang w:eastAsia="ru-RU"/>
              </w:rPr>
              <w:t xml:space="preserve">балл (максимальная возможная оценка предпочтительности) по шкале оценок (Ш = 5).</w:t>
            </w:r>
            <w:r>
              <w:rPr>
                <w:sz w:val="18"/>
                <w:szCs w:val="18"/>
                <w:lang w:eastAsia="ru-RU"/>
              </w:rPr>
            </w:r>
            <w:r>
              <w:rPr>
                <w:sz w:val="18"/>
                <w:szCs w:val="18"/>
                <w:lang w:eastAsia="ru-RU"/>
              </w:rPr>
            </w:r>
          </w:p>
          <w:p>
            <w:pPr>
              <w:pStyle w:val="2904"/>
              <w:ind w:left="142" w:right="289" w:firstLine="0"/>
              <w:jc w:val="left"/>
              <w:spacing w:line="240" w:lineRule="auto"/>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color w:val="000000"/>
                <w:sz w:val="18"/>
              </w:rPr>
              <w:t xml:space="preserve">.</w:t>
            </w:r>
            <w:r>
              <w:rPr>
                <w:sz w:val="18"/>
                <w:szCs w:val="18"/>
                <w:lang w:eastAsia="ru-RU"/>
              </w:rPr>
            </w:r>
            <w:r>
              <w:rPr>
                <w:sz w:val="18"/>
                <w:szCs w:val="18"/>
                <w:lang w:eastAsia="ru-RU"/>
              </w:rPr>
            </w:r>
          </w:p>
          <w:p>
            <w:pPr>
              <w:numPr>
                <w:ilvl w:val="7"/>
                <w:numId w:val="0"/>
              </w:numPr>
              <w:ind w:left="142" w:right="289" w:firstLine="0"/>
              <w:spacing w:line="240" w:lineRule="auto"/>
              <w:rPr>
                <w:rFonts w:eastAsia="Calibri"/>
                <w:sz w:val="18"/>
                <w:szCs w:val="18"/>
              </w:rPr>
            </w:pPr>
            <w:r>
              <w:rPr>
                <w:sz w:val="18"/>
                <w:szCs w:val="18"/>
              </w:rPr>
              <w:t xml:space="preserve">Шкала о</w:t>
            </w:r>
            <w:r>
              <w:rPr>
                <w:sz w:val="18"/>
                <w:szCs w:val="18"/>
              </w:rPr>
              <w:t xml:space="preserve">ценок от 0 до 5 баллов.</w:t>
            </w:r>
            <w:r>
              <w:rPr>
                <w:rFonts w:eastAsia="Calibri"/>
                <w:sz w:val="18"/>
                <w:szCs w:val="18"/>
              </w:rPr>
            </w:r>
            <w:r>
              <w:rPr>
                <w:rFonts w:eastAsia="Calibri"/>
                <w:sz w:val="18"/>
                <w:szCs w:val="18"/>
              </w:rPr>
            </w:r>
          </w:p>
        </w:tc>
      </w:tr>
      <w:tr>
        <w:tblPrEx/>
        <w:trPr>
          <w:trHeight w:val="362"/>
        </w:trPr>
        <w:tc>
          <w:tcPr>
            <w:shd w:val="clear" w:color="ffffff" w:fill="ffffff"/>
            <w:tcW w:w="993" w:type="dxa"/>
            <w:textDirection w:val="lrTb"/>
            <w:noWrap w:val="false"/>
          </w:tcPr>
          <w:p>
            <w:pPr>
              <w:numPr>
                <w:ilvl w:val="7"/>
                <w:numId w:val="0"/>
              </w:numPr>
              <w:ind w:left="142" w:right="289" w:firstLine="0"/>
              <w:jc w:val="center"/>
              <w:spacing w:before="40" w:after="40" w:line="240" w:lineRule="auto"/>
              <w:rPr>
                <w:rFonts w:eastAsia="Calibri"/>
              </w:rPr>
            </w:pPr>
            <w:r>
              <w:rPr>
                <w:rFonts w:eastAsia="Calibri"/>
                <w:sz w:val="18"/>
                <w:szCs w:val="18"/>
              </w:rPr>
              <w:t xml:space="preserve">2</w:t>
            </w:r>
            <w:r>
              <w:rPr>
                <w:rFonts w:eastAsia="Calibri"/>
              </w:rPr>
            </w:r>
            <w:r>
              <w:rPr>
                <w:rFonts w:eastAsia="Calibri"/>
              </w:rPr>
            </w:r>
          </w:p>
        </w:tc>
        <w:tc>
          <w:tcPr>
            <w:shd w:val="clear" w:color="ffffff" w:fill="ffffff"/>
            <w:tcW w:w="1417" w:type="dxa"/>
            <w:textDirection w:val="lrTb"/>
            <w:noWrap w:val="false"/>
          </w:tcPr>
          <w:p>
            <w:pPr>
              <w:numPr>
                <w:ilvl w:val="7"/>
                <w:numId w:val="0"/>
              </w:numPr>
              <w:ind w:left="142" w:right="289" w:firstLine="0"/>
              <w:jc w:val="center"/>
              <w:spacing w:before="40" w:after="40" w:line="240" w:lineRule="auto"/>
              <w:rPr>
                <w:rFonts w:eastAsia="Calibri"/>
              </w:rPr>
            </w:pPr>
            <w:r>
              <w:rPr>
                <w:sz w:val="18"/>
                <w:szCs w:val="18"/>
              </w:rPr>
              <w:t xml:space="preserve">Неценовой критерий оценки первого уровня</w:t>
            </w:r>
            <w:r>
              <w:rPr>
                <w:rFonts w:eastAsia="Calibri"/>
              </w:rPr>
            </w:r>
            <w:r>
              <w:rPr>
                <w:rFonts w:eastAsia="Calibri"/>
              </w:rPr>
            </w:r>
          </w:p>
        </w:tc>
        <w:tc>
          <w:tcPr>
            <w:shd w:val="clear" w:color="ffffff" w:fill="ffffff"/>
            <w:tcBorders>
              <w:right w:val="single" w:color="000000" w:sz="4" w:space="0"/>
            </w:tcBorders>
            <w:tcW w:w="1417" w:type="dxa"/>
            <w:textDirection w:val="lrTb"/>
            <w:noWrap w:val="false"/>
          </w:tcPr>
          <w:p>
            <w:pPr>
              <w:numPr>
                <w:ilvl w:val="7"/>
                <w:numId w:val="0"/>
              </w:numPr>
              <w:ind w:left="142" w:right="289" w:firstLine="0"/>
              <w:jc w:val="center"/>
              <w:spacing w:before="40" w:after="40" w:line="240" w:lineRule="auto"/>
              <w:rPr>
                <w:rFonts w:eastAsia="Calibri"/>
              </w:rPr>
            </w:pPr>
            <w:r>
              <w:rPr>
                <w:rFonts w:ascii="Times New Roman CYR" w:hAnsi="Times New Roman CYR" w:cs="Times New Roman CYR" w:eastAsiaTheme="minorHAnsi"/>
                <w:color w:val="000000"/>
                <w:sz w:val="18"/>
                <w:szCs w:val="18"/>
                <w:lang w:eastAsia="en-US"/>
              </w:rPr>
              <w:t xml:space="preserve">Квалификация (отношение Участника закупки к изготовителю предлагаемой продукции)</w:t>
            </w:r>
            <w:r>
              <w:rPr>
                <w:rFonts w:eastAsia="Calibri"/>
              </w:rPr>
            </w:r>
            <w:r>
              <w:rPr>
                <w:rFonts w:eastAsia="Calibri"/>
              </w:rPr>
            </w:r>
          </w:p>
        </w:tc>
        <w:tc>
          <w:tcPr>
            <w:shd w:val="clear" w:color="ffffff" w:fill="ffffff"/>
            <w:tcBorders>
              <w:left w:val="single" w:color="000000" w:sz="4" w:space="0"/>
              <w:right w:val="single" w:color="000000" w:sz="4" w:space="0"/>
            </w:tcBorders>
            <w:tcW w:w="1134" w:type="dxa"/>
            <w:textDirection w:val="lrTb"/>
            <w:noWrap w:val="false"/>
          </w:tcPr>
          <w:p>
            <w:pPr>
              <w:numPr>
                <w:ilvl w:val="7"/>
                <w:numId w:val="0"/>
              </w:numPr>
              <w:ind w:left="142" w:right="289" w:firstLine="0"/>
              <w:jc w:val="center"/>
              <w:spacing w:before="40" w:after="40" w:line="240" w:lineRule="auto"/>
              <w:rPr>
                <w:rFonts w:eastAsia="Calibri"/>
              </w:rPr>
            </w:pPr>
            <w:r>
              <w:rPr>
                <w:rFonts w:eastAsia="Calibri"/>
                <w:sz w:val="18"/>
                <w:szCs w:val="18"/>
              </w:rPr>
              <w:t xml:space="preserve">Отсутствует</w:t>
            </w:r>
            <w:r>
              <w:rPr>
                <w:rFonts w:eastAsia="Calibri"/>
              </w:rPr>
            </w:r>
            <w:r>
              <w:rPr>
                <w:rFonts w:eastAsia="Calibri"/>
              </w:rPr>
            </w:r>
          </w:p>
        </w:tc>
        <w:tc>
          <w:tcPr>
            <w:shd w:val="clear" w:color="ffffff" w:fill="ffffff"/>
            <w:tcBorders>
              <w:left w:val="single" w:color="000000" w:sz="4" w:space="0"/>
              <w:right w:val="single" w:color="000000" w:sz="4" w:space="0"/>
            </w:tcBorders>
            <w:tcW w:w="993" w:type="dxa"/>
            <w:textDirection w:val="lrTb"/>
            <w:noWrap w:val="false"/>
          </w:tcPr>
          <w:p>
            <w:pPr>
              <w:numPr>
                <w:ilvl w:val="7"/>
                <w:numId w:val="0"/>
              </w:numPr>
              <w:ind w:left="142" w:right="289" w:firstLine="0"/>
              <w:jc w:val="center"/>
              <w:spacing w:before="40" w:after="40" w:line="240" w:lineRule="auto"/>
              <w:rPr>
                <w:rFonts w:eastAsia="Calibri"/>
              </w:rPr>
            </w:pPr>
            <w:r>
              <w:rPr>
                <w:rFonts w:eastAsia="Calibri"/>
                <w:sz w:val="18"/>
                <w:szCs w:val="18"/>
              </w:rPr>
              <w:t xml:space="preserve">20%</w:t>
            </w:r>
            <w:r>
              <w:rPr>
                <w:rFonts w:eastAsia="Calibri"/>
                <w:sz w:val="18"/>
                <w:szCs w:val="18"/>
              </w:rPr>
              <w:br/>
              <w:t xml:space="preserve">(В</w:t>
            </w:r>
            <w:r>
              <w:rPr>
                <w:rFonts w:eastAsia="Calibri"/>
                <w:sz w:val="18"/>
                <w:szCs w:val="18"/>
                <w:vertAlign w:val="subscript"/>
              </w:rPr>
              <w:t xml:space="preserve">2</w:t>
            </w:r>
            <w:r>
              <w:rPr>
                <w:rFonts w:eastAsia="Calibri"/>
                <w:sz w:val="18"/>
                <w:szCs w:val="18"/>
              </w:rPr>
              <w:t xml:space="preserve"> = 0,20)</w:t>
            </w:r>
            <w:r>
              <w:rPr>
                <w:rFonts w:eastAsia="Calibri"/>
              </w:rPr>
            </w:r>
            <w:r>
              <w:rPr>
                <w:rFonts w:eastAsia="Calibri"/>
              </w:rPr>
            </w:r>
          </w:p>
        </w:tc>
        <w:tc>
          <w:tcPr>
            <w:shd w:val="clear" w:color="ffffff" w:fill="ffffff"/>
            <w:tcBorders>
              <w:left w:val="single" w:color="000000" w:sz="4" w:space="0"/>
              <w:right w:val="single" w:color="000000" w:sz="4" w:space="0"/>
            </w:tcBorders>
            <w:tcW w:w="2256" w:type="dxa"/>
            <w:textDirection w:val="lrTb"/>
            <w:noWrap w:val="false"/>
          </w:tcPr>
          <w:p>
            <w:pPr>
              <w:numPr>
                <w:ilvl w:val="7"/>
                <w:numId w:val="0"/>
              </w:numPr>
              <w:ind w:left="142" w:right="289" w:firstLine="0"/>
              <w:jc w:val="center"/>
              <w:spacing w:before="40" w:after="40" w:line="240" w:lineRule="auto"/>
              <w:rPr>
                <w:lang w:eastAsia="en-US"/>
              </w:rPr>
            </w:pPr>
            <w:r>
              <w:rPr>
                <w:sz w:val="18"/>
                <w:szCs w:val="18"/>
                <w:lang w:eastAsia="en-US"/>
              </w:rPr>
              <w:t xml:space="preserve">Отношение Участника закупки к изготовителю предлагаемой продукции</w:t>
            </w:r>
            <w:r>
              <w:rPr>
                <w:lang w:eastAsia="en-US"/>
              </w:rPr>
            </w:r>
            <w:r>
              <w:rPr>
                <w:lang w:eastAsia="en-US"/>
              </w:rPr>
            </w:r>
          </w:p>
        </w:tc>
        <w:tc>
          <w:tcPr>
            <w:shd w:val="clear" w:color="ffffff" w:fill="ffffff"/>
            <w:tcBorders>
              <w:left w:val="single" w:color="000000" w:sz="4" w:space="0"/>
            </w:tcBorders>
            <w:tcW w:w="6521" w:type="dxa"/>
            <w:textDirection w:val="lrTb"/>
            <w:noWrap w:val="false"/>
          </w:tcPr>
          <w:p>
            <w:pPr>
              <w:numPr>
                <w:ilvl w:val="7"/>
                <w:numId w:val="0"/>
              </w:numPr>
              <w:ind w:left="142" w:right="289" w:firstLine="0"/>
              <w:spacing w:before="0" w:beforeAutospacing="0" w:after="0" w:afterAutospacing="0" w:line="240" w:lineRule="auto"/>
              <w:rPr>
                <w:rFonts w:eastAsia="Calibri"/>
                <w:sz w:val="18"/>
                <w:szCs w:val="18"/>
              </w:rPr>
              <w:suppressLineNumbers w:val="0"/>
            </w:pPr>
            <w:r>
              <w:rPr>
                <w:rFonts w:eastAsia="Calibri"/>
                <w:sz w:val="18"/>
                <w:szCs w:val="18"/>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18"/>
                <w:szCs w:val="18"/>
              </w:rPr>
            </w:r>
            <w:r>
              <w:rPr>
                <w:rFonts w:eastAsia="Calibri"/>
                <w:sz w:val="18"/>
                <w:szCs w:val="18"/>
              </w:rPr>
            </w:r>
          </w:p>
          <w:p>
            <w:pPr>
              <w:numPr>
                <w:ilvl w:val="7"/>
                <w:numId w:val="0"/>
              </w:numPr>
              <w:ind w:left="142" w:right="289" w:firstLine="0"/>
              <w:spacing w:before="0" w:beforeAutospacing="0" w:after="0" w:afterAutospacing="0" w:line="240" w:lineRule="auto"/>
              <w:rPr>
                <w:rFonts w:eastAsia="Calibri"/>
                <w:sz w:val="18"/>
                <w:szCs w:val="18"/>
              </w:rPr>
              <w:suppressLineNumbers w:val="0"/>
            </w:pPr>
            <w:r>
              <w:rPr>
                <w:rFonts w:eastAsia="Calibri"/>
                <w:sz w:val="18"/>
                <w:szCs w:val="18"/>
              </w:rPr>
              <w:t xml:space="preserve">Порядок осуществления оценки (значение оцениваемого параметра) - в зависимости от предоставленных в i-ой заявке копий документов, подтверждающих статус Участника:</w:t>
            </w:r>
            <w:r>
              <w:rPr>
                <w:rFonts w:eastAsia="Calibri"/>
                <w:sz w:val="18"/>
                <w:szCs w:val="18"/>
              </w:rPr>
            </w:r>
            <w:r>
              <w:rPr>
                <w:rFonts w:eastAsia="Calibri"/>
                <w:sz w:val="18"/>
                <w:szCs w:val="18"/>
              </w:rPr>
            </w:r>
          </w:p>
          <w:p>
            <w:pPr>
              <w:numPr>
                <w:ilvl w:val="7"/>
                <w:numId w:val="0"/>
              </w:numPr>
              <w:ind w:left="142" w:right="289" w:firstLine="0"/>
              <w:spacing w:before="0" w:beforeAutospacing="0" w:after="0" w:afterAutospacing="0" w:line="240" w:lineRule="auto"/>
              <w:suppressLineNumbers w:val="0"/>
            </w:pPr>
            <w:r>
              <w:rPr>
                <w:rFonts w:eastAsia="Calibri"/>
                <w:sz w:val="18"/>
                <w:szCs w:val="18"/>
              </w:rPr>
              <w:t xml:space="preserve">П</w:t>
            </w:r>
            <w:r>
              <w:rPr>
                <w:rFonts w:eastAsia="Calibri"/>
                <w:sz w:val="18"/>
                <w:szCs w:val="18"/>
              </w:rPr>
              <w:t xml:space="preserve">ри оценке участника критерий оценки «Отношение Участника закупки к изготовителю (производителю) предлагаемой продукции (в том числе её части)» применяется с учетом объема (по стоимости) предлагаемой Участником в данном статусе продукции (товара), при этом:</w:t>
            </w:r>
            <w:r>
              <w:rPr>
                <w:rFonts w:eastAsia="Calibri"/>
                <w:sz w:val="18"/>
                <w:szCs w:val="18"/>
              </w:rPr>
              <w:t xml:space="preserve">:</w:t>
            </w:r>
            <w:r/>
            <w:r/>
          </w:p>
          <w:p>
            <w:pPr>
              <w:numPr>
                <w:ilvl w:val="7"/>
                <w:numId w:val="0"/>
              </w:numPr>
              <w:ind w:left="142" w:right="289" w:firstLine="0"/>
              <w:spacing w:before="0" w:beforeAutospacing="0" w:after="0" w:afterAutospacing="0" w:line="240" w:lineRule="auto"/>
              <w:suppressLineNumbers w:val="0"/>
            </w:pPr>
            <w:r/>
            <m:oMathPara>
              <m:oMathParaPr>
                <m:jc m:val="left"/>
              </m:oMathParaPr>
              <m:oMath>
                <m:sSub>
                  <m:sSubPr>
                    <m:ctrlPr>
                      <w:rPr>
                        <w:rFonts w:ascii="Cambria Math" w:hAnsi="Cambria Math" w:eastAsia="Cambria Math" w:cs="Cambria Math"/>
                        <w:sz w:val="24"/>
                      </w:rPr>
                    </m:ctrlPr>
                  </m:sSubPr>
                  <m:e>
                    <m:r>
                      <w:rPr>
                        <w:rFonts w:ascii="Cambria Math" w:hAnsi="Cambria Math" w:eastAsia="Cambria Math" w:cs="Cambria Math"/>
                        <w:sz w:val="24"/>
                        <w:szCs w:val="24"/>
                      </w:rPr>
                      <m:rPr/>
                      <m:t>Б</m:t>
                    </m:r>
                  </m:e>
                  <m:sub>
                    <m:r>
                      <w:rPr>
                        <w:rFonts w:ascii="Cambria Math" w:hAnsi="Cambria Math" w:eastAsia="Cambria Math" w:cs="Cambria Math"/>
                        <w:sz w:val="24"/>
                        <w:szCs w:val="24"/>
                      </w:rPr>
                      <m:rPr/>
                      <m:t>r</m:t>
                    </m:r>
                  </m:sub>
                </m:sSub>
                <m:r>
                  <w:rPr>
                    <w:rFonts w:ascii="Cambria Math" w:hAnsi="Cambria Math" w:eastAsia="Cambria Math" w:cs="Cambria Math"/>
                    <w:sz w:val="24"/>
                    <w:szCs w:val="24"/>
                  </w:rPr>
                  <m:rPr/>
                  <m:t>=</m:t>
                </m:r>
                <m:nary>
                  <m:naryPr>
                    <m:chr m:val="∑"/>
                    <m:grow m:val="off"/>
                    <m:ctrlPr>
                      <w:rPr>
                        <w:rFonts w:ascii="Cambria Math" w:hAnsi="Cambria Math" w:eastAsia="Cambria Math" w:cs="Cambria Math"/>
                        <w:sz w:val="24"/>
                      </w:rPr>
                    </m:ctrlPr>
                  </m:naryPr>
                  <m:sub>
                    <m:r>
                      <w:rPr>
                        <w:rFonts w:ascii="Cambria Math" w:hAnsi="Cambria Math" w:eastAsia="Cambria Math" w:cs="Cambria Math"/>
                        <w:sz w:val="24"/>
                        <w:szCs w:val="24"/>
                      </w:rPr>
                      <m:rPr/>
                      <m:t>k</m:t>
                    </m:r>
                    <m:r>
                      <w:rPr>
                        <w:rFonts w:ascii="Cambria Math" w:hAnsi="Cambria Math" w:eastAsia="Cambria Math" w:cs="Cambria Math"/>
                        <w:sz w:val="24"/>
                        <w:szCs w:val="24"/>
                      </w:rPr>
                      <m:rPr/>
                      <m:t>=1</m:t>
                    </m:r>
                  </m:sub>
                  <m:sup>
                    <m:r>
                      <w:rPr>
                        <w:rFonts w:ascii="Cambria Math" w:hAnsi="Cambria Math" w:eastAsia="Cambria Math" w:cs="Cambria Math"/>
                        <w:sz w:val="24"/>
                        <w:szCs w:val="24"/>
                      </w:rPr>
                      <m:rPr/>
                      <m:t>n</m:t>
                    </m:r>
                  </m:sup>
                  <m:e>
                    <m:sSub>
                      <m:sSubPr>
                        <m:ctrlPr>
                          <w:rPr>
                            <w:rFonts w:ascii="Cambria Math" w:hAnsi="Cambria Math" w:eastAsia="Cambria Math" w:cs="Cambria Math"/>
                            <w:sz w:val="24"/>
                          </w:rPr>
                        </m:ctrlPr>
                      </m:sSubPr>
                      <m:e>
                        <m:r>
                          <w:rPr>
                            <w:rFonts w:ascii="Cambria Math" w:hAnsi="Cambria Math" w:eastAsia="Cambria Math" w:cs="Cambria Math"/>
                            <w:sz w:val="24"/>
                            <w:szCs w:val="24"/>
                          </w:rPr>
                          <m:rPr/>
                          <m:t>k</m:t>
                        </m:r>
                      </m:e>
                      <m:sub>
                        <m:r>
                          <w:rPr>
                            <w:rFonts w:ascii="Cambria Math" w:hAnsi="Cambria Math" w:eastAsia="Cambria Math" w:cs="Cambria Math"/>
                            <w:sz w:val="24"/>
                            <w:szCs w:val="24"/>
                          </w:rPr>
                          <m:rPr/>
                          <m:t>i</m:t>
                        </m:r>
                      </m:sub>
                    </m:sSub>
                    <m:r>
                      <w:rPr>
                        <w:rFonts w:ascii="Cambria Math" w:hAnsi="Cambria Math" w:eastAsia="Cambria Math" w:cs="Cambria Math"/>
                        <w:sz w:val="24"/>
                        <w:szCs w:val="24"/>
                      </w:rPr>
                      <m:rPr/>
                      <m:t>*</m:t>
                    </m:r>
                    <m:sSub>
                      <m:sSubPr>
                        <m:ctrlPr>
                          <w:rPr>
                            <w:rFonts w:ascii="Cambria Math" w:hAnsi="Cambria Math" w:eastAsia="Cambria Math" w:cs="Cambria Math"/>
                            <w:sz w:val="24"/>
                          </w:rPr>
                        </m:ctrlPr>
                      </m:sSubPr>
                      <m:e>
                        <m:r>
                          <w:rPr>
                            <w:rFonts w:ascii="Cambria Math" w:hAnsi="Cambria Math" w:eastAsia="Cambria Math" w:cs="Cambria Math"/>
                            <w:sz w:val="24"/>
                            <w:szCs w:val="24"/>
                          </w:rPr>
                          <m:rPr/>
                          <m:t>Б</m:t>
                        </m:r>
                      </m:e>
                      <m:sub>
                        <m:r>
                          <w:rPr>
                            <w:rFonts w:ascii="Cambria Math" w:hAnsi="Cambria Math" w:eastAsia="Cambria Math" w:cs="Cambria Math"/>
                            <w:sz w:val="24"/>
                            <w:szCs w:val="24"/>
                          </w:rPr>
                          <m:rPr/>
                          <m:t>i</m:t>
                        </m:r>
                      </m:sub>
                    </m:sSub>
                  </m:e>
                </m:nary>
              </m:oMath>
            </m:oMathPara>
            <w:r/>
            <w:r/>
          </w:p>
          <w:tbl>
            <w:tblPr>
              <w:tblW w:w="6848" w:type="dxa"/>
              <w:tblLayout w:type="fixed"/>
              <w:tblLook w:val="04A0" w:firstRow="1" w:lastRow="0" w:firstColumn="1" w:lastColumn="0" w:noHBand="0" w:noVBand="1"/>
            </w:tblPr>
            <w:tblGrid>
              <w:gridCol w:w="873"/>
              <w:gridCol w:w="5975"/>
            </w:tblGrid>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ind w:left="142" w:right="289" w:firstLine="0"/>
                    <w:jc w:val="center"/>
                    <w:spacing w:before="0" w:beforeAutospacing="0" w:after="0" w:afterAutospacing="0" w:line="240" w:lineRule="auto"/>
                    <w:widowControl w:val="off"/>
                    <w:rPr>
                      <w:rFonts w:eastAsia="Calibri"/>
                      <w:sz w:val="18"/>
                      <w:szCs w:val="18"/>
                    </w:rPr>
                    <w:suppressLineNumbers w:val="0"/>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0</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5975" w:type="dxa"/>
                  <w:textDirection w:val="lrTb"/>
                  <w:noWrap w:val="false"/>
                </w:tcPr>
                <w:p>
                  <w:pPr>
                    <w:ind w:left="142" w:right="289" w:firstLine="0"/>
                    <w:spacing w:before="0" w:beforeAutospacing="0" w:after="0" w:afterAutospacing="0" w:line="240" w:lineRule="auto"/>
                    <w:widowControl w:val="off"/>
                    <w:outlineLvl w:val="4"/>
                    <w:suppressLineNumbers w:val="0"/>
                  </w:pPr>
                  <w:r>
                    <w:rPr>
                      <w:rFonts w:eastAsia="Calibri"/>
                      <w:b/>
                      <w:sz w:val="18"/>
                      <w:szCs w:val="18"/>
                    </w:rPr>
                    <w:t xml:space="preserve">1</w:t>
                  </w:r>
                  <w:r>
                    <w:rPr>
                      <w:rFonts w:eastAsia="Calibri"/>
                      <w:b/>
                      <w:sz w:val="18"/>
                      <w:szCs w:val="18"/>
                    </w:rPr>
                    <w:t xml:space="preserve">. Участник не является изготовителем (производителем) и/или аффилированным изготовителю (производителю) по одному из пунктов, указанных в Таблице - Признаки аффилированности и документы, подтверждающие данные признаки (форма №__ Документации о закупке), и/</w:t>
                  </w:r>
                  <w:r>
                    <w:rPr>
                      <w:rFonts w:eastAsia="Calibri"/>
                      <w:b/>
                      <w:sz w:val="18"/>
                      <w:szCs w:val="18"/>
                    </w:rPr>
                    <w:t xml:space="preserve">или представителем изготовителя (производителя).</w:t>
                  </w:r>
                  <w:r/>
                  <w:r/>
                </w:p>
                <w:p>
                  <w:pPr>
                    <w:ind w:left="142" w:right="289" w:firstLine="0"/>
                    <w:spacing w:before="0" w:beforeAutospacing="0" w:after="0" w:afterAutospacing="0" w:line="240" w:lineRule="auto"/>
                    <w:widowControl w:val="off"/>
                    <w:outlineLvl w:val="4"/>
                    <w:suppressLineNumbers w:val="0"/>
                  </w:pPr>
                  <w:r>
                    <w:rPr>
                      <w:rFonts w:eastAsia="Calibri"/>
                      <w:b/>
                      <w:sz w:val="18"/>
                      <w:szCs w:val="18"/>
                    </w:rPr>
                  </w:r>
                  <w:r/>
                  <w:r/>
                </w:p>
                <w:p>
                  <w:pPr>
                    <w:ind w:left="142" w:right="289" w:firstLine="0"/>
                    <w:spacing w:before="0" w:beforeAutospacing="0" w:after="0" w:afterAutospacing="0" w:line="240" w:lineRule="auto"/>
                    <w:widowControl w:val="off"/>
                    <w:rPr>
                      <w:rFonts w:eastAsia="Calibri"/>
                      <w:b/>
                      <w:sz w:val="18"/>
                      <w:szCs w:val="18"/>
                    </w:rPr>
                    <w:outlineLvl w:val="4"/>
                    <w:suppressLineNumbers w:val="0"/>
                  </w:pPr>
                  <w:r>
                    <w:rPr>
                      <w:rFonts w:eastAsia="Calibri"/>
                      <w:b/>
                      <w:sz w:val="18"/>
                      <w:szCs w:val="18"/>
                    </w:rPr>
                    <w:t xml:space="preserve">2. В случае непредставления документов, подтверждающих статус Участника.</w:t>
                  </w:r>
                  <w:r>
                    <w:rPr>
                      <w:rFonts w:eastAsia="Calibri"/>
                      <w:b/>
                      <w:sz w:val="18"/>
                      <w:szCs w:val="18"/>
                    </w:rPr>
                  </w:r>
                  <w:r>
                    <w:rPr>
                      <w:rFonts w:eastAsia="Calibri"/>
                      <w:b/>
                      <w:sz w:val="18"/>
                      <w:szCs w:val="18"/>
                    </w:rP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ind w:left="142" w:right="289" w:firstLine="0"/>
                    <w:jc w:val="center"/>
                    <w:spacing w:before="0" w:beforeAutospacing="0" w:after="0" w:afterAutospacing="0" w:line="240" w:lineRule="auto"/>
                    <w:widowControl w:val="off"/>
                    <w:rPr>
                      <w:rFonts w:eastAsia="Calibri"/>
                      <w:sz w:val="18"/>
                      <w:szCs w:val="18"/>
                    </w:rPr>
                    <w:suppressLineNumbers w:val="0"/>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1</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5975" w:type="dxa"/>
                  <w:textDirection w:val="lrTb"/>
                  <w:noWrap w:val="false"/>
                </w:tcPr>
                <w:p>
                  <w:pPr>
                    <w:ind w:left="142" w:right="289" w:firstLine="0"/>
                    <w:spacing w:before="0" w:beforeAutospacing="0" w:after="0" w:afterAutospacing="0" w:line="240" w:lineRule="auto"/>
                    <w:widowControl w:val="off"/>
                    <w:rPr>
                      <w:b/>
                      <w:bCs/>
                    </w:rPr>
                    <w:outlineLvl w:val="4"/>
                    <w:suppressLineNumbers w:val="0"/>
                  </w:pPr>
                  <w:r>
                    <w:rPr>
                      <w:rFonts w:eastAsia="Calibri"/>
                      <w:b/>
                      <w:bCs/>
                      <w:sz w:val="18"/>
                      <w:szCs w:val="18"/>
                    </w:rPr>
                    <w:t xml:space="preserve">Участник является представителем изготовителя (производителя)</w:t>
                  </w:r>
                  <w:r>
                    <w:rPr>
                      <w:b/>
                      <w:bCs/>
                    </w:rPr>
                  </w:r>
                  <w:r>
                    <w:rPr>
                      <w:b/>
                      <w:bCs/>
                    </w:rPr>
                  </w:r>
                </w:p>
                <w:p>
                  <w:pPr>
                    <w:ind w:left="142" w:right="289" w:firstLine="0"/>
                    <w:spacing w:before="0" w:beforeAutospacing="0" w:after="0" w:afterAutospacing="0" w:line="240" w:lineRule="auto"/>
                    <w:widowControl w:val="off"/>
                    <w:rPr>
                      <w:rFonts w:eastAsia="Calibri"/>
                      <w:sz w:val="18"/>
                      <w:szCs w:val="18"/>
                    </w:rPr>
                    <w:outlineLvl w:val="4"/>
                    <w:suppressLineNumbers w:val="0"/>
                  </w:pPr>
                  <w:r>
                    <w:rPr>
                      <w:rFonts w:eastAsia="Calibri"/>
                      <w:sz w:val="18"/>
                      <w:szCs w:val="18"/>
                    </w:rPr>
                    <w:t xml:space="preserve">(статус подтверждается действующими на момент подачи заявки документами изготовителя (производителя), в которых указан статус Участника в качестве представителя/дилера, сроком действия не менее одного года)</w:t>
                  </w:r>
                  <w:r>
                    <w:rPr>
                      <w:rFonts w:eastAsia="Calibri"/>
                      <w:sz w:val="18"/>
                      <w:szCs w:val="18"/>
                    </w:rPr>
                  </w:r>
                  <w:r>
                    <w:rPr>
                      <w:rFonts w:eastAsia="Calibri"/>
                      <w:sz w:val="18"/>
                      <w:szCs w:val="18"/>
                    </w:rP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ind w:left="142" w:right="289" w:firstLine="0"/>
                    <w:jc w:val="center"/>
                    <w:spacing w:before="0" w:beforeAutospacing="0" w:after="0" w:afterAutospacing="0" w:line="240" w:lineRule="auto"/>
                    <w:widowControl w:val="off"/>
                    <w:rPr>
                      <w:rFonts w:eastAsia="Calibri"/>
                      <w:sz w:val="18"/>
                      <w:szCs w:val="18"/>
                    </w:rPr>
                    <w:suppressLineNumbers w:val="0"/>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2</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5975" w:type="dxa"/>
                  <w:textDirection w:val="lrTb"/>
                  <w:noWrap w:val="false"/>
                </w:tcPr>
                <w:p>
                  <w:pPr>
                    <w:ind w:left="142" w:right="289" w:firstLine="0"/>
                    <w:spacing w:before="0" w:beforeAutospacing="0" w:after="0" w:afterAutospacing="0" w:line="240" w:lineRule="auto"/>
                    <w:widowControl w:val="off"/>
                    <w:rPr>
                      <w:b/>
                      <w:bCs/>
                    </w:rPr>
                    <w:outlineLvl w:val="4"/>
                    <w:suppressLineNumbers w:val="0"/>
                  </w:pPr>
                  <w:r>
                    <w:rPr>
                      <w:rFonts w:eastAsia="Calibri"/>
                      <w:b/>
                      <w:bCs/>
                      <w:sz w:val="18"/>
                      <w:szCs w:val="18"/>
                    </w:rPr>
                    <w:t xml:space="preserve">Участник является официальным представителем изготовителя (производителя)</w:t>
                  </w:r>
                  <w:r>
                    <w:rPr>
                      <w:b/>
                      <w:bCs/>
                    </w:rPr>
                  </w:r>
                  <w:r>
                    <w:rPr>
                      <w:b/>
                      <w:bCs/>
                    </w:rPr>
                  </w:r>
                </w:p>
                <w:p>
                  <w:pPr>
                    <w:ind w:left="142" w:right="289" w:firstLine="0"/>
                    <w:spacing w:before="0" w:beforeAutospacing="0" w:after="0" w:afterAutospacing="0" w:line="240" w:lineRule="auto"/>
                    <w:widowControl w:val="off"/>
                    <w:rPr>
                      <w:rFonts w:eastAsia="Calibri"/>
                      <w:sz w:val="18"/>
                      <w:szCs w:val="18"/>
                    </w:rPr>
                    <w:outlineLvl w:val="4"/>
                    <w:suppressLineNumbers w:val="0"/>
                  </w:pPr>
                  <w:r>
                    <w:rPr>
                      <w:rFonts w:eastAsia="Calibri"/>
                      <w:sz w:val="18"/>
                      <w:szCs w:val="18"/>
                    </w:rPr>
                    <w:t xml:space="preserve">(</w:t>
                  </w:r>
                  <w:r>
                    <w:rPr>
                      <w:rFonts w:eastAsia="Calibri"/>
                      <w:sz w:val="18"/>
                      <w:szCs w:val="18"/>
                    </w:rPr>
                    <w:t xml:space="preserve">статус подтверждается копией подписанного с обеих сторон действующего на момент подачи заявки договора (либо соглашения) с изготовителем (производителем), сроком действия не менее одного года, предметом которого является представление Участником интересов </w:t>
                  </w:r>
                  <w:r>
                    <w:rPr>
                      <w:rFonts w:eastAsia="Calibri"/>
                      <w:sz w:val="18"/>
                      <w:szCs w:val="18"/>
                    </w:rPr>
                    <w:t xml:space="preserve">изготовителя (производителя) в части предлагаемой реализации продукции (товара))</w:t>
                  </w:r>
                  <w:r>
                    <w:rPr>
                      <w:rFonts w:eastAsia="Calibri"/>
                      <w:sz w:val="18"/>
                      <w:szCs w:val="18"/>
                    </w:rPr>
                  </w:r>
                  <w:r>
                    <w:rPr>
                      <w:rFonts w:eastAsia="Calibri"/>
                      <w:sz w:val="18"/>
                      <w:szCs w:val="18"/>
                    </w:rP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ind w:left="142" w:right="289" w:firstLine="0"/>
                    <w:jc w:val="center"/>
                    <w:spacing w:before="0" w:beforeAutospacing="0" w:after="0" w:afterAutospacing="0" w:line="240" w:lineRule="auto"/>
                    <w:widowControl w:val="off"/>
                    <w:rPr>
                      <w:rFonts w:eastAsia="Calibri"/>
                      <w:sz w:val="18"/>
                      <w:szCs w:val="18"/>
                    </w:rPr>
                    <w:suppressLineNumbers w:val="0"/>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3</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5975" w:type="dxa"/>
                  <w:textDirection w:val="lrTb"/>
                  <w:noWrap w:val="false"/>
                </w:tcPr>
                <w:p>
                  <w:pPr>
                    <w:ind w:left="142" w:right="289" w:firstLine="0"/>
                    <w:spacing w:before="0" w:beforeAutospacing="0" w:after="0" w:afterAutospacing="0" w:line="240" w:lineRule="auto"/>
                    <w:suppressLineNumbers w:val="0"/>
                  </w:pPr>
                  <w:r>
                    <w:rPr>
                      <w:rFonts w:ascii="Times New Roman" w:hAnsi="Times New Roman" w:eastAsia="Calibri"/>
                      <w:b/>
                      <w:sz w:val="20"/>
                    </w:rPr>
                    <w:t xml:space="preserve">Участник является аффилированным изготовителю (производителю) по одному из следующих пунктов 7, 9, указанных в Таблице - Признаки аффилированности и документы, подтверждающие данные признаки (форма №__ Документации о закупке). </w:t>
                  </w:r>
                  <w:r>
                    <w:rPr>
                      <w:rFonts w:ascii="Times New Roman" w:hAnsi="Times New Roman" w:eastAsia="Calibri"/>
                      <w:sz w:val="20"/>
                    </w:rPr>
                    <w:t xml:space="preserve">(статус аффилированности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ind w:left="142" w:right="289" w:firstLine="0"/>
                    <w:jc w:val="center"/>
                    <w:spacing w:before="0" w:beforeAutospacing="0" w:after="0" w:afterAutospacing="0" w:line="240" w:lineRule="auto"/>
                    <w:widowControl w:val="off"/>
                    <w:rPr>
                      <w:rFonts w:eastAsia="Calibri"/>
                      <w:sz w:val="18"/>
                      <w:szCs w:val="18"/>
                    </w:rPr>
                    <w:suppressLineNumbers w:val="0"/>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4</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5975" w:type="dxa"/>
                  <w:textDirection w:val="lrTb"/>
                  <w:noWrap w:val="false"/>
                </w:tcPr>
                <w:p>
                  <w:pPr>
                    <w:ind w:left="142" w:right="289" w:firstLine="0"/>
                    <w:jc w:val="both"/>
                    <w:spacing w:before="0" w:beforeAutospacing="0" w:after="0" w:afterAutospacing="0" w:line="240" w:lineRule="auto"/>
                    <w:widowControl w:val="off"/>
                    <w:rPr>
                      <w:rFonts w:ascii="Times New Roman" w:hAnsi="Times New Roman" w:eastAsia="Calibri"/>
                      <w:b/>
                      <w:sz w:val="20"/>
                    </w:rPr>
                    <w:outlineLvl w:val="4"/>
                    <w:suppressLineNumbers w:val="0"/>
                  </w:pPr>
                  <w:r>
                    <w:rPr>
                      <w:rFonts w:ascii="Times New Roman" w:hAnsi="Times New Roman" w:eastAsia="Calibri"/>
                      <w:b/>
                      <w:sz w:val="20"/>
                    </w:rPr>
                    <w:t xml:space="preserve">Участник является аффилированным изготовителю (производителю) по одному из следующих пунктов 4, 5, 8, 10, указанных в Таблице - Признаки аффилированности и документы, подтверждающие данные признаки (форма №__ Документации о закупке).</w:t>
                  </w:r>
                  <w:r>
                    <w:rPr>
                      <w:rFonts w:ascii="Times New Roman" w:hAnsi="Times New Roman" w:eastAsia="Calibri"/>
                      <w:b/>
                      <w:sz w:val="20"/>
                    </w:rPr>
                  </w:r>
                  <w:r>
                    <w:rPr>
                      <w:rFonts w:ascii="Times New Roman" w:hAnsi="Times New Roman" w:eastAsia="Calibri"/>
                      <w:b/>
                      <w:sz w:val="20"/>
                    </w:rPr>
                  </w:r>
                </w:p>
                <w:p>
                  <w:pPr>
                    <w:ind w:left="142" w:right="289" w:firstLine="0"/>
                    <w:jc w:val="both"/>
                    <w:spacing w:before="0" w:beforeAutospacing="0" w:after="0" w:afterAutospacing="0" w:line="240" w:lineRule="auto"/>
                    <w:widowControl w:val="off"/>
                    <w:rPr>
                      <w:rFonts w:ascii="Times New Roman" w:hAnsi="Times New Roman" w:eastAsia="Calibri"/>
                      <w:b/>
                      <w:sz w:val="20"/>
                    </w:rPr>
                    <w:outlineLvl w:val="4"/>
                    <w:suppressLineNumbers w:val="0"/>
                  </w:pPr>
                  <w:r>
                    <w:rPr>
                      <w:rFonts w:ascii="Times New Roman" w:hAnsi="Times New Roman" w:eastAsia="Calibri"/>
                      <w:sz w:val="20"/>
                    </w:rPr>
                    <w:t xml:space="preserve">(статус аффилированности</w:t>
                  </w:r>
                  <w:r>
                    <w:rPr>
                      <w:rFonts w:ascii="Times New Roman" w:hAnsi="Times New Roman" w:eastAsia="Calibri"/>
                      <w:sz w:val="20"/>
                    </w:rPr>
                    <w:t xml:space="preserve">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ascii="Times New Roman" w:hAnsi="Times New Roman" w:eastAsia="Calibri"/>
                      <w:b/>
                      <w:sz w:val="20"/>
                    </w:rPr>
                  </w:r>
                  <w:r>
                    <w:rPr>
                      <w:rFonts w:ascii="Times New Roman" w:hAnsi="Times New Roman" w:eastAsia="Calibri"/>
                      <w:b/>
                      <w:sz w:val="20"/>
                    </w:rPr>
                  </w:r>
                </w:p>
              </w:tc>
            </w:tr>
            <w:tr>
              <w:tblPrEx/>
              <w:trPr>
                <w:cantSplit/>
                <w:trHeight w:val="309"/>
              </w:trPr>
              <w:tc>
                <w:tcPr>
                  <w:shd w:val="clear" w:color="ffffff" w:fill="ffffff" w:themeFill="background1"/>
                  <w:tcBorders>
                    <w:top w:val="single" w:color="000000" w:sz="4" w:space="0"/>
                    <w:right w:val="single" w:color="000000" w:sz="4" w:space="0"/>
                  </w:tcBorders>
                  <w:tcW w:w="873" w:type="dxa"/>
                  <w:textDirection w:val="lrTb"/>
                  <w:noWrap w:val="false"/>
                </w:tcPr>
                <w:p>
                  <w:pPr>
                    <w:ind w:left="142" w:right="289" w:firstLine="0"/>
                    <w:jc w:val="center"/>
                    <w:spacing w:before="0" w:beforeAutospacing="0" w:after="0" w:afterAutospacing="0" w:line="240" w:lineRule="auto"/>
                    <w:widowControl w:val="off"/>
                    <w:rPr>
                      <w:rFonts w:eastAsia="Calibri"/>
                      <w:sz w:val="18"/>
                      <w:szCs w:val="18"/>
                    </w:rPr>
                    <w:suppressLineNumbers w:val="0"/>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5</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tcBorders>
                  <w:tcW w:w="5975" w:type="dxa"/>
                  <w:textDirection w:val="lrTb"/>
                  <w:noWrap w:val="false"/>
                </w:tcPr>
                <w:p>
                  <w:pPr>
                    <w:ind w:left="142" w:right="289" w:firstLine="0"/>
                    <w:jc w:val="both"/>
                    <w:spacing w:before="0" w:beforeAutospacing="0" w:after="0" w:afterAutospacing="0" w:line="240" w:lineRule="auto"/>
                    <w:widowControl w:val="off"/>
                    <w:rPr>
                      <w:rFonts w:ascii="Times New Roman" w:hAnsi="Times New Roman" w:eastAsia="Calibri"/>
                      <w:b/>
                      <w:sz w:val="20"/>
                    </w:rPr>
                    <w:outlineLvl w:val="4"/>
                    <w:suppressLineNumbers w:val="0"/>
                  </w:pPr>
                  <w:r>
                    <w:rPr>
                      <w:rFonts w:ascii="Times New Roman" w:hAnsi="Times New Roman" w:eastAsia="Calibri"/>
                      <w:b/>
                      <w:sz w:val="20"/>
                    </w:rPr>
                    <w:t xml:space="preserve">1. Участник является изготовителем (производителем)</w:t>
                  </w:r>
                  <w:r>
                    <w:rPr>
                      <w:rFonts w:ascii="Times New Roman" w:hAnsi="Times New Roman" w:eastAsia="Calibri"/>
                      <w:b/>
                      <w:sz w:val="20"/>
                    </w:rPr>
                  </w:r>
                  <w:r>
                    <w:rPr>
                      <w:rFonts w:ascii="Times New Roman" w:hAnsi="Times New Roman" w:eastAsia="Calibri"/>
                      <w:b/>
                      <w:sz w:val="20"/>
                    </w:rPr>
                  </w:r>
                </w:p>
                <w:p>
                  <w:pPr>
                    <w:ind w:left="142" w:right="289" w:firstLine="0"/>
                    <w:jc w:val="both"/>
                    <w:spacing w:before="0" w:beforeAutospacing="0" w:after="0" w:afterAutospacing="0" w:line="240" w:lineRule="auto"/>
                    <w:widowControl w:val="off"/>
                    <w:rPr>
                      <w:rFonts w:ascii="Times New Roman" w:hAnsi="Times New Roman" w:eastAsia="Calibri"/>
                      <w:sz w:val="20"/>
                    </w:rPr>
                    <w:outlineLvl w:val="4"/>
                    <w:suppressLineNumbers w:val="0"/>
                  </w:pPr>
                  <w:r>
                    <w:rPr>
                      <w:rFonts w:ascii="Times New Roman" w:hAnsi="Times New Roman" w:eastAsia="Calibri"/>
                      <w:sz w:val="20"/>
                    </w:rPr>
                    <w:t xml:space="preserve">(подтверждается документами на предлагаемую продукцию (товар), в которых указан изготовитель (производитель))</w:t>
                  </w:r>
                  <w:r>
                    <w:rPr>
                      <w:rFonts w:ascii="Times New Roman" w:hAnsi="Times New Roman" w:eastAsia="Calibri"/>
                      <w:b/>
                      <w:sz w:val="20"/>
                    </w:rPr>
                    <w:t xml:space="preserve"> **</w:t>
                  </w:r>
                  <w:r>
                    <w:rPr>
                      <w:rFonts w:ascii="Times New Roman" w:hAnsi="Times New Roman" w:eastAsia="Calibri"/>
                      <w:sz w:val="20"/>
                    </w:rPr>
                    <w:t xml:space="preserve">.</w:t>
                  </w:r>
                  <w:r>
                    <w:t xml:space="preserve"> </w:t>
                  </w:r>
                  <w:r>
                    <w:rPr>
                      <w:rFonts w:ascii="Times New Roman" w:hAnsi="Times New Roman" w:eastAsia="Calibri"/>
                      <w:sz w:val="20"/>
                    </w:rPr>
                    <w:t xml:space="preserve">При этом в документах на предлагаемую продукцию (товар) и в Техническом / Коммерческом предложении должен быть указан один и тот же изготовитель (производитель).</w:t>
                  </w:r>
                  <w:r>
                    <w:rPr>
                      <w:rFonts w:ascii="Times New Roman" w:hAnsi="Times New Roman" w:eastAsia="Calibri"/>
                      <w:sz w:val="20"/>
                    </w:rPr>
                  </w:r>
                  <w:r>
                    <w:rPr>
                      <w:rFonts w:ascii="Times New Roman" w:hAnsi="Times New Roman" w:eastAsia="Calibri"/>
                      <w:sz w:val="20"/>
                    </w:rPr>
                  </w:r>
                </w:p>
                <w:p>
                  <w:pPr>
                    <w:ind w:left="142" w:right="289" w:firstLine="0"/>
                    <w:jc w:val="both"/>
                    <w:spacing w:before="0" w:beforeAutospacing="0" w:after="0" w:afterAutospacing="0" w:line="240" w:lineRule="auto"/>
                    <w:widowControl w:val="off"/>
                    <w:rPr>
                      <w:rFonts w:ascii="Times New Roman" w:hAnsi="Times New Roman" w:eastAsia="Calibri"/>
                      <w:sz w:val="20"/>
                    </w:rPr>
                    <w:outlineLvl w:val="4"/>
                    <w:suppressLineNumbers w:val="0"/>
                  </w:pPr>
                  <w:r>
                    <w:rPr>
                      <w:rFonts w:ascii="Times New Roman" w:hAnsi="Times New Roman" w:eastAsia="Calibri"/>
                      <w:sz w:val="20"/>
                    </w:rPr>
                  </w:r>
                  <w:r>
                    <w:rPr>
                      <w:rFonts w:ascii="Times New Roman" w:hAnsi="Times New Roman" w:eastAsia="Calibri"/>
                      <w:sz w:val="20"/>
                    </w:rPr>
                  </w:r>
                  <w:r>
                    <w:rPr>
                      <w:rFonts w:ascii="Times New Roman" w:hAnsi="Times New Roman" w:eastAsia="Calibri"/>
                      <w:sz w:val="20"/>
                    </w:rPr>
                  </w:r>
                </w:p>
                <w:p>
                  <w:pPr>
                    <w:ind w:left="142" w:right="289" w:firstLine="0"/>
                    <w:jc w:val="both"/>
                    <w:spacing w:before="0" w:beforeAutospacing="0" w:after="0" w:afterAutospacing="0" w:line="240" w:lineRule="auto"/>
                    <w:widowControl w:val="off"/>
                    <w:rPr>
                      <w:rFonts w:ascii="Times New Roman" w:hAnsi="Times New Roman" w:eastAsia="Calibri"/>
                      <w:b/>
                      <w:sz w:val="20"/>
                    </w:rPr>
                    <w:outlineLvl w:val="4"/>
                    <w:suppressLineNumbers w:val="0"/>
                  </w:pPr>
                  <w:r>
                    <w:rPr>
                      <w:rFonts w:ascii="Times New Roman" w:hAnsi="Times New Roman" w:eastAsia="Calibri"/>
                      <w:b/>
                      <w:sz w:val="20"/>
                    </w:rPr>
                    <w:t xml:space="preserve">2. Участник является аффилированным изготовителю (производителю) по одному из следующих пунктов 1, 2, 3, 6, 11, указанных в Таблице - Признаки аффилированности и документы, подтверждающие данные признаки (форма №__ Документации о закупке).</w:t>
                  </w:r>
                  <w:r>
                    <w:rPr>
                      <w:rFonts w:ascii="Times New Roman" w:hAnsi="Times New Roman" w:eastAsia="Calibri"/>
                      <w:b/>
                      <w:sz w:val="20"/>
                    </w:rPr>
                  </w:r>
                  <w:r>
                    <w:rPr>
                      <w:rFonts w:ascii="Times New Roman" w:hAnsi="Times New Roman" w:eastAsia="Calibri"/>
                      <w:b/>
                      <w:sz w:val="20"/>
                    </w:rPr>
                  </w:r>
                </w:p>
                <w:p>
                  <w:pPr>
                    <w:ind w:left="142" w:right="289" w:firstLine="0"/>
                    <w:jc w:val="both"/>
                    <w:spacing w:before="0" w:beforeAutospacing="0" w:after="0" w:afterAutospacing="0" w:line="240" w:lineRule="auto"/>
                    <w:widowControl w:val="off"/>
                    <w:rPr>
                      <w:rFonts w:ascii="Times New Roman" w:hAnsi="Times New Roman" w:eastAsia="Calibri"/>
                      <w:sz w:val="20"/>
                    </w:rPr>
                    <w:outlineLvl w:val="4"/>
                    <w:suppressLineNumbers w:val="0"/>
                  </w:pPr>
                  <w:r>
                    <w:rPr>
                      <w:rFonts w:ascii="Times New Roman" w:hAnsi="Times New Roman" w:eastAsia="Calibri"/>
                      <w:sz w:val="20"/>
                    </w:rPr>
                    <w:t xml:space="preserve">(статус аффилированности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ascii="Times New Roman" w:hAnsi="Times New Roman" w:eastAsia="Calibri"/>
                      <w:sz w:val="20"/>
                    </w:rPr>
                  </w:r>
                  <w:r>
                    <w:rPr>
                      <w:rFonts w:ascii="Times New Roman" w:hAnsi="Times New Roman" w:eastAsia="Calibri"/>
                      <w:sz w:val="20"/>
                    </w:rPr>
                  </w:r>
                </w:p>
              </w:tc>
            </w:tr>
          </w:tbl>
          <w:p>
            <w:pPr>
              <w:ind w:left="142" w:right="289" w:firstLine="0"/>
              <w:keepNext/>
              <w:spacing w:before="0" w:beforeAutospacing="0" w:after="0" w:afterAutospacing="0" w:line="240" w:lineRule="auto"/>
              <w:widowControl w:val="off"/>
              <w:rPr>
                <w:rFonts w:ascii="Times New Roman" w:hAnsi="Times New Roman" w:eastAsia="Calibri"/>
                <w:sz w:val="20"/>
              </w:rPr>
              <w:suppressLineNumbers w:val="0"/>
            </w:pPr>
            <w:r>
              <w:rPr>
                <w:rFonts w:ascii="Times New Roman" w:hAnsi="Times New Roman" w:eastAsia="Calibri"/>
                <w:sz w:val="20"/>
              </w:rPr>
              <w:t xml:space="preserve"> где:</w:t>
            </w:r>
            <w:r>
              <w:rPr>
                <w:rFonts w:ascii="Times New Roman" w:hAnsi="Times New Roman" w:eastAsia="Calibri"/>
                <w:sz w:val="20"/>
              </w:rPr>
            </w:r>
            <w:r>
              <w:rPr>
                <w:rFonts w:ascii="Times New Roman" w:hAnsi="Times New Roman" w:eastAsia="Calibri"/>
                <w:sz w:val="20"/>
              </w:rPr>
            </w:r>
          </w:p>
          <w:p>
            <w:pPr>
              <w:ind w:left="142" w:right="289" w:firstLine="0"/>
              <w:spacing w:before="0" w:beforeAutospacing="0" w:after="0" w:afterAutospacing="0" w:line="240" w:lineRule="auto"/>
              <w:widowControl w:val="off"/>
              <w:tabs>
                <w:tab w:val="left" w:pos="742" w:leader="none"/>
                <w:tab w:val="left" w:pos="1167" w:leader="none"/>
              </w:tabs>
              <w:rPr>
                <w:rFonts w:ascii="Times New Roman" w:hAnsi="Times New Roman" w:eastAsia="Calibri"/>
                <w:sz w:val="20"/>
              </w:rPr>
              <w:suppressLineNumbers w:val="0"/>
            </w:pPr>
            <w:r>
              <w:rPr>
                <w:rFonts w:ascii="Times New Roman" w:hAnsi="Times New Roman" w:eastAsia="Calibri"/>
                <w:sz w:val="20"/>
              </w:rPr>
              <w:t xml:space="preserve">Б</w:t>
            </w:r>
            <w:r>
              <w:rPr>
                <w:rFonts w:ascii="Times New Roman" w:hAnsi="Times New Roman" w:eastAsia="Calibri"/>
                <w:i/>
                <w:sz w:val="20"/>
                <w:vertAlign w:val="subscript"/>
                <w:lang w:val="en-US"/>
              </w:rPr>
              <w:t xml:space="preserve">r</w:t>
            </w:r>
            <w:r>
              <w:rPr>
                <w:rFonts w:ascii="Times New Roman" w:hAnsi="Times New Roman" w:eastAsia="Calibri"/>
                <w:sz w:val="20"/>
              </w:rPr>
              <w:t xml:space="preserve"> </w:t>
            </w:r>
            <w:r>
              <w:rPr>
                <w:rFonts w:ascii="Times New Roman" w:hAnsi="Times New Roman" w:eastAsia="Calibri"/>
                <w:sz w:val="20"/>
              </w:rPr>
              <w:t xml:space="preserve">– рассчитанная оценка по данному частному критерию оценки в баллах.</w:t>
            </w:r>
            <w:r>
              <w:rPr>
                <w:rFonts w:ascii="Times New Roman" w:hAnsi="Times New Roman" w:eastAsia="Calibri"/>
                <w:sz w:val="20"/>
              </w:rPr>
            </w:r>
            <w:r>
              <w:rPr>
                <w:rFonts w:ascii="Times New Roman" w:hAnsi="Times New Roman" w:eastAsia="Calibri"/>
                <w:sz w:val="20"/>
              </w:rPr>
            </w:r>
          </w:p>
          <w:p>
            <w:pPr>
              <w:ind w:left="142" w:right="289" w:firstLine="0"/>
              <w:jc w:val="both"/>
              <w:spacing w:before="0" w:beforeAutospacing="0" w:after="0" w:afterAutospacing="0" w:line="240" w:lineRule="auto"/>
              <w:widowControl w:val="off"/>
              <w:tabs>
                <w:tab w:val="left" w:pos="742" w:leader="none"/>
                <w:tab w:val="left" w:pos="1167" w:leader="none"/>
              </w:tabs>
              <w:rPr>
                <w:rFonts w:ascii="Times New Roman" w:hAnsi="Times New Roman" w:eastAsia="Calibri"/>
                <w:sz w:val="20"/>
              </w:rPr>
              <w:suppressLineNumbers w:val="0"/>
            </w:pPr>
            <w:r>
              <w:rPr>
                <w:rFonts w:ascii="Times New Roman" w:hAnsi="Times New Roman" w:eastAsia="Calibri"/>
                <w:sz w:val="20"/>
              </w:rPr>
              <w:t xml:space="preserve">Б</w:t>
            </w:r>
            <w:r>
              <w:rPr>
                <w:rFonts w:ascii="Times New Roman" w:hAnsi="Times New Roman" w:eastAsia="Calibri"/>
                <w:i/>
                <w:sz w:val="20"/>
                <w:vertAlign w:val="subscript"/>
              </w:rPr>
              <w:t xml:space="preserve">i</w:t>
            </w:r>
            <w:r>
              <w:rPr>
                <w:rFonts w:ascii="Times New Roman" w:hAnsi="Times New Roman" w:eastAsia="Calibri"/>
                <w:sz w:val="20"/>
              </w:rPr>
              <w:t xml:space="preserve"> </w:t>
            </w:r>
            <w:r>
              <w:rPr>
                <w:rFonts w:ascii="Times New Roman" w:hAnsi="Times New Roman" w:eastAsia="Calibri"/>
                <w:sz w:val="20"/>
              </w:rPr>
              <w:t xml:space="preserve">– балл, соответствующий отношению Участника к изготовителю (производителю) предлагаемой продукции (товара).</w:t>
            </w:r>
            <w:r>
              <w:rPr>
                <w:rFonts w:ascii="Times New Roman" w:hAnsi="Times New Roman" w:eastAsia="Calibri"/>
                <w:sz w:val="20"/>
              </w:rPr>
            </w:r>
            <w:r>
              <w:rPr>
                <w:rFonts w:ascii="Times New Roman" w:hAnsi="Times New Roman" w:eastAsia="Calibri"/>
                <w:sz w:val="20"/>
              </w:rPr>
            </w:r>
          </w:p>
          <w:p>
            <w:pPr>
              <w:ind w:left="142" w:right="289" w:firstLine="0"/>
              <w:jc w:val="both"/>
              <w:spacing w:before="0" w:beforeAutospacing="0" w:after="0" w:afterAutospacing="0" w:line="240" w:lineRule="auto"/>
              <w:widowControl w:val="off"/>
              <w:rPr>
                <w:rFonts w:ascii="Times New Roman" w:hAnsi="Times New Roman" w:eastAsia="Calibri"/>
                <w:sz w:val="20"/>
              </w:rPr>
              <w:suppressLineNumbers w:val="0"/>
            </w:pPr>
            <w:r>
              <w:rPr>
                <w:rFonts w:ascii="Times New Roman" w:hAnsi="Times New Roman" w:eastAsia="Calibri"/>
                <w:sz w:val="20"/>
                <w:lang w:val="en-US"/>
              </w:rPr>
              <w:t xml:space="preserve">k</w:t>
            </w:r>
            <w:r>
              <w:rPr>
                <w:rFonts w:ascii="Times New Roman" w:hAnsi="Times New Roman" w:eastAsia="Calibri"/>
                <w:i/>
                <w:sz w:val="20"/>
                <w:vertAlign w:val="subscript"/>
                <w:lang w:val="en-US"/>
              </w:rPr>
              <w:t xml:space="preserve">i</w:t>
            </w:r>
            <w:r>
              <w:rPr>
                <w:rFonts w:ascii="Times New Roman" w:hAnsi="Times New Roman" w:eastAsia="Calibri"/>
                <w:sz w:val="20"/>
              </w:rPr>
              <w:t xml:space="preserve"> </w:t>
            </w:r>
            <w:r>
              <w:rPr>
                <w:rFonts w:ascii="Times New Roman" w:hAnsi="Times New Roman" w:eastAsia="Calibri"/>
                <w:sz w:val="20"/>
              </w:rPr>
              <w:t xml:space="preserve">– коэффициент, пропорциональный </w:t>
            </w:r>
            <w:r>
              <w:rPr>
                <w:rFonts w:ascii="Times New Roman" w:hAnsi="Times New Roman"/>
                <w:sz w:val="20"/>
              </w:rPr>
              <w:t xml:space="preserve">объему (по стоимости) предлагаемой Участником в данном статусе продукции (товара).</w:t>
            </w:r>
            <w:r>
              <w:rPr>
                <w:rFonts w:ascii="Times New Roman" w:hAnsi="Times New Roman" w:eastAsia="Calibri"/>
                <w:sz w:val="20"/>
              </w:rPr>
            </w:r>
            <w:r>
              <w:rPr>
                <w:rFonts w:ascii="Times New Roman" w:hAnsi="Times New Roman" w:eastAsia="Calibri"/>
                <w:sz w:val="20"/>
              </w:rPr>
            </w:r>
          </w:p>
          <w:p>
            <w:pPr>
              <w:ind w:left="142" w:right="289" w:firstLine="0"/>
              <w:jc w:val="both"/>
              <w:spacing w:before="0" w:beforeAutospacing="0" w:after="0" w:afterAutospacing="0" w:line="240" w:lineRule="auto"/>
              <w:widowControl w:val="off"/>
              <w:rPr>
                <w:rFonts w:ascii="Times New Roman" w:hAnsi="Times New Roman" w:eastAsia="Calibri"/>
                <w:b/>
                <w:sz w:val="20"/>
              </w:rPr>
              <w:suppressLineNumbers w:val="0"/>
            </w:pPr>
            <w:r>
              <w:rPr>
                <w:rFonts w:ascii="Times New Roman" w:hAnsi="Times New Roman" w:eastAsia="Calibri"/>
                <w:b/>
                <w:sz w:val="20"/>
              </w:rPr>
              <w:t xml:space="preserve">* В случае если Участник является Коллективным Участником, то осуществляется оценка каждого члена Коллективного Участника (включая лидера Коллективного Участника) с учетом объема (по стоимости) поставки в соответствии </w:t>
            </w:r>
            <w:r>
              <w:rPr>
                <w:rFonts w:ascii="Times New Roman" w:hAnsi="Times New Roman" w:eastAsia="Calibri"/>
                <w:b/>
                <w:sz w:val="20"/>
              </w:rPr>
              <w:t xml:space="preserve">с </w:t>
            </w:r>
            <w:r>
              <w:rPr>
                <w:rFonts w:ascii="Times New Roman" w:hAnsi="Times New Roman" w:eastAsia="Calibri"/>
                <w:b/>
                <w:sz w:val="20"/>
              </w:rPr>
              <w:t xml:space="preserve">К</w:t>
            </w:r>
            <w:r>
              <w:rPr>
                <w:rFonts w:ascii="Times New Roman" w:hAnsi="Times New Roman" w:eastAsia="Calibri"/>
                <w:b/>
                <w:sz w:val="20"/>
              </w:rPr>
              <w:t xml:space="preserve">оммерческим</w:t>
            </w:r>
            <w:r>
              <w:rPr>
                <w:rFonts w:ascii="Times New Roman" w:hAnsi="Times New Roman" w:eastAsia="Calibri"/>
                <w:b/>
                <w:sz w:val="20"/>
              </w:rPr>
              <w:t xml:space="preserve"> / Техническим</w:t>
            </w:r>
            <w:r>
              <w:rPr>
                <w:rFonts w:ascii="Times New Roman" w:hAnsi="Times New Roman" w:eastAsia="Calibri"/>
                <w:b/>
                <w:sz w:val="20"/>
              </w:rPr>
              <w:t xml:space="preserve"> предложением </w:t>
            </w:r>
            <w:r>
              <w:rPr>
                <w:rFonts w:ascii="Times New Roman" w:hAnsi="Times New Roman" w:eastAsia="Calibri"/>
                <w:b/>
                <w:sz w:val="20"/>
              </w:rPr>
              <w:t xml:space="preserve">и</w:t>
            </w:r>
            <w:r>
              <w:rPr>
                <w:rFonts w:ascii="Times New Roman" w:hAnsi="Times New Roman" w:eastAsia="Calibri"/>
                <w:b/>
                <w:sz w:val="20"/>
              </w:rPr>
              <w:t xml:space="preserve">/или</w:t>
            </w:r>
            <w:r>
              <w:rPr>
                <w:rFonts w:ascii="Times New Roman" w:hAnsi="Times New Roman" w:eastAsia="Calibri"/>
                <w:b/>
                <w:sz w:val="20"/>
              </w:rPr>
              <w:t xml:space="preserve"> </w:t>
            </w:r>
            <w:r>
              <w:rPr>
                <w:rFonts w:ascii="Times New Roman" w:hAnsi="Times New Roman" w:eastAsia="Calibri"/>
                <w:b/>
                <w:sz w:val="20"/>
              </w:rPr>
              <w:t xml:space="preserve">с Планом распределения объемов поставки продукции внутри Коллективного Участника, представленными в составе заявки Участника. Оценки каждого члена Коллективного Участника (включая лидера Коллективного Участника) суммируются. При этом итоговая (общая) оценк</w:t>
            </w:r>
            <w:r>
              <w:rPr>
                <w:rFonts w:ascii="Times New Roman" w:hAnsi="Times New Roman" w:eastAsia="Calibri"/>
                <w:b/>
                <w:sz w:val="20"/>
              </w:rPr>
              <w:t xml:space="preserve">а</w:t>
            </w:r>
            <w:r>
              <w:rPr>
                <w:rFonts w:ascii="Times New Roman" w:hAnsi="Times New Roman" w:eastAsia="Calibri"/>
                <w:b/>
                <w:sz w:val="20"/>
              </w:rPr>
              <w:t xml:space="preserve"> (итоговый балл) Коллективного Участника по данному критерию присваивается с учетом статуса Лидера Коллективного Участника:</w:t>
            </w:r>
            <w:r>
              <w:rPr>
                <w:rFonts w:ascii="Times New Roman" w:hAnsi="Times New Roman" w:eastAsia="Calibri"/>
                <w:b/>
                <w:sz w:val="20"/>
              </w:rPr>
            </w:r>
            <w:r>
              <w:rPr>
                <w:rFonts w:ascii="Times New Roman" w:hAnsi="Times New Roman" w:eastAsia="Calibri"/>
                <w:b/>
                <w:sz w:val="20"/>
              </w:rPr>
            </w:r>
          </w:p>
          <w:p>
            <w:pPr>
              <w:ind w:left="142" w:right="289" w:firstLine="0"/>
              <w:jc w:val="both"/>
              <w:spacing w:before="0" w:beforeAutospacing="0" w:after="0" w:afterAutospacing="0" w:line="240" w:lineRule="auto"/>
              <w:widowControl w:val="off"/>
              <w:rPr>
                <w:rFonts w:ascii="Times New Roman" w:hAnsi="Times New Roman" w:eastAsia="Calibri"/>
                <w:b/>
                <w:sz w:val="20"/>
              </w:rPr>
              <w:suppressLineNumbers w:val="0"/>
            </w:pPr>
            <w:r>
              <w:rPr>
                <w:rFonts w:ascii="Times New Roman" w:hAnsi="Times New Roman" w:eastAsia="Calibri"/>
                <w:b/>
                <w:sz w:val="20"/>
              </w:rPr>
              <w:t xml:space="preserve">- Лидер Коллективного Участника не является изготовителем (производителем) предлагаемой продукции — итоговый балл не может превышать 2 балла;</w:t>
            </w:r>
            <w:r>
              <w:rPr>
                <w:rFonts w:ascii="Times New Roman" w:hAnsi="Times New Roman" w:eastAsia="Calibri"/>
                <w:b/>
                <w:sz w:val="20"/>
              </w:rPr>
            </w:r>
            <w:r>
              <w:rPr>
                <w:rFonts w:ascii="Times New Roman" w:hAnsi="Times New Roman" w:eastAsia="Calibri"/>
                <w:b/>
                <w:sz w:val="20"/>
              </w:rPr>
            </w:r>
          </w:p>
          <w:p>
            <w:pPr>
              <w:ind w:left="142" w:right="289" w:firstLine="0"/>
              <w:jc w:val="both"/>
              <w:spacing w:before="0" w:beforeAutospacing="0" w:after="0" w:afterAutospacing="0" w:line="240" w:lineRule="auto"/>
              <w:widowControl w:val="off"/>
              <w:rPr>
                <w:rFonts w:ascii="Times New Roman" w:hAnsi="Times New Roman" w:eastAsia="Calibri"/>
                <w:b/>
                <w:sz w:val="20"/>
              </w:rPr>
              <w:suppressLineNumbers w:val="0"/>
            </w:pPr>
            <w:r>
              <w:rPr>
                <w:rFonts w:ascii="Times New Roman" w:hAnsi="Times New Roman" w:eastAsia="Calibri"/>
                <w:b/>
                <w:sz w:val="20"/>
              </w:rPr>
              <w:t xml:space="preserve">- Лидер Коллективного Участника является изготовителем (производителем) предлагаемой продукции — ограничений по итоговому баллу нет.</w:t>
            </w:r>
            <w:r>
              <w:rPr>
                <w:rFonts w:ascii="Times New Roman" w:hAnsi="Times New Roman" w:eastAsia="Calibri"/>
                <w:b/>
                <w:sz w:val="20"/>
              </w:rPr>
            </w:r>
            <w:r>
              <w:rPr>
                <w:rFonts w:ascii="Times New Roman" w:hAnsi="Times New Roman" w:eastAsia="Calibri"/>
                <w:b/>
                <w:sz w:val="20"/>
              </w:rPr>
            </w:r>
          </w:p>
          <w:p>
            <w:pPr>
              <w:ind w:left="142" w:right="289" w:firstLine="0"/>
              <w:spacing w:before="0" w:beforeAutospacing="0" w:after="0" w:afterAutospacing="0" w:line="240" w:lineRule="auto"/>
              <w:widowControl w:val="off"/>
              <w:rPr>
                <w:rFonts w:ascii="Times New Roman" w:hAnsi="Times New Roman" w:eastAsia="Calibri"/>
                <w:sz w:val="20"/>
              </w:rPr>
              <w:suppressLineNumbers w:val="0"/>
            </w:pPr>
            <w:r>
              <w:rPr>
                <w:rFonts w:ascii="Times New Roman" w:hAnsi="Times New Roman" w:eastAsia="Calibri"/>
                <w:sz w:val="20"/>
              </w:rPr>
              <w:t xml:space="preserve">Шкала оценок от 0 до 5 баллов.</w:t>
            </w:r>
            <w:r>
              <w:rPr>
                <w:rFonts w:ascii="Times New Roman" w:hAnsi="Times New Roman" w:eastAsia="Calibri"/>
                <w:sz w:val="20"/>
              </w:rPr>
            </w:r>
            <w:r>
              <w:rPr>
                <w:rFonts w:ascii="Times New Roman" w:hAnsi="Times New Roman" w:eastAsia="Calibri"/>
                <w:sz w:val="20"/>
              </w:rPr>
            </w:r>
          </w:p>
          <w:p>
            <w:pPr>
              <w:ind w:left="142" w:right="289" w:firstLine="0"/>
              <w:spacing w:before="0" w:beforeAutospacing="0" w:after="0" w:afterAutospacing="0" w:line="240" w:lineRule="auto"/>
              <w:widowControl w:val="off"/>
              <w:rPr>
                <w:rFonts w:ascii="Times New Roman" w:hAnsi="Times New Roman" w:eastAsia="Calibri"/>
                <w:sz w:val="20"/>
              </w:rPr>
              <w:suppressLineNumbers w:val="0"/>
            </w:pPr>
            <w:r>
              <w:rPr>
                <w:rFonts w:ascii="Times New Roman" w:hAnsi="Times New Roman" w:eastAsia="Calibri"/>
                <w:sz w:val="20"/>
              </w:rPr>
            </w:r>
            <w:r>
              <w:rPr>
                <w:rFonts w:ascii="Times New Roman" w:hAnsi="Times New Roman" w:eastAsia="Calibri"/>
                <w:sz w:val="20"/>
              </w:rPr>
            </w:r>
            <w:r>
              <w:rPr>
                <w:rFonts w:ascii="Times New Roman" w:hAnsi="Times New Roman" w:eastAsia="Calibri"/>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w:t>
            </w:r>
            <w:r>
              <w:rPr>
                <w:rFonts w:ascii="Times New Roman" w:hAnsi="Times New Roman"/>
                <w:sz w:val="20"/>
              </w:rPr>
              <w:t xml:space="preserve"> Такими документами на предлагаемую продукцию могут являться:</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а) </w:t>
            </w:r>
            <w:r>
              <w:rPr>
                <w:rFonts w:ascii="Times New Roman" w:hAnsi="Times New Roman"/>
                <w:sz w:val="20"/>
              </w:rPr>
              <w:t xml:space="preserve">Сертификат/декларация соответствия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Протокол испытаний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Сертификат качества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Паспорт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Технические условия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Руководство по эксплуатации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Техническое описание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w:t>
            </w:r>
            <w:r>
              <w:rPr>
                <w:rFonts w:hint="cs" w:ascii="Times New Roman" w:hAnsi="Times New Roman"/>
                <w:sz w:val="20"/>
              </w:rPr>
              <w:t xml:space="preserve">Инспекционный</w:t>
            </w:r>
            <w:r>
              <w:rPr>
                <w:rFonts w:ascii="Times New Roman" w:hAnsi="Times New Roman"/>
                <w:sz w:val="20"/>
              </w:rPr>
              <w:t xml:space="preserve"> (</w:t>
            </w:r>
            <w:r>
              <w:rPr>
                <w:rFonts w:hint="cs" w:ascii="Times New Roman" w:hAnsi="Times New Roman"/>
                <w:sz w:val="20"/>
              </w:rPr>
              <w:t xml:space="preserve">аналитический</w:t>
            </w:r>
            <w:r>
              <w:rPr>
                <w:rFonts w:ascii="Times New Roman" w:hAnsi="Times New Roman"/>
                <w:sz w:val="20"/>
              </w:rPr>
              <w:t xml:space="preserve">) </w:t>
            </w:r>
            <w:r>
              <w:rPr>
                <w:rFonts w:hint="cs" w:ascii="Times New Roman" w:hAnsi="Times New Roman"/>
                <w:sz w:val="20"/>
              </w:rPr>
              <w:t xml:space="preserve">отчёт</w:t>
            </w:r>
            <w:r>
              <w:rPr>
                <w:rFonts w:ascii="Times New Roman" w:hAnsi="Times New Roman"/>
                <w:sz w:val="20"/>
              </w:rPr>
              <w:t xml:space="preserve"> (</w:t>
            </w:r>
            <w:r>
              <w:rPr>
                <w:rFonts w:hint="cs" w:ascii="Times New Roman" w:hAnsi="Times New Roman"/>
                <w:sz w:val="20"/>
              </w:rPr>
              <w:t xml:space="preserve">сертификат</w:t>
            </w:r>
            <w:r>
              <w:rPr>
                <w:rFonts w:ascii="Times New Roman" w:hAnsi="Times New Roman"/>
                <w:sz w:val="20"/>
              </w:rPr>
              <w:t xml:space="preserve">)</w:t>
            </w:r>
            <w:r>
              <w:rPr>
                <w:rFonts w:ascii="Times New Roman" w:hAnsi="Times New Roman"/>
                <w:sz w:val="20"/>
              </w:rPr>
              <w:t xml:space="preserve"> и/или</w:t>
            </w:r>
            <w:r>
              <w:rPr>
                <w:rFonts w:ascii="Times New Roman" w:hAnsi="Times New Roman"/>
                <w:sz w:val="20"/>
              </w:rPr>
              <w:t xml:space="preserve">;</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w:t>
            </w:r>
            <w:r>
              <w:rPr>
                <w:rFonts w:hint="cs" w:ascii="Times New Roman" w:hAnsi="Times New Roman"/>
                <w:sz w:val="20"/>
              </w:rPr>
              <w:t xml:space="preserve">Сертификат</w:t>
            </w:r>
            <w:r>
              <w:rPr>
                <w:rFonts w:ascii="Times New Roman" w:hAnsi="Times New Roman"/>
                <w:sz w:val="20"/>
              </w:rPr>
              <w:t xml:space="preserve"> </w:t>
            </w:r>
            <w:r>
              <w:rPr>
                <w:rFonts w:hint="cs" w:ascii="Times New Roman" w:hAnsi="Times New Roman"/>
                <w:sz w:val="20"/>
              </w:rPr>
              <w:t xml:space="preserve">отбора</w:t>
            </w:r>
            <w:r>
              <w:rPr>
                <w:rFonts w:ascii="Times New Roman" w:hAnsi="Times New Roman"/>
                <w:sz w:val="20"/>
              </w:rPr>
              <w:t xml:space="preserve"> </w:t>
            </w:r>
            <w:r>
              <w:rPr>
                <w:rFonts w:hint="cs" w:ascii="Times New Roman" w:hAnsi="Times New Roman"/>
                <w:sz w:val="20"/>
              </w:rPr>
              <w:t xml:space="preserve">проб</w:t>
            </w:r>
            <w:r>
              <w:rPr>
                <w:rFonts w:ascii="Times New Roman" w:hAnsi="Times New Roman"/>
                <w:sz w:val="20"/>
              </w:rPr>
              <w:t xml:space="preserve"> </w:t>
            </w:r>
            <w:r>
              <w:rPr>
                <w:rFonts w:hint="cs" w:ascii="Times New Roman" w:hAnsi="Times New Roman"/>
                <w:sz w:val="20"/>
              </w:rPr>
              <w:t xml:space="preserve">и</w:t>
            </w:r>
            <w:r>
              <w:rPr>
                <w:rFonts w:ascii="Times New Roman" w:hAnsi="Times New Roman"/>
                <w:sz w:val="20"/>
              </w:rPr>
              <w:t xml:space="preserve"> </w:t>
            </w:r>
            <w:r>
              <w:rPr>
                <w:rFonts w:hint="cs" w:ascii="Times New Roman" w:hAnsi="Times New Roman"/>
                <w:sz w:val="20"/>
              </w:rPr>
              <w:t xml:space="preserve">анализа</w:t>
            </w:r>
            <w:r>
              <w:rPr>
                <w:rFonts w:ascii="Times New Roman" w:hAnsi="Times New Roman"/>
                <w:sz w:val="20"/>
              </w:rPr>
              <w:t xml:space="preserve"> (</w:t>
            </w:r>
            <w:r>
              <w:rPr>
                <w:rFonts w:hint="cs" w:ascii="Times New Roman" w:hAnsi="Times New Roman"/>
                <w:sz w:val="20"/>
              </w:rPr>
              <w:t xml:space="preserve">испытаний</w:t>
            </w:r>
            <w:r>
              <w:rPr>
                <w:rFonts w:ascii="Times New Roman" w:hAnsi="Times New Roman"/>
                <w:sz w:val="20"/>
              </w:rPr>
              <w:t xml:space="preserve">)</w:t>
            </w:r>
            <w:r>
              <w:rPr>
                <w:rFonts w:ascii="Times New Roman" w:hAnsi="Times New Roman"/>
                <w:sz w:val="20"/>
              </w:rPr>
              <w:t xml:space="preserve"> и/или</w:t>
            </w:r>
            <w:r>
              <w:rPr>
                <w:rFonts w:ascii="Times New Roman" w:hAnsi="Times New Roman"/>
                <w:sz w:val="20"/>
              </w:rPr>
              <w:t xml:space="preserve">;</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Номер реестровой записи из </w:t>
            </w:r>
            <w:r>
              <w:rPr>
                <w:rFonts w:hint="cs" w:ascii="Times New Roman" w:hAnsi="Times New Roman"/>
                <w:sz w:val="20"/>
              </w:rPr>
              <w:t xml:space="preserve">Един</w:t>
            </w:r>
            <w:r>
              <w:rPr>
                <w:rFonts w:ascii="Times New Roman" w:hAnsi="Times New Roman"/>
                <w:sz w:val="20"/>
              </w:rPr>
              <w:t xml:space="preserve">ого </w:t>
            </w:r>
            <w:r>
              <w:rPr>
                <w:rFonts w:hint="cs" w:ascii="Times New Roman" w:hAnsi="Times New Roman"/>
                <w:sz w:val="20"/>
              </w:rPr>
              <w:t xml:space="preserve">реестр</w:t>
            </w:r>
            <w:r>
              <w:rPr>
                <w:rFonts w:ascii="Times New Roman" w:hAnsi="Times New Roman"/>
                <w:sz w:val="20"/>
              </w:rPr>
              <w:t xml:space="preserve">а </w:t>
            </w:r>
            <w:r>
              <w:rPr>
                <w:rFonts w:hint="cs" w:ascii="Times New Roman" w:hAnsi="Times New Roman"/>
                <w:sz w:val="20"/>
              </w:rPr>
              <w:t xml:space="preserve">российской</w:t>
            </w:r>
            <w:r>
              <w:rPr>
                <w:rFonts w:ascii="Times New Roman" w:hAnsi="Times New Roman"/>
                <w:sz w:val="20"/>
              </w:rPr>
              <w:t xml:space="preserve"> </w:t>
            </w:r>
            <w:r>
              <w:rPr>
                <w:rFonts w:hint="cs" w:ascii="Times New Roman" w:hAnsi="Times New Roman"/>
                <w:sz w:val="20"/>
              </w:rPr>
              <w:t xml:space="preserve">радиоэлектронной</w:t>
            </w:r>
            <w:r>
              <w:rPr>
                <w:rFonts w:ascii="Times New Roman" w:hAnsi="Times New Roman"/>
                <w:sz w:val="20"/>
              </w:rPr>
              <w:t xml:space="preserve"> </w:t>
            </w:r>
            <w:r>
              <w:rPr>
                <w:rFonts w:hint="cs" w:ascii="Times New Roman" w:hAnsi="Times New Roman"/>
                <w:sz w:val="20"/>
              </w:rPr>
              <w:t xml:space="preserve">продукции</w:t>
            </w:r>
            <w:r>
              <w:rPr>
                <w:rFonts w:ascii="Times New Roman" w:hAnsi="Times New Roman"/>
                <w:sz w:val="20"/>
              </w:rPr>
              <w:t xml:space="preserve"> (</w:t>
            </w:r>
            <w:r>
              <w:rPr>
                <w:rFonts w:hint="cs" w:ascii="Times New Roman" w:hAnsi="Times New Roman"/>
                <w:sz w:val="20"/>
              </w:rPr>
              <w:t xml:space="preserve">ПП</w:t>
            </w:r>
            <w:r>
              <w:rPr>
                <w:rFonts w:ascii="Times New Roman" w:hAnsi="Times New Roman"/>
                <w:sz w:val="20"/>
              </w:rPr>
              <w:t xml:space="preserve"> </w:t>
            </w:r>
            <w:r>
              <w:rPr>
                <w:rFonts w:hint="cs" w:ascii="Times New Roman" w:hAnsi="Times New Roman"/>
                <w:sz w:val="20"/>
              </w:rPr>
              <w:t xml:space="preserve">РФ</w:t>
            </w:r>
            <w:r>
              <w:rPr>
                <w:rFonts w:ascii="Times New Roman" w:hAnsi="Times New Roman"/>
                <w:sz w:val="20"/>
              </w:rPr>
              <w:t xml:space="preserve"> 878) и/или;</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Номер реестровой записи из </w:t>
            </w:r>
            <w:r>
              <w:rPr>
                <w:rFonts w:hint="cs" w:ascii="Times New Roman" w:hAnsi="Times New Roman"/>
                <w:sz w:val="20"/>
              </w:rPr>
              <w:t xml:space="preserve">Реестр</w:t>
            </w:r>
            <w:r>
              <w:rPr>
                <w:rFonts w:ascii="Times New Roman" w:hAnsi="Times New Roman"/>
                <w:sz w:val="20"/>
              </w:rPr>
              <w:t xml:space="preserve">а </w:t>
            </w:r>
            <w:r>
              <w:rPr>
                <w:rFonts w:hint="cs" w:ascii="Times New Roman" w:hAnsi="Times New Roman"/>
                <w:sz w:val="20"/>
              </w:rPr>
              <w:t xml:space="preserve">российской</w:t>
            </w:r>
            <w:r>
              <w:rPr>
                <w:rFonts w:ascii="Times New Roman" w:hAnsi="Times New Roman"/>
                <w:sz w:val="20"/>
              </w:rPr>
              <w:t xml:space="preserve"> </w:t>
            </w:r>
            <w:r>
              <w:rPr>
                <w:rFonts w:hint="cs" w:ascii="Times New Roman" w:hAnsi="Times New Roman"/>
                <w:sz w:val="20"/>
              </w:rPr>
              <w:t xml:space="preserve">промышленной</w:t>
            </w:r>
            <w:r>
              <w:rPr>
                <w:rFonts w:ascii="Times New Roman" w:hAnsi="Times New Roman"/>
                <w:sz w:val="20"/>
              </w:rPr>
              <w:t xml:space="preserve"> </w:t>
            </w:r>
            <w:r>
              <w:rPr>
                <w:rFonts w:hint="cs" w:ascii="Times New Roman" w:hAnsi="Times New Roman"/>
                <w:sz w:val="20"/>
              </w:rPr>
              <w:t xml:space="preserve">продукции</w:t>
            </w:r>
            <w:r>
              <w:rPr>
                <w:rFonts w:ascii="Times New Roman" w:hAnsi="Times New Roman"/>
                <w:sz w:val="20"/>
              </w:rPr>
              <w:t xml:space="preserve"> (</w:t>
            </w:r>
            <w:r>
              <w:rPr>
                <w:rFonts w:hint="cs" w:ascii="Times New Roman" w:hAnsi="Times New Roman"/>
                <w:sz w:val="20"/>
              </w:rPr>
              <w:t xml:space="preserve">ПП</w:t>
            </w:r>
            <w:r>
              <w:rPr>
                <w:rFonts w:ascii="Times New Roman" w:hAnsi="Times New Roman"/>
                <w:sz w:val="20"/>
              </w:rPr>
              <w:t xml:space="preserve"> </w:t>
            </w:r>
            <w:r>
              <w:rPr>
                <w:rFonts w:hint="cs" w:ascii="Times New Roman" w:hAnsi="Times New Roman"/>
                <w:sz w:val="20"/>
              </w:rPr>
              <w:t xml:space="preserve">РФ</w:t>
            </w:r>
            <w:r>
              <w:rPr>
                <w:rFonts w:ascii="Times New Roman" w:hAnsi="Times New Roman"/>
                <w:sz w:val="20"/>
              </w:rPr>
              <w:t xml:space="preserve"> 719 </w:t>
            </w:r>
            <w:r>
              <w:rPr>
                <w:rFonts w:hint="cs" w:ascii="Times New Roman" w:hAnsi="Times New Roman"/>
                <w:sz w:val="20"/>
              </w:rPr>
              <w:t xml:space="preserve">от</w:t>
            </w:r>
            <w:r>
              <w:rPr>
                <w:rFonts w:ascii="Times New Roman" w:hAnsi="Times New Roman"/>
                <w:sz w:val="20"/>
              </w:rPr>
              <w:t xml:space="preserve"> 17.07.2015)</w:t>
            </w:r>
            <w:r>
              <w:rPr>
                <w:rFonts w:ascii="Times New Roman" w:hAnsi="Times New Roman"/>
                <w:sz w:val="20"/>
              </w:rPr>
              <w:t xml:space="preserve">.</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hint="cs" w:ascii="Times New Roman" w:hAnsi="Times New Roman"/>
                <w:sz w:val="20"/>
              </w:rPr>
              <w:t xml:space="preserve">Либо</w:t>
            </w:r>
            <w:r>
              <w:rPr>
                <w:rFonts w:ascii="Times New Roman" w:hAnsi="Times New Roman"/>
                <w:sz w:val="20"/>
              </w:rPr>
              <w:t xml:space="preserve">:</w:t>
            </w:r>
            <w:r>
              <w:rPr>
                <w:rFonts w:ascii="Times New Roman" w:hAnsi="Times New Roman"/>
                <w:sz w:val="20"/>
              </w:rPr>
            </w:r>
            <w:r>
              <w:rPr>
                <w:rFonts w:ascii="Times New Roman" w:hAnsi="Times New Roman"/>
                <w:sz w:val="20"/>
              </w:rPr>
            </w:r>
          </w:p>
          <w:p>
            <w:pPr>
              <w:ind w:left="142" w:right="289" w:firstLine="0"/>
              <w:spacing w:before="0" w:beforeAutospacing="0" w:after="0" w:afterAutospacing="0" w:line="240" w:lineRule="auto"/>
              <w:widowControl w:val="off"/>
              <w:rPr>
                <w:rFonts w:ascii="Times New Roman" w:hAnsi="Times New Roman"/>
                <w:sz w:val="20"/>
              </w:rPr>
              <w:suppressLineNumbers w:val="0"/>
            </w:pPr>
            <w:r>
              <w:rPr>
                <w:rFonts w:ascii="Times New Roman" w:hAnsi="Times New Roman"/>
                <w:sz w:val="20"/>
              </w:rPr>
              <w:t xml:space="preserve">   б) </w:t>
            </w:r>
            <w:r>
              <w:rPr>
                <w:rFonts w:hint="cs" w:ascii="Times New Roman" w:hAnsi="Times New Roman"/>
                <w:sz w:val="20"/>
              </w:rPr>
              <w:t xml:space="preserve">И</w:t>
            </w:r>
            <w:r>
              <w:rPr>
                <w:rFonts w:hint="cs" w:ascii="Times New Roman" w:hAnsi="Times New Roman"/>
                <w:sz w:val="20"/>
              </w:rPr>
              <w:t xml:space="preserve">ной</w:t>
            </w:r>
            <w:r>
              <w:rPr>
                <w:rFonts w:ascii="Times New Roman" w:hAnsi="Times New Roman"/>
                <w:sz w:val="20"/>
              </w:rPr>
              <w:t xml:space="preserve"> </w:t>
            </w:r>
            <w:r>
              <w:rPr>
                <w:rFonts w:hint="cs" w:ascii="Times New Roman" w:hAnsi="Times New Roman"/>
                <w:sz w:val="20"/>
              </w:rPr>
              <w:t xml:space="preserve">документ</w:t>
            </w:r>
            <w:r>
              <w:rPr>
                <w:rFonts w:ascii="Times New Roman" w:hAnsi="Times New Roman"/>
                <w:sz w:val="20"/>
              </w:rPr>
              <w:t xml:space="preserve"> </w:t>
            </w:r>
            <w:r>
              <w:rPr>
                <w:rFonts w:hint="cs" w:ascii="Times New Roman" w:hAnsi="Times New Roman"/>
                <w:sz w:val="20"/>
              </w:rPr>
              <w:t xml:space="preserve">на</w:t>
            </w:r>
            <w:r>
              <w:rPr>
                <w:rFonts w:ascii="Times New Roman" w:hAnsi="Times New Roman"/>
                <w:sz w:val="20"/>
              </w:rPr>
              <w:t xml:space="preserve"> </w:t>
            </w:r>
            <w:r>
              <w:rPr>
                <w:rFonts w:hint="cs" w:ascii="Times New Roman" w:hAnsi="Times New Roman"/>
                <w:sz w:val="20"/>
              </w:rPr>
              <w:t xml:space="preserve">предлагаемую</w:t>
            </w:r>
            <w:r>
              <w:rPr>
                <w:rFonts w:ascii="Times New Roman" w:hAnsi="Times New Roman"/>
                <w:sz w:val="20"/>
              </w:rPr>
              <w:t xml:space="preserve"> </w:t>
            </w:r>
            <w:r>
              <w:rPr>
                <w:rFonts w:hint="cs" w:ascii="Times New Roman" w:hAnsi="Times New Roman"/>
                <w:sz w:val="20"/>
              </w:rPr>
              <w:t xml:space="preserve">продукцию</w:t>
            </w:r>
            <w:r>
              <w:rPr>
                <w:rFonts w:ascii="Times New Roman" w:hAnsi="Times New Roman"/>
                <w:sz w:val="20"/>
              </w:rPr>
              <w:t xml:space="preserve">, </w:t>
            </w:r>
            <w:r>
              <w:rPr>
                <w:rFonts w:hint="cs" w:ascii="Times New Roman" w:hAnsi="Times New Roman"/>
                <w:sz w:val="20"/>
              </w:rPr>
              <w:t xml:space="preserve">предусмотренный</w:t>
            </w:r>
            <w:r>
              <w:rPr>
                <w:rFonts w:ascii="Times New Roman" w:hAnsi="Times New Roman"/>
                <w:sz w:val="20"/>
              </w:rPr>
              <w:t xml:space="preserve"> </w:t>
            </w:r>
            <w:r>
              <w:rPr>
                <w:rFonts w:hint="cs" w:ascii="Times New Roman" w:hAnsi="Times New Roman"/>
                <w:sz w:val="20"/>
              </w:rPr>
              <w:t xml:space="preserve">условиями</w:t>
            </w:r>
            <w:r>
              <w:rPr>
                <w:rFonts w:ascii="Times New Roman" w:hAnsi="Times New Roman"/>
                <w:sz w:val="20"/>
              </w:rPr>
              <w:t xml:space="preserve"> </w:t>
            </w:r>
            <w:r>
              <w:rPr>
                <w:rFonts w:hint="cs" w:ascii="Times New Roman" w:hAnsi="Times New Roman"/>
                <w:sz w:val="20"/>
              </w:rPr>
              <w:t xml:space="preserve">Технических</w:t>
            </w:r>
            <w:r>
              <w:rPr>
                <w:rFonts w:ascii="Times New Roman" w:hAnsi="Times New Roman"/>
                <w:sz w:val="20"/>
              </w:rPr>
              <w:t xml:space="preserve"> </w:t>
            </w:r>
            <w:r>
              <w:rPr>
                <w:rFonts w:hint="cs" w:ascii="Times New Roman" w:hAnsi="Times New Roman"/>
                <w:sz w:val="20"/>
              </w:rPr>
              <w:t xml:space="preserve">требований</w:t>
            </w:r>
            <w:r>
              <w:rPr>
                <w:rFonts w:ascii="Times New Roman" w:hAnsi="Times New Roman"/>
                <w:sz w:val="20"/>
              </w:rPr>
              <w:t xml:space="preserve"> </w:t>
            </w:r>
            <w:r>
              <w:rPr>
                <w:rFonts w:hint="cs" w:ascii="Times New Roman" w:hAnsi="Times New Roman"/>
                <w:sz w:val="20"/>
              </w:rPr>
              <w:t xml:space="preserve">Документации</w:t>
            </w:r>
            <w:r>
              <w:rPr>
                <w:rFonts w:ascii="Times New Roman" w:hAnsi="Times New Roman"/>
                <w:sz w:val="20"/>
              </w:rPr>
              <w:t xml:space="preserve"> </w:t>
            </w:r>
            <w:r>
              <w:rPr>
                <w:rFonts w:hint="cs" w:ascii="Times New Roman" w:hAnsi="Times New Roman"/>
                <w:sz w:val="20"/>
              </w:rPr>
              <w:t xml:space="preserve">о</w:t>
            </w:r>
            <w:r>
              <w:rPr>
                <w:rFonts w:ascii="Times New Roman" w:hAnsi="Times New Roman"/>
                <w:sz w:val="20"/>
              </w:rPr>
              <w:t xml:space="preserve"> </w:t>
            </w:r>
            <w:r>
              <w:rPr>
                <w:rFonts w:hint="cs" w:ascii="Times New Roman" w:hAnsi="Times New Roman"/>
                <w:sz w:val="20"/>
              </w:rPr>
              <w:t xml:space="preserve">закупке</w:t>
            </w:r>
            <w:r>
              <w:rPr>
                <w:rFonts w:ascii="Times New Roman" w:hAnsi="Times New Roman"/>
                <w:sz w:val="20"/>
              </w:rPr>
              <w:t xml:space="preserve"> (</w:t>
            </w:r>
            <w:r>
              <w:rPr>
                <w:rFonts w:hint="cs" w:ascii="Times New Roman" w:hAnsi="Times New Roman"/>
                <w:sz w:val="20"/>
              </w:rPr>
              <w:t xml:space="preserve">применяется</w:t>
            </w:r>
            <w:r>
              <w:rPr>
                <w:rFonts w:ascii="Times New Roman" w:hAnsi="Times New Roman"/>
                <w:sz w:val="20"/>
              </w:rPr>
              <w:t xml:space="preserve"> </w:t>
            </w:r>
            <w:r>
              <w:rPr>
                <w:rFonts w:hint="cs" w:ascii="Times New Roman" w:hAnsi="Times New Roman"/>
                <w:sz w:val="20"/>
              </w:rPr>
              <w:t xml:space="preserve">в</w:t>
            </w:r>
            <w:r>
              <w:rPr>
                <w:rFonts w:ascii="Times New Roman" w:hAnsi="Times New Roman"/>
                <w:sz w:val="20"/>
              </w:rPr>
              <w:t xml:space="preserve"> </w:t>
            </w:r>
            <w:r>
              <w:rPr>
                <w:rFonts w:hint="cs" w:ascii="Times New Roman" w:hAnsi="Times New Roman"/>
                <w:sz w:val="20"/>
              </w:rPr>
              <w:t xml:space="preserve">исключительных</w:t>
            </w:r>
            <w:r>
              <w:rPr>
                <w:rFonts w:ascii="Times New Roman" w:hAnsi="Times New Roman"/>
                <w:sz w:val="20"/>
              </w:rPr>
              <w:t xml:space="preserve"> </w:t>
            </w:r>
            <w:r>
              <w:rPr>
                <w:rFonts w:hint="cs" w:ascii="Times New Roman" w:hAnsi="Times New Roman"/>
                <w:sz w:val="20"/>
              </w:rPr>
              <w:t xml:space="preserve">случаях</w:t>
            </w:r>
            <w:r>
              <w:rPr>
                <w:rFonts w:ascii="Times New Roman" w:hAnsi="Times New Roman"/>
                <w:sz w:val="20"/>
              </w:rPr>
              <w:t xml:space="preserve"> </w:t>
            </w:r>
            <w:r>
              <w:rPr>
                <w:rFonts w:hint="cs" w:ascii="Times New Roman" w:hAnsi="Times New Roman"/>
                <w:sz w:val="20"/>
              </w:rPr>
              <w:t xml:space="preserve">при</w:t>
            </w:r>
            <w:r>
              <w:rPr>
                <w:rFonts w:ascii="Times New Roman" w:hAnsi="Times New Roman"/>
                <w:sz w:val="20"/>
              </w:rPr>
              <w:t xml:space="preserve"> </w:t>
            </w:r>
            <w:r>
              <w:rPr>
                <w:rFonts w:hint="cs" w:ascii="Times New Roman" w:hAnsi="Times New Roman"/>
                <w:sz w:val="20"/>
              </w:rPr>
              <w:t xml:space="preserve">невозможности</w:t>
            </w:r>
            <w:r>
              <w:rPr>
                <w:rFonts w:ascii="Times New Roman" w:hAnsi="Times New Roman"/>
                <w:sz w:val="20"/>
              </w:rPr>
              <w:t xml:space="preserve"> </w:t>
            </w:r>
            <w:r>
              <w:rPr>
                <w:rFonts w:hint="cs" w:ascii="Times New Roman" w:hAnsi="Times New Roman"/>
                <w:sz w:val="20"/>
              </w:rPr>
              <w:t xml:space="preserve">применить</w:t>
            </w:r>
            <w:r>
              <w:rPr>
                <w:rFonts w:ascii="Times New Roman" w:hAnsi="Times New Roman"/>
                <w:sz w:val="20"/>
              </w:rPr>
              <w:t xml:space="preserve"> пункт а</w:t>
            </w:r>
            <w:r>
              <w:rPr>
                <w:rFonts w:ascii="Times New Roman" w:hAnsi="Times New Roman"/>
                <w:sz w:val="20"/>
              </w:rPr>
              <w:t xml:space="preserve">))</w:t>
            </w:r>
            <w:r>
              <w:rPr>
                <w:rFonts w:ascii="Times New Roman" w:hAnsi="Times New Roman"/>
                <w:sz w:val="20"/>
              </w:rPr>
            </w:r>
            <w:r>
              <w:rPr>
                <w:rFonts w:ascii="Times New Roman" w:hAnsi="Times New Roman"/>
                <w:sz w:val="20"/>
              </w:rPr>
            </w:r>
          </w:p>
        </w:tc>
      </w:tr>
    </w:tbl>
    <w:p>
      <w:pPr>
        <w:pStyle w:val="2744"/>
        <w:ind w:left="0"/>
        <w:spacing w:before="120" w:after="120"/>
        <w:tabs>
          <w:tab w:val="clear" w:pos="567" w:leader="none"/>
          <w:tab w:val="left" w:pos="1134" w:leader="none"/>
        </w:tabs>
        <w:rPr>
          <w:i/>
          <w:shd w:val="clear" w:color="auto" w:fill="ffff99"/>
        </w:rPr>
      </w:pPr>
      <w:r>
        <w:rPr>
          <w:i/>
          <w:shd w:val="clear" w:color="auto" w:fill="ffff99"/>
        </w:rPr>
      </w:r>
      <w:r>
        <w:rPr>
          <w:i/>
          <w:shd w:val="clear" w:color="auto" w:fill="ffff99"/>
        </w:rPr>
      </w:r>
    </w:p>
    <w:p>
      <w:pPr>
        <w:pStyle w:val="2744"/>
        <w:numPr>
          <w:ilvl w:val="1"/>
          <w:numId w:val="11"/>
        </w:numPr>
        <w:ind w:left="1134" w:hanging="1134"/>
        <w:keepNext/>
        <w:spacing w:before="120" w:after="0"/>
        <w:tabs>
          <w:tab w:val="clear" w:pos="567" w:leader="none"/>
          <w:tab w:val="left" w:pos="1134" w:leader="none"/>
        </w:tabs>
      </w:pPr>
      <w: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w:t>
      </w:r>
      <w:r>
        <w:t xml:space="preserve">водимого в рамках критериев одного уровня. Общая значимость всех критериев одного уровня составляет 100%. Вычисление оценки предпочтительности по каждому критерию и итоговой оценки предпочтительности заявки производится с точностью до десятитысячных балла.</w:t>
      </w:r>
      <w:r/>
    </w:p>
    <w:p>
      <w:pPr>
        <w:pStyle w:val="2744"/>
        <w:numPr>
          <w:ilvl w:val="1"/>
          <w:numId w:val="11"/>
        </w:numPr>
        <w:ind w:left="1134" w:hanging="1134"/>
        <w:keepNext/>
        <w:spacing w:before="0" w:after="0"/>
        <w:tabs>
          <w:tab w:val="clear" w:pos="567" w:leader="none"/>
          <w:tab w:val="left" w:pos="1134" w:leader="none"/>
        </w:tabs>
      </w:pPr>
      <w:r>
        <w:t xml:space="preserve">В случае если по результатам рассмотрения заявок (отборочной стадии) допущены заявки, содержащие предложени</w:t>
      </w:r>
      <w:r>
        <w:t xml:space="preserve">я по поставке товара иностранного происхождения, работам, услугам, выполняемым, оказываемым иностранными 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fldChar w:fldCharType="begin"/>
      </w:r>
      <w:r>
        <w:instrText xml:space="preserve"> REF _Ref468097559 \r \h </w:instrText>
      </w:r>
      <w:r>
        <w:fldChar w:fldCharType="separate"/>
      </w:r>
      <w:r>
        <w:t xml:space="preserve">4.13</w:t>
      </w:r>
      <w:r>
        <w:fldChar w:fldCharType="end"/>
      </w:r>
      <w:r>
        <w:t xml:space="preserve">.</w:t>
      </w:r>
      <w:r/>
    </w:p>
    <w:p>
      <w:pPr>
        <w:pStyle w:val="2744"/>
        <w:numPr>
          <w:ilvl w:val="1"/>
          <w:numId w:val="11"/>
        </w:numPr>
        <w:ind w:left="1134" w:hanging="1134"/>
        <w:keepNext/>
        <w:spacing w:before="0" w:after="0"/>
        <w:tabs>
          <w:tab w:val="clear" w:pos="567" w:leader="none"/>
          <w:tab w:val="left" w:pos="1134" w:leader="none"/>
        </w:tabs>
        <w:sectPr>
          <w:headerReference w:type="default" r:id="rId30"/>
          <w:headerReference w:type="first" r:id="rId31"/>
          <w:footerReference w:type="default" r:id="rId56"/>
          <w:footerReference w:type="first" r:id="rId57"/>
          <w:footnotePr>
            <w:numFmt w:val="decimal"/>
          </w:footnotePr>
          <w:endnotePr/>
          <w:type w:val="nextPage"/>
          <w:pgSz w:w="16838" w:h="11906" w:orient="landscape"/>
          <w:pgMar w:top="1134" w:right="1134" w:bottom="567" w:left="1418" w:header="0" w:footer="0" w:gutter="0"/>
          <w:cols w:num="1" w:sep="0" w:space="1701" w:equalWidth="1"/>
          <w:docGrid w:linePitch="360"/>
          <w:titlePg/>
        </w:sectPr>
      </w:pPr>
      <w:r/>
      <w:bookmarkStart w:id="931" w:name="_Ref418851963"/>
      <w:r>
        <w:t xml:space="preserve">Заявки участников, из числа успешно прошедших отборочную стадию рассмотрения заявок, ранжируются по количеству набранных баллов (от наибольшего к наименьшему), присвоенных заявкам по результатам их сопоставлени</w:t>
      </w:r>
      <w:bookmarkEnd w:id="931"/>
      <w:r>
        <w:t xml:space="preserve">я.</w:t>
      </w:r>
      <w:r>
        <w:br w:type="page" w:clear="all"/>
      </w:r>
      <w:r/>
    </w:p>
    <w:p>
      <w:pPr>
        <w:pStyle w:val="2745"/>
        <w:numPr>
          <w:ilvl w:val="0"/>
          <w:numId w:val="11"/>
        </w:numPr>
        <w:rPr>
          <w:rFonts w:ascii="Times New Roman" w:hAnsi="Times New Roman"/>
          <w:sz w:val="28"/>
          <w:szCs w:val="28"/>
        </w:rPr>
      </w:pPr>
      <w:r/>
      <w:bookmarkStart w:id="932" w:name="_Ref514724977"/>
      <w:r/>
      <w:bookmarkStart w:id="933" w:name="_Ref468792734"/>
      <w:r/>
      <w:bookmarkStart w:id="934" w:name="_Toc141972479"/>
      <w:r/>
      <w:bookmarkStart w:id="935" w:name="_Toc517129904"/>
      <w:r/>
      <w:bookmarkEnd w:id="935"/>
      <w:r>
        <w:rPr>
          <w:rFonts w:ascii="Times New Roman" w:hAnsi="Times New Roman"/>
          <w:sz w:val="28"/>
          <w:szCs w:val="28"/>
        </w:rPr>
        <w:t xml:space="preserve">ПРИЛОЖЕНИЕ № 7 – СТРУКТУРА НМЦ (в формате </w:t>
      </w:r>
      <w:r>
        <w:rPr>
          <w:rFonts w:ascii="Times New Roman" w:hAnsi="Times New Roman"/>
          <w:sz w:val="28"/>
          <w:szCs w:val="28"/>
          <w:lang w:val="en-US"/>
        </w:rPr>
        <w:t xml:space="preserve">Excel</w:t>
      </w:r>
      <w:r>
        <w:rPr>
          <w:rFonts w:ascii="Times New Roman" w:hAnsi="Times New Roman"/>
          <w:sz w:val="28"/>
          <w:szCs w:val="28"/>
        </w:rPr>
        <w:t xml:space="preserve">)</w:t>
      </w:r>
      <w:bookmarkEnd w:id="932"/>
      <w:r/>
      <w:bookmarkEnd w:id="933"/>
      <w:r/>
      <w:bookmarkEnd w:id="934"/>
      <w:r/>
      <w:r>
        <w:rPr>
          <w:rFonts w:ascii="Times New Roman" w:hAnsi="Times New Roman"/>
          <w:sz w:val="28"/>
          <w:szCs w:val="28"/>
        </w:rPr>
      </w:r>
    </w:p>
    <w:p>
      <w:pPr>
        <w:pStyle w:val="2859"/>
        <w:numPr>
          <w:ilvl w:val="0"/>
          <w:numId w:val="0"/>
        </w:numPr>
        <w:ind w:left="0" w:firstLine="0"/>
      </w:pPr>
      <w:r/>
      <w:r/>
    </w:p>
    <w:p>
      <w:pPr>
        <w:pStyle w:val="2744"/>
        <w:keepNext/>
        <w:spacing w:before="120" w:after="120"/>
        <w:tabs>
          <w:tab w:val="left" w:pos="0" w:leader="none"/>
          <w:tab w:val="clear" w:pos="567" w:leader="none"/>
        </w:tabs>
      </w:pPr>
      <w:r>
        <w:rPr>
          <w:b/>
        </w:rPr>
        <w:t xml:space="preserve">ВНИМАНИЕ!</w:t>
      </w:r>
      <w:r>
        <w:t xml:space="preserve"> Электронная версия установленной Структуры НМЦ (в форме </w:t>
      </w:r>
      <w:r>
        <w:rPr>
          <w:lang w:val="en-US"/>
        </w:rPr>
        <w:t xml:space="preserve">Excel</w:t>
      </w:r>
      <w:r>
        <w:t xml:space="preserve">) содержится в Приложении № 7 к настоящей Документации о закупке.</w:t>
      </w:r>
      <w:r/>
    </w:p>
    <w:p>
      <w:pPr>
        <w:pStyle w:val="2744"/>
        <w:jc w:val="center"/>
        <w:rPr>
          <w:rStyle w:val="2784"/>
        </w:rPr>
      </w:pPr>
      <w:r/>
      <w:r>
        <w:rPr>
          <w:rStyle w:val="2784"/>
        </w:rPr>
      </w:r>
    </w:p>
    <w:p>
      <w:pPr>
        <w:pStyle w:val="2744"/>
        <w:jc w:val="center"/>
        <w:rPr>
          <w:rStyle w:val="2784"/>
          <w:b w:val="0"/>
          <w:i w:val="0"/>
        </w:rPr>
      </w:pPr>
      <w:r>
        <w:rPr>
          <w:b w:val="0"/>
          <w:i w:val="0"/>
        </w:rPr>
      </w:r>
      <w:r>
        <w:rPr>
          <w:rStyle w:val="2784"/>
          <w:b w:val="0"/>
          <w:i w:val="0"/>
        </w:rPr>
      </w:r>
    </w:p>
    <w:p>
      <w:pPr>
        <w:pStyle w:val="2745"/>
        <w:numPr>
          <w:ilvl w:val="0"/>
          <w:numId w:val="236"/>
        </w:numPr>
        <w:rPr>
          <w:rFonts w:ascii="Times New Roman" w:hAnsi="Times New Roman"/>
          <w:sz w:val="28"/>
          <w:szCs w:val="28"/>
        </w:rPr>
      </w:pPr>
      <w:r/>
      <w:bookmarkStart w:id="936" w:name="_Ref71042210"/>
      <w:r/>
      <w:bookmarkStart w:id="937" w:name="_Toc72347371"/>
      <w:r/>
      <w:bookmarkStart w:id="938" w:name="_Toc141972480"/>
      <w:r/>
      <w:bookmarkStart w:id="939" w:name="_Hlk71109031"/>
      <w:r/>
      <w:bookmarkEnd w:id="939"/>
      <w:r>
        <w:rPr>
          <w:rFonts w:ascii="Times New Roman" w:hAnsi="Times New Roman"/>
          <w:sz w:val="28"/>
          <w:szCs w:val="28"/>
        </w:rPr>
        <w:t xml:space="preserve">ПРИЛОЖЕНИЕ № 8 – </w:t>
      </w:r>
      <w:r>
        <w:rPr>
          <w:rFonts w:ascii="Times New Roman" w:hAnsi="Times New Roman"/>
          <w:caps/>
          <w:sz w:val="28"/>
          <w:szCs w:val="28"/>
        </w:rPr>
        <w:t xml:space="preserve">Обоснование НМЦ</w:t>
      </w:r>
      <w:bookmarkEnd w:id="936"/>
      <w:r/>
      <w:bookmarkEnd w:id="937"/>
      <w:r/>
      <w:bookmarkEnd w:id="938"/>
      <w:r/>
      <w:r>
        <w:rPr>
          <w:rFonts w:ascii="Times New Roman" w:hAnsi="Times New Roman"/>
          <w:sz w:val="28"/>
          <w:szCs w:val="28"/>
        </w:rPr>
      </w:r>
    </w:p>
    <w:p>
      <w:pPr>
        <w:pStyle w:val="2746"/>
        <w:numPr>
          <w:ilvl w:val="1"/>
          <w:numId w:val="237"/>
        </w:numPr>
        <w:ind w:left="1134" w:hanging="1134"/>
        <w:spacing w:before="360" w:after="0"/>
        <w:tabs>
          <w:tab w:val="clear" w:pos="567" w:leader="none"/>
          <w:tab w:val="left" w:pos="1134" w:leader="none"/>
        </w:tabs>
        <w:rPr>
          <w:sz w:val="28"/>
        </w:rPr>
      </w:pPr>
      <w:r/>
      <w:bookmarkStart w:id="940" w:name="_Toc72347372"/>
      <w:r/>
      <w:bookmarkStart w:id="941" w:name="_Toc141972481"/>
      <w:r>
        <w:rPr>
          <w:sz w:val="28"/>
          <w:szCs w:val="28"/>
        </w:rPr>
        <w:t xml:space="preserve">Пояснения</w:t>
      </w:r>
      <w:r>
        <w:rPr>
          <w:sz w:val="28"/>
        </w:rPr>
        <w:t xml:space="preserve"> к Обоснованию НМЦ</w:t>
      </w:r>
      <w:bookmarkEnd w:id="940"/>
      <w:r/>
      <w:bookmarkEnd w:id="941"/>
      <w:r/>
      <w:r>
        <w:rPr>
          <w:sz w:val="28"/>
        </w:rPr>
      </w:r>
    </w:p>
    <w:p>
      <w:pPr>
        <w:pStyle w:val="2859"/>
        <w:numPr>
          <w:ilvl w:val="2"/>
          <w:numId w:val="238"/>
        </w:numPr>
        <w:spacing w:before="120" w:after="0"/>
      </w:pPr>
      <w:r>
        <w:t xml:space="preserve">Обоснование НМЦ приведено в Приложении № 8 к настоящей Документации о закупке (отдельным документом).</w:t>
      </w:r>
      <w:r/>
    </w:p>
    <w:p>
      <w:pPr>
        <w:pStyle w:val="2745"/>
        <w:numPr>
          <w:ilvl w:val="0"/>
          <w:numId w:val="239"/>
        </w:numPr>
        <w:rPr>
          <w:rFonts w:ascii="Times New Roman" w:hAnsi="Times New Roman"/>
          <w:sz w:val="28"/>
          <w:szCs w:val="28"/>
        </w:rPr>
      </w:pPr>
      <w:r/>
      <w:bookmarkStart w:id="942" w:name="_Ref115436205"/>
      <w:r/>
      <w:bookmarkStart w:id="943" w:name="_Toc115970638"/>
      <w:r/>
      <w:bookmarkStart w:id="944" w:name="_Toc141972482"/>
      <w:r/>
      <w:bookmarkStart w:id="945" w:name="_Hlk131707218"/>
      <w:r/>
      <w:bookmarkStart w:id="946" w:name="_Hlk71109031_Копия_1"/>
      <w:r/>
      <w:bookmarkEnd w:id="945"/>
      <w:r/>
      <w:bookmarkEnd w:id="946"/>
      <w:r>
        <w:rPr>
          <w:rFonts w:ascii="Times New Roman" w:hAnsi="Times New Roman"/>
          <w:sz w:val="28"/>
          <w:szCs w:val="28"/>
        </w:rPr>
        <w:t xml:space="preserve">ПРИЛОЖЕНИЕ № 9 – </w:t>
      </w:r>
      <w:r>
        <w:rPr>
          <w:rFonts w:ascii="Times New Roman" w:hAnsi="Times New Roman"/>
          <w:caps/>
          <w:sz w:val="28"/>
          <w:szCs w:val="28"/>
        </w:rPr>
        <w:t xml:space="preserve">Форма Заявки на аккредитацию</w:t>
      </w:r>
      <w:bookmarkEnd w:id="942"/>
      <w:r/>
      <w:bookmarkEnd w:id="943"/>
      <w:r/>
      <w:bookmarkEnd w:id="944"/>
      <w:r/>
      <w:r>
        <w:rPr>
          <w:rFonts w:ascii="Times New Roman" w:hAnsi="Times New Roman"/>
          <w:sz w:val="28"/>
          <w:szCs w:val="28"/>
        </w:rPr>
      </w:r>
    </w:p>
    <w:p>
      <w:pPr>
        <w:pStyle w:val="2746"/>
        <w:numPr>
          <w:ilvl w:val="1"/>
          <w:numId w:val="240"/>
        </w:numPr>
        <w:ind w:left="1134" w:hanging="1134"/>
        <w:spacing w:before="360" w:after="0"/>
        <w:tabs>
          <w:tab w:val="clear" w:pos="567" w:leader="none"/>
          <w:tab w:val="left" w:pos="1134" w:leader="none"/>
        </w:tabs>
        <w:rPr>
          <w:sz w:val="28"/>
        </w:rPr>
      </w:pPr>
      <w:r/>
      <w:bookmarkStart w:id="947" w:name="_Toc115970639"/>
      <w:r/>
      <w:bookmarkStart w:id="948" w:name="_Toc141972483"/>
      <w:r>
        <w:rPr>
          <w:sz w:val="28"/>
          <w:szCs w:val="28"/>
        </w:rPr>
        <w:t xml:space="preserve">Пояснения</w:t>
      </w:r>
      <w:r>
        <w:rPr>
          <w:sz w:val="28"/>
        </w:rPr>
        <w:t xml:space="preserve"> к Форме Заявки на аккредитацию</w:t>
      </w:r>
      <w:bookmarkEnd w:id="947"/>
      <w:r/>
      <w:bookmarkEnd w:id="948"/>
      <w:r/>
      <w:r>
        <w:rPr>
          <w:sz w:val="28"/>
        </w:rPr>
      </w:r>
    </w:p>
    <w:p>
      <w:pPr>
        <w:pStyle w:val="2859"/>
        <w:numPr>
          <w:ilvl w:val="2"/>
          <w:numId w:val="241"/>
        </w:numPr>
        <w:spacing w:before="120" w:after="0"/>
      </w:pPr>
      <w:r/>
      <w:bookmarkStart w:id="949" w:name="_Hlk139365583"/>
      <w:r>
        <w:t xml:space="preserve">Форма Заявки на аккредитацию приведена в Приложении № 9 к настоящей Документации о закупке (отдельным документом).</w:t>
      </w:r>
      <w:bookmarkEnd w:id="949"/>
      <w:r/>
      <w:r/>
    </w:p>
    <w:p>
      <w:pPr>
        <w:pStyle w:val="2859"/>
        <w:numPr>
          <w:ilvl w:val="2"/>
          <w:numId w:val="242"/>
        </w:numPr>
        <w:spacing w:before="0" w:after="0"/>
        <w:rPr>
          <w:b/>
          <w:bCs/>
          <w:color w:val="000000" w:themeColor="text1"/>
        </w:rPr>
      </w:pPr>
      <w:r>
        <w:t xml:space="preserve">Участник обязан предоставить в составе своей заявки заполненную электронную версию данной Заявки на аккредитацию в</w:t>
      </w:r>
      <w:r>
        <w:rPr>
          <w:b/>
          <w:bCs/>
          <w:color w:val="000000" w:themeColor="text1"/>
        </w:rPr>
        <w:t xml:space="preserve"> формате Excel</w:t>
      </w:r>
      <w:r>
        <w:rPr>
          <w:b/>
          <w:bCs/>
          <w:color w:val="000000" w:themeColor="text1"/>
        </w:rPr>
      </w:r>
    </w:p>
    <w:p>
      <w:pPr>
        <w:pStyle w:val="2744"/>
        <w:jc w:val="center"/>
        <w:rPr>
          <w:rStyle w:val="2784"/>
          <w:b w:val="0"/>
          <w:i w:val="0"/>
        </w:rPr>
      </w:pPr>
      <w:r>
        <w:rPr>
          <w:b w:val="0"/>
          <w:i w:val="0"/>
        </w:rPr>
      </w:r>
      <w:r>
        <w:rPr>
          <w:rStyle w:val="2784"/>
          <w:b w:val="0"/>
          <w:i w:val="0"/>
        </w:rPr>
      </w:r>
    </w:p>
    <w:p>
      <w:pPr>
        <w:pStyle w:val="2744"/>
        <w:jc w:val="center"/>
        <w:rPr>
          <w:rStyle w:val="2784"/>
          <w:b w:val="0"/>
          <w:i w:val="0"/>
        </w:rPr>
      </w:pPr>
      <w:r>
        <w:rPr>
          <w:b w:val="0"/>
          <w:i w:val="0"/>
        </w:rPr>
      </w:r>
      <w:r/>
      <w:bookmarkStart w:id="951" w:name="_Hlk131707218_Копия_1"/>
      <w:r/>
      <w:bookmarkEnd w:id="951"/>
      <w:r/>
      <w:r>
        <w:rPr>
          <w:rStyle w:val="2784"/>
          <w:b w:val="0"/>
          <w:i w:val="0"/>
        </w:rPr>
      </w:r>
    </w:p>
    <w:p>
      <w:pPr>
        <w:pStyle w:val="2744"/>
        <w:jc w:val="center"/>
        <w:rPr>
          <w:rStyle w:val="2784"/>
          <w:b w:val="0"/>
          <w:i w:val="0"/>
        </w:rPr>
      </w:pPr>
      <w:r>
        <w:rPr>
          <w:b w:val="0"/>
          <w:i w:val="0"/>
        </w:rPr>
      </w:r>
      <w:r>
        <w:rPr>
          <w:rStyle w:val="2784"/>
          <w:b w:val="0"/>
          <w:i w:val="0"/>
        </w:rPr>
      </w:r>
    </w:p>
    <w:sectPr>
      <w:headerReference w:type="default" r:id="rId32"/>
      <w:headerReference w:type="first" r:id="rId33"/>
      <w:footerReference w:type="default" r:id="rId58"/>
      <w:footerReference w:type="first" r:id="rId59"/>
      <w:footnotePr>
        <w:numFmt w:val="decimal"/>
      </w:footnotePr>
      <w:endnotePr/>
      <w:type w:val="nextPage"/>
      <w:pgSz w:w="11906" w:h="16838" w:orient="portrait"/>
      <w:pgMar w:top="1134" w:right="567" w:bottom="1418" w:left="1134" w:header="0" w:footer="0"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Cambria Math">
    <w:panose1 w:val="02040803050406030204"/>
  </w:font>
  <w:font w:name="Lucida Sans Unicode">
    <w:panose1 w:val="020B0603030804020204"/>
  </w:font>
  <w:font w:name="Symbol">
    <w:panose1 w:val="05010000000000000000"/>
  </w:font>
  <w:font w:name="Wingdings">
    <w:panose1 w:val="05010000000000000000"/>
  </w:font>
  <w:font w:name="Calibri">
    <w:panose1 w:val="020F0502020204030204"/>
  </w:font>
  <w:font w:name="Geneva">
    <w:panose1 w:val="02000603000000000000"/>
  </w:font>
  <w:font w:name="Geneva CY">
    <w:panose1 w:val="02000603000000000000"/>
  </w:font>
  <w:font w:name="Open Sans">
    <w:panose1 w:val="020B0606030504020204"/>
  </w:font>
  <w:font w:name="Segoe UI">
    <w:panose1 w:val="020B0503020204020204"/>
  </w:font>
  <w:font w:name="Arial">
    <w:panose1 w:val="020B0604020202020204"/>
  </w:font>
  <w:font w:name="Tahoma">
    <w:panose1 w:val="020B0604030504040204"/>
  </w:font>
  <w:font w:name="MS Mincho">
    <w:panose1 w:val="02020503050405090304"/>
  </w:font>
  <w:font w:name="Lohit Devanagari">
    <w:panose1 w:val="02000603000000000000"/>
  </w:font>
  <w:font w:name="OpenSymbol">
    <w:panose1 w:val="05010000000000000000"/>
  </w:font>
  <w:font w:name="Courier New">
    <w:panose1 w:val="020703090202050204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89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92</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120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127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121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129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128</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139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130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142</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140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87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85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spacing w:before="120" w:after="0"/>
      <w:tabs>
        <w:tab w:val="clear" w:pos="567" w:leader="none"/>
        <w:tab w:val="right" w:pos="10260" w:leader="none"/>
      </w:tabs>
      <w:rPr>
        <w:i/>
        <w:sz w:val="24"/>
        <w:szCs w:val="24"/>
      </w:rPr>
    </w:pPr>
    <w:r>
      <w:rPr>
        <w:sz w:val="20"/>
      </w:rPr>
      <w:tab/>
    </w:r>
    <w:r>
      <w:rPr>
        <w:i/>
        <w:sz w:val="24"/>
        <w:szCs w:val="24"/>
      </w:rPr>
    </w:r>
  </w:p>
  <w:p>
    <w:pPr>
      <w:pStyle w:val="2744"/>
      <w:tabs>
        <w:tab w:val="clear" w:pos="567" w:leader="none"/>
        <w:tab w:val="right" w:pos="10260" w:leader="none"/>
      </w:tabs>
      <w:rPr>
        <w:i/>
        <w:sz w:val="24"/>
        <w:szCs w:val="24"/>
      </w:rPr>
    </w:pPr>
    <w:r>
      <w:rPr>
        <w:i/>
        <w:sz w:val="24"/>
        <w:szCs w:val="24"/>
      </w:rPr>
    </w:r>
    <w:r>
      <w:rPr>
        <w:i/>
        <w:sz w:val="24"/>
        <w:szCs w:val="24"/>
      </w:rPr>
    </w:r>
  </w:p>
  <w:p>
    <w:pPr>
      <w:pStyle w:val="2744"/>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88</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142</w:t>
    </w:r>
    <w:r>
      <w:rPr>
        <w:i/>
        <w:sz w:val="24"/>
        <w:szCs w:val="24"/>
      </w:rPr>
      <w:fldChar w:fldCharType="end"/>
    </w:r>
    <w:r>
      <w:rPr>
        <w:sz w:val="20"/>
      </w:rPr>
    </w:r>
  </w:p>
  <w:p>
    <w:pPr>
      <w:pStyle w:val="2841"/>
    </w:pPr>
    <w:r/>
    <w:r/>
  </w:p>
  <w:p>
    <w:pPr>
      <w:pStyle w:val="284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rPr>
          <w:sz w:val="12"/>
        </w:rPr>
      </w:pPr>
      <w:r>
        <w:separator/>
      </w:r>
      <w:r>
        <w:rPr>
          <w:sz w:val="12"/>
        </w:rPr>
      </w:r>
    </w:p>
  </w:footnote>
  <w:footnote w:type="continuationSeparator" w:id="0">
    <w:p>
      <w:pPr>
        <w:rPr>
          <w:sz w:val="12"/>
        </w:rPr>
      </w:pPr>
      <w:r>
        <w:continuationSeparator/>
      </w:r>
      <w:r>
        <w:rPr>
          <w:sz w:val="12"/>
        </w:rPr>
      </w:r>
    </w:p>
  </w:footnote>
  <w:footnote w:id="2">
    <w:p>
      <w:pPr>
        <w:pStyle w:val="2848"/>
        <w:spacing w:before="120" w:after="0"/>
      </w:pPr>
      <w:r>
        <w:rPr>
          <w:rStyle w:val="2775"/>
        </w:rPr>
        <w:footnoteRef/>
      </w:r>
      <w:r>
        <w:t xml:space="preserve"> </w:t>
      </w:r>
      <w:r>
        <w:t xml:space="preserve">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 xml:space="preserve">.</w:t>
      </w:r>
      <w:r/>
    </w:p>
  </w:footnote>
  <w:footnote w:id="3">
    <w:p>
      <w:pPr>
        <w:pStyle w:val="2848"/>
        <w:spacing w:before="120" w:after="0"/>
      </w:pPr>
      <w:r>
        <w:rPr>
          <w:rStyle w:val="2775"/>
        </w:rPr>
        <w:footnoteRef/>
      </w:r>
      <w:r>
        <w:t xml:space="preserve"> </w:t>
      </w:r>
      <w:r>
        <w:t xml:space="preserve">Указанных в пункте </w:t>
      </w:r>
      <w:r>
        <w:fldChar w:fldCharType="begin"/>
      </w:r>
      <w:r>
        <w:instrText xml:space="preserve"> REF _Ref69458050 \r \h </w:instrText>
      </w:r>
      <w:r>
        <w:fldChar w:fldCharType="separate"/>
      </w:r>
      <w:r>
        <w:t xml:space="preserve">1.2.29</w:t>
      </w:r>
      <w:r>
        <w:fldChar w:fldCharType="end"/>
      </w:r>
      <w:r>
        <w:t xml:space="preserve"> «Информации о проводимой закупке».</w:t>
      </w:r>
      <w:r/>
    </w:p>
  </w:footnote>
  <w:footnote w:id="4">
    <w:p>
      <w:pPr>
        <w:pStyle w:val="2848"/>
        <w:spacing w:before="120" w:after="0"/>
      </w:pPr>
      <w:r>
        <w:rPr>
          <w:rStyle w:val="2775"/>
        </w:rPr>
        <w:footnoteRef/>
      </w:r>
      <w:r>
        <w:t xml:space="preserve"> </w:t>
      </w:r>
      <w: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p>
  </w:footnote>
  <w:footnote w:id="5">
    <w:p>
      <w:pPr>
        <w:pStyle w:val="2848"/>
        <w:spacing w:before="120" w:after="0"/>
      </w:pPr>
      <w:r>
        <w:rPr>
          <w:rStyle w:val="2775"/>
        </w:rPr>
        <w:footnoteRef/>
      </w:r>
      <w:r>
        <w:t xml:space="preserve"> </w:t>
      </w:r>
      <w:r>
        <w:t xml:space="preserve">За исключением случаев проведения</w:t>
      </w:r>
      <w:r>
        <w:t xml:space="preserve">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r/>
    </w:p>
  </w:footnote>
  <w:footnote w:id="6">
    <w:p>
      <w:pPr>
        <w:pStyle w:val="2848"/>
        <w:spacing w:before="120" w:after="0"/>
      </w:pPr>
      <w:r>
        <w:rPr>
          <w:rStyle w:val="2775"/>
        </w:rPr>
        <w:footnoteRef/>
      </w:r>
      <w:r>
        <w:t xml:space="preserve"> </w:t>
      </w:r>
      <w:r>
        <w:t xml:space="preserve">За исключением документов, предоставляемых с отметкой ИФНС / нотариуса.</w:t>
      </w:r>
      <w:r/>
    </w:p>
  </w:footnote>
  <w:footnote w:id="7">
    <w:p>
      <w:pPr>
        <w:pStyle w:val="2848"/>
        <w:spacing w:before="120" w:after="0"/>
      </w:pPr>
      <w:r>
        <w:rPr>
          <w:rStyle w:val="2775"/>
        </w:rPr>
        <w:footnoteRef/>
      </w:r>
      <w:r>
        <w:t xml:space="preserve"> </w:t>
      </w:r>
      <w: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 xml:space="preserve">4.12</w:t>
      </w:r>
      <w:r>
        <w:fldChar w:fldCharType="end"/>
      </w:r>
      <w:r>
        <w:t xml:space="preserve">), не допускается.</w:t>
      </w:r>
      <w:r/>
    </w:p>
  </w:footnote>
  <w:footnote w:id="8">
    <w:p>
      <w:pPr>
        <w:pStyle w:val="2848"/>
        <w:spacing w:before="120" w:after="0"/>
      </w:pPr>
      <w:r>
        <w:rPr>
          <w:rStyle w:val="2775"/>
        </w:rPr>
        <w:footnoteRef/>
      </w:r>
      <w:r>
        <w:t xml:space="preserve"> </w:t>
      </w:r>
      <w:r>
        <w:t xml:space="preserve">С учетом пункта </w:t>
      </w:r>
      <w:r>
        <w:fldChar w:fldCharType="begin"/>
      </w:r>
      <w:r>
        <w:instrText xml:space="preserve"> REF _Ref515647805 \r \h </w:instrText>
      </w:r>
      <w:r>
        <w:fldChar w:fldCharType="separate"/>
      </w:r>
      <w:r>
        <w:t xml:space="preserve">4.13.4</w:t>
      </w:r>
      <w:r>
        <w:fldChar w:fldCharType="end"/>
      </w:r>
      <w:r>
        <w:t xml:space="preserve">.</w:t>
      </w:r>
      <w:r/>
    </w:p>
  </w:footnote>
  <w:footnote w:id="9">
    <w:p>
      <w:pPr>
        <w:pStyle w:val="2848"/>
        <w:spacing w:before="120" w:after="0"/>
      </w:pPr>
      <w:r>
        <w:rPr>
          <w:rStyle w:val="2775"/>
        </w:rPr>
        <w:footnoteRef/>
      </w:r>
      <w:r>
        <w:t xml:space="preserve"> </w:t>
      </w:r>
      <w:r>
        <w:t xml:space="preserve">В случае принятия решения о проведении переторжки (пункт </w:t>
      </w:r>
      <w:r>
        <w:fldChar w:fldCharType="begin"/>
      </w:r>
      <w:r>
        <w:instrText xml:space="preserve"> REF _Ref108801771 \r \h </w:instrText>
      </w:r>
      <w:r>
        <w:fldChar w:fldCharType="separate"/>
      </w:r>
      <w:r>
        <w:t xml:space="preserve">4.9.8.1ж)</w:t>
      </w:r>
      <w:r>
        <w:fldChar w:fldCharType="end"/>
      </w:r>
      <w:r>
        <w:t xml:space="preserve">).</w:t>
      </w:r>
      <w:r/>
    </w:p>
  </w:footnote>
  <w:footnote w:id="10">
    <w:p>
      <w:pPr>
        <w:pStyle w:val="2848"/>
        <w:spacing w:before="120" w:after="0"/>
      </w:pPr>
      <w:r>
        <w:rPr>
          <w:rStyle w:val="2775"/>
        </w:rPr>
        <w:footnoteRef/>
      </w:r>
      <w:r>
        <w:t xml:space="preserve"> </w:t>
      </w:r>
      <w:bookmarkStart w:id="952" w:name="_Hlk141796468_Копия_1_Копия_1_Копия_1_Ко"/>
      <w:r>
        <w:t xml:space="preserve">В отношении предоставляемой Участником </w:t>
      </w:r>
      <w:bookmarkStart w:id="953" w:name="_Hlk139368652_Копия_1_Копия_1_Копия_1_Ко"/>
      <w:r>
        <w:t xml:space="preserve">(</w:t>
      </w:r>
      <w:bookmarkStart w:id="954" w:name="_Hlk141797447_Копия_1_Копия_1_Копия_1_Ко"/>
      <w:r>
        <w:t xml:space="preserve">в целях обеспечения проведения оценки его финансового состояния (устойчивости) в соответствии с Положением об аккредитации</w:t>
      </w:r>
      <w:bookmarkEnd w:id="954"/>
      <w:r>
        <w:t xml:space="preserve">)</w:t>
      </w:r>
      <w:bookmarkEnd w:id="953"/>
      <w:r>
        <w:t xml:space="preserve"> бухгалтерской (финансовой) отчетности самостоятельные исправления арифметических ошибок не допускается </w:t>
      </w:r>
      <w:bookmarkStart w:id="955" w:name="_Hlk141717776_Копия_1_Копия_1_Копия_1_Ко"/>
      <w:r>
        <w:t xml:space="preserve">(все изменения в отчетность должны вноситься в установленном законодательством РФ порядке)</w:t>
      </w:r>
      <w:bookmarkEnd w:id="952"/>
      <w:r/>
      <w:bookmarkEnd w:id="955"/>
      <w:r>
        <w:t xml:space="preserve">.</w:t>
      </w:r>
      <w:r/>
    </w:p>
  </w:footnote>
  <w:footnote w:id="11">
    <w:p>
      <w:pPr>
        <w:pStyle w:val="2848"/>
        <w:spacing w:before="120" w:after="0"/>
      </w:pPr>
      <w:r>
        <w:rPr>
          <w:rStyle w:val="2775"/>
        </w:rPr>
        <w:footnoteRef/>
      </w:r>
      <w:r>
        <w:t xml:space="preserve"> </w:t>
      </w:r>
      <w:r>
        <w:t xml:space="preserve">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интеллектуальных систем управления электросетев</w:t>
      </w:r>
      <w:r>
        <w:t xml:space="preserve">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с суммарной долей такой продукции 50% и более (согласно порядку расчета, установленному в пункте </w:t>
      </w:r>
      <w:r>
        <w:fldChar w:fldCharType="begin"/>
      </w:r>
      <w:r>
        <w:instrText xml:space="preserve"> REF _Ref30463704 \r \h </w:instrText>
      </w:r>
      <w:r>
        <w:fldChar w:fldCharType="separate"/>
      </w:r>
      <w:r>
        <w:t xml:space="preserve">4.13.7</w:t>
      </w:r>
      <w:r>
        <w:fldChar w:fldCharType="end"/>
      </w:r>
      <w:r>
        <w:t xml:space="preserve">).</w:t>
      </w:r>
      <w:r/>
    </w:p>
  </w:footnote>
  <w:footnote w:id="12">
    <w:p>
      <w:pPr>
        <w:pStyle w:val="2848"/>
        <w:spacing w:before="120" w:after="0"/>
      </w:pPr>
      <w:r>
        <w:rPr>
          <w:rStyle w:val="2775"/>
        </w:rPr>
        <w:footnoteRef/>
      </w:r>
      <w:r>
        <w:t xml:space="preserve"> </w:t>
      </w:r>
      <w:bookmarkStart w:id="956" w:name="_Hlk109236353_Копия_1_Копия_1_Копия_1_Ко"/>
      <w:r>
        <w:t xml:space="preserve">Нормы подраздела </w:t>
      </w:r>
      <w:r>
        <w:fldChar w:fldCharType="begin"/>
      </w:r>
      <w:r>
        <w:instrText xml:space="preserve"> REF _Ref108806566 \r \h </w:instrText>
      </w:r>
      <w:r>
        <w:fldChar w:fldCharType="separate"/>
      </w:r>
      <w:r>
        <w:t xml:space="preserve">5.1</w:t>
      </w:r>
      <w:r>
        <w:fldChar w:fldCharType="end"/>
      </w:r>
      <w:r>
        <w:t xml:space="preserve"> применимы также в отношении единственного Участника несостоявшейся закупки, с которым принято решение о заключении договора</w:t>
      </w:r>
      <w:bookmarkEnd w:id="956"/>
      <w:r/>
      <w:r/>
    </w:p>
  </w:footnote>
  <w:footnote w:id="13">
    <w:p>
      <w:pPr>
        <w:pStyle w:val="2848"/>
        <w:spacing w:before="120" w:after="0"/>
      </w:pPr>
      <w:r>
        <w:rPr>
          <w:rStyle w:val="2775"/>
        </w:rPr>
        <w:footnoteRef/>
      </w:r>
      <w:r>
        <w:t xml:space="preserve"> </w:t>
      </w:r>
      <w:bookmarkStart w:id="957" w:name="_Hlk109236745_Копия_1_Копия_1_Копия_1_Ко"/>
      <w:r>
        <w:t xml:space="preserve">Нормы подраздела </w:t>
      </w:r>
      <w:r>
        <w:fldChar w:fldCharType="begin"/>
      </w:r>
      <w:r>
        <w:instrText xml:space="preserve"> REF _Ref108807612 \r \h </w:instrText>
      </w:r>
      <w:r>
        <w:fldChar w:fldCharType="separate"/>
      </w:r>
      <w:r>
        <w:t xml:space="preserve">5.2</w:t>
      </w:r>
      <w:r>
        <w:fldChar w:fldCharType="end"/>
      </w:r>
      <w:r>
        <w:t xml:space="preserve"> применимы также в отношении единственного Участника несостоявшейся закупки, с которым принято решение о заключении договора</w:t>
      </w:r>
      <w:bookmarkEnd w:id="957"/>
      <w:r/>
      <w:r/>
    </w:p>
  </w:footnote>
  <w:footnote w:id="14">
    <w:p>
      <w:pPr>
        <w:pStyle w:val="2848"/>
        <w:spacing w:before="120" w:after="0"/>
      </w:pPr>
      <w:r>
        <w:rPr>
          <w:rStyle w:val="2775"/>
        </w:rPr>
        <w:footnoteRef/>
      </w:r>
      <w:r>
        <w:t xml:space="preserve"> </w:t>
      </w:r>
      <w:r>
        <w:t xml:space="preserve">Нормы подраздела </w:t>
      </w:r>
      <w:r>
        <w:fldChar w:fldCharType="begin"/>
      </w:r>
      <w:r>
        <w:instrText xml:space="preserve"> REF _Ref108807825 \r \h </w:instrText>
      </w:r>
      <w:r>
        <w:fldChar w:fldCharType="separate"/>
      </w:r>
      <w:r>
        <w:t xml:space="preserve">5.3</w:t>
      </w:r>
      <w:r>
        <w:fldChar w:fldCharType="end"/>
      </w:r>
      <w:r>
        <w:t xml:space="preserve"> применимы также в отношении единственного Участника несостоявшейся закупки, с которым принято решение о заключении договора</w:t>
      </w:r>
      <w:r/>
    </w:p>
  </w:footnote>
  <w:footnote w:id="15">
    <w:p>
      <w:pPr>
        <w:pStyle w:val="2848"/>
        <w:spacing w:before="120" w:after="0"/>
      </w:pPr>
      <w:r>
        <w:rPr>
          <w:rStyle w:val="2775"/>
        </w:rPr>
        <w:footnoteRef/>
      </w:r>
      <w:r>
        <w:t xml:space="preserve"> </w:t>
      </w:r>
      <w: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6">
    <w:p>
      <w:pPr>
        <w:pStyle w:val="2848"/>
        <w:spacing w:before="120" w:after="0"/>
      </w:pPr>
      <w:r>
        <w:rPr>
          <w:rStyle w:val="2775"/>
        </w:rPr>
        <w:footnoteRef/>
      </w:r>
      <w:r>
        <w:t xml:space="preserve"> </w:t>
      </w:r>
      <w:r>
        <w:t xml:space="preserve">В случае если Участник применяет упрощенную систему налогообложения, то в данной графе необходимо указать: «НДС не облагается».</w:t>
      </w:r>
      <w:r/>
    </w:p>
  </w:footnote>
  <w:footnote w:id="17">
    <w:p>
      <w:pPr>
        <w:pStyle w:val="2848"/>
        <w:spacing w:before="120" w:after="0"/>
      </w:pPr>
      <w:r>
        <w:rPr>
          <w:rStyle w:val="2775"/>
        </w:rPr>
        <w:footnoteRef/>
      </w:r>
      <w:r>
        <w:t xml:space="preserve"> </w:t>
      </w:r>
      <w:r>
        <w:t xml:space="preserve">В случае если Участник применяет упрощенную систему налогообложения </w:t>
      </w:r>
      <w:bookmarkStart w:id="958" w:name="_Hlk71126936_Копия_1_Копия_1_Копия_1_Коп"/>
      <w:r>
        <w:t xml:space="preserve">или специальный налоговый режим «Налог на профессиональный доход»</w:t>
      </w:r>
      <w:bookmarkEnd w:id="958"/>
      <w:r>
        <w:t xml:space="preserve">, то в данной графе указывается цена без НДС, указанная в графе «Итоговая стоимость заявки без НДС, руб.».</w:t>
      </w:r>
      <w:r/>
    </w:p>
  </w:footnote>
  <w:footnote w:id="18">
    <w:p>
      <w:pPr>
        <w:pStyle w:val="2848"/>
        <w:spacing w:before="120" w:after="0"/>
      </w:pPr>
      <w:r>
        <w:rPr>
          <w:rStyle w:val="2775"/>
        </w:rPr>
        <w:footnoteRef/>
      </w:r>
      <w:r>
        <w:t xml:space="preserve"> </w:t>
      </w:r>
      <w:bookmarkStart w:id="959" w:name="_Hlk139369429_Копия_1_Копия_1_Копия_1_Ко"/>
      <w:r>
        <w:t xml:space="preserve">В случае если заявка подается от лица Коллективного участника соответствующая информация должна быть приведена по всем членам Коллективного участника.</w:t>
      </w:r>
      <w:bookmarkEnd w:id="959"/>
      <w:r/>
      <w:r/>
    </w:p>
  </w:footnote>
  <w:footnote w:id="19">
    <w:p>
      <w:pPr>
        <w:pStyle w:val="2848"/>
        <w:spacing w:before="120" w:after="0"/>
      </w:pPr>
      <w:r>
        <w:rPr>
          <w:rStyle w:val="2775"/>
        </w:rPr>
        <w:footnoteRef/>
      </w:r>
      <w:r>
        <w:t xml:space="preserve"> </w:t>
      </w:r>
      <w:r>
        <w:t xml:space="preserve">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p>
  </w:footnote>
  <w:footnote w:id="20">
    <w:p>
      <w:pPr>
        <w:pStyle w:val="2848"/>
        <w:spacing w:before="120" w:after="0"/>
      </w:pPr>
      <w:r>
        <w:rPr>
          <w:rStyle w:val="2775"/>
        </w:rPr>
        <w:footnoteRef/>
      </w:r>
      <w:r>
        <w:t xml:space="preserve"> </w:t>
      </w:r>
      <w:r>
        <w:t xml:space="preserve">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p>
  </w:footnote>
  <w:footnote w:id="21">
    <w:p>
      <w:pPr>
        <w:pStyle w:val="2848"/>
        <w:spacing w:before="120" w:after="0"/>
      </w:pPr>
      <w:r>
        <w:rPr>
          <w:rStyle w:val="2775"/>
        </w:rPr>
        <w:footnoteRef/>
      </w:r>
      <w:r>
        <w:t xml:space="preserve"> </w:t>
      </w:r>
      <w:r>
        <w:t xml:space="preserve">В случае если заявка подается от лица Коллективного участника информация о том, что прохождение аккредитации не требуется, должна быть приведена по всем членам Коллективного участника, которым не требуется прохождение аккредитации.</w:t>
      </w:r>
      <w:r/>
    </w:p>
  </w:footnote>
  <w:footnote w:id="22">
    <w:p>
      <w:pPr>
        <w:pStyle w:val="2848"/>
        <w:spacing w:before="120" w:after="0"/>
      </w:pPr>
      <w:r>
        <w:rPr>
          <w:rStyle w:val="2775"/>
        </w:rPr>
        <w:footnoteRef/>
      </w:r>
      <w:r>
        <w:t xml:space="preserve"> </w:t>
      </w:r>
      <w:r>
        <w:t xml:space="preserve">В случае бумажной формы проведения </w:t>
      </w:r>
      <w:r>
        <w:t xml:space="preserve">закупки предоставляется как оригинал на бумажном носителе в соответствии с требованиями настоящей Документации о закупке к формату документов, входящих в состав заявки, так и заполненная электронная версия данного Коммерческого предложения в формате Excel.</w:t>
      </w:r>
      <w:r/>
    </w:p>
  </w:footnote>
  <w:footnote w:id="23">
    <w:p>
      <w:pPr>
        <w:pStyle w:val="2848"/>
        <w:spacing w:before="120" w:after="0"/>
      </w:pPr>
      <w:r>
        <w:rPr>
          <w:rStyle w:val="2775"/>
        </w:rPr>
        <w:footnoteRef/>
      </w:r>
      <w:r>
        <w:t xml:space="preserve"> </w:t>
      </w:r>
      <w:bookmarkStart w:id="960" w:name="_Hlk109237760_Копия_1_Копия_1_Копия_1_Ко"/>
      <w:r>
        <w:t xml:space="preserve">Указываемая информация </w:t>
      </w:r>
      <w:bookmarkStart w:id="961" w:name="_Hlk111122649_Копия_1_Копия_1_Копия_1_Ко"/>
      <w:r/>
      <w:bookmarkStart w:id="962" w:name="_Hlk111123904_Копия_1_Копия_1_Копия_1_Ко"/>
      <w:r>
        <w:t xml:space="preserve">и предоставляемые документы</w:t>
      </w:r>
      <w:bookmarkEnd w:id="961"/>
      <w:r>
        <w:t xml:space="preserve"> </w:t>
      </w:r>
      <w:bookmarkEnd w:id="962"/>
      <w:r>
        <w:t xml:space="preserve">являются информацией справочного характера и необходимы только для целей оценки заявок Участников</w:t>
      </w:r>
      <w:bookmarkEnd w:id="960"/>
      <w:r>
        <w:t xml:space="preserve"> </w:t>
      </w:r>
      <w:bookmarkStart w:id="963" w:name="_Hlk111122690_Копия_1_Копия_1_Копия_1_Ко"/>
      <w:r>
        <w:t xml:space="preserve">по соответствующему критерию оценки (при наличии)</w:t>
      </w:r>
      <w:bookmarkEnd w:id="963"/>
      <w:r>
        <w:t xml:space="preserve">. Не указание данной информации </w:t>
      </w:r>
      <w:bookmarkStart w:id="964" w:name="_Hlk111124803_Копия_1_Копия_1_Копия_1_Ко"/>
      <w:r/>
      <w:bookmarkStart w:id="965" w:name="_Hlk111122703_Копия_1_Копия_1_Копия_1_Ко"/>
      <w:r>
        <w:t xml:space="preserve">и(или) не предоставление указанных документов</w:t>
      </w:r>
      <w:bookmarkEnd w:id="964"/>
      <w:r>
        <w:t xml:space="preserve"> </w:t>
      </w:r>
      <w:bookmarkEnd w:id="965"/>
      <w:r>
        <w:t xml:space="preserve">не может являться основанием для отклонения Заявки Участника.</w:t>
      </w:r>
      <w:r/>
    </w:p>
  </w:footnote>
  <w:footnote w:id="24">
    <w:p>
      <w:pPr>
        <w:pStyle w:val="2848"/>
        <w:spacing w:before="120" w:after="0"/>
      </w:pPr>
      <w:r>
        <w:rPr>
          <w:rStyle w:val="2775"/>
        </w:rPr>
        <w:footnoteRef/>
      </w:r>
      <w:r>
        <w:rPr>
          <w:highlight w:val="white"/>
          <w:shd w:val="clear" w:color="auto" w:fill="ffffff"/>
        </w:rPr>
        <w:t xml:space="preserve"> </w:t>
      </w:r>
      <w:r>
        <w:rPr>
          <w:b/>
          <w:bCs/>
          <w:i/>
          <w:sz w:val="22"/>
          <w:szCs w:val="22"/>
          <w:highlight w:val="white"/>
          <w:shd w:val="clear" w:color="auto" w:fill="ffffff"/>
        </w:rPr>
        <w:t xml:space="preserve">В</w:t>
      </w:r>
      <w:r>
        <w:rPr>
          <w:b/>
          <w:bCs/>
          <w:i/>
          <w:sz w:val="22"/>
          <w:szCs w:val="22"/>
          <w:highlight w:val="white"/>
          <w:shd w:val="clear" w:color="auto" w:fill="bfbfbf"/>
        </w:rPr>
        <w:t xml:space="preserve">НИМАНИЕ:</w:t>
      </w:r>
      <w:r>
        <w:rPr>
          <w:i/>
          <w:sz w:val="22"/>
          <w:szCs w:val="22"/>
          <w:highlight w:val="white"/>
          <w:shd w:val="clear" w:color="auto" w:fill="bfbfbf"/>
        </w:rPr>
        <w:t xml:space="preserve"> данная Справка заполняется Участником и включается в состав заявки, в случае если в </w:t>
      </w:r>
      <w:bookmarkStart w:id="966" w:name="_Hlk124494580_Копия_1_Копия_1_Копия_1_Ко"/>
      <w:r>
        <w:rPr>
          <w:i/>
          <w:sz w:val="22"/>
          <w:szCs w:val="22"/>
          <w:highlight w:val="white"/>
          <w:shd w:val="clear" w:color="auto" w:fill="bfbfbf"/>
        </w:rPr>
        <w:t xml:space="preserve">подразделе </w:t>
      </w:r>
      <w:r>
        <w:rPr>
          <w:i/>
          <w:sz w:val="22"/>
          <w:szCs w:val="22"/>
          <w:highlight w:val="white"/>
          <w:shd w:val="clear" w:color="auto" w:fill="bfbfbf"/>
        </w:rPr>
        <w:fldChar w:fldCharType="begin"/>
      </w:r>
      <w:r>
        <w:rPr>
          <w:i/>
          <w:sz w:val="22"/>
          <w:szCs w:val="22"/>
          <w:highlight w:val="white"/>
          <w:shd w:val="clear" w:color="auto" w:fill="bfbfbf"/>
        </w:rPr>
        <w:instrText xml:space="preserve"> REF _Ref513730023 \r \h </w:instrText>
      </w:r>
      <w:r>
        <w:rPr>
          <w:i/>
          <w:sz w:val="22"/>
          <w:szCs w:val="22"/>
          <w:highlight w:val="white"/>
          <w:shd w:val="clear" w:color="auto" w:fill="bfbfbf"/>
        </w:rPr>
        <w:fldChar w:fldCharType="separate"/>
      </w:r>
      <w:r>
        <w:rPr>
          <w:i/>
          <w:sz w:val="22"/>
          <w:szCs w:val="22"/>
          <w:highlight w:val="white"/>
          <w:shd w:val="clear" w:color="auto" w:fill="bfbfbf"/>
        </w:rPr>
        <w:t xml:space="preserve">10.3</w:t>
      </w:r>
      <w:r>
        <w:rPr>
          <w:i/>
          <w:sz w:val="22"/>
          <w:szCs w:val="22"/>
          <w:highlight w:val="white"/>
          <w:shd w:val="clear" w:color="auto" w:fill="bfbfbf"/>
        </w:rPr>
        <w:fldChar w:fldCharType="end"/>
      </w:r>
      <w:bookmarkEnd w:id="966"/>
      <w:r>
        <w:rPr>
          <w:i/>
          <w:sz w:val="22"/>
          <w:szCs w:val="22"/>
          <w:highlight w:val="white"/>
          <w:shd w:val="clear" w:color="auto" w:fill="bfbfbf"/>
        </w:rPr>
        <w:t xml:space="preserve"> установлены требования к наличию у Участника соответствующего опыта </w:t>
      </w:r>
      <w:r>
        <w:rPr>
          <w:i/>
          <w:sz w:val="22"/>
          <w:szCs w:val="22"/>
          <w:highlight w:val="lightGray"/>
          <w:shd w:val="clear" w:color="auto" w:fill="bfbfbf"/>
        </w:rPr>
        <w:t xml:space="preserve">и/или в Приложении №6 к Документации о закупке установлен соответствующий критерий оценки.</w:t>
      </w:r>
      <w:r/>
    </w:p>
  </w:footnote>
  <w:footnote w:id="25">
    <w:p>
      <w:pPr>
        <w:pStyle w:val="2848"/>
        <w:spacing w:before="120" w:after="0"/>
      </w:pPr>
      <w:r>
        <w:rPr>
          <w:rStyle w:val="2775"/>
        </w:rPr>
        <w:footnoteRef/>
      </w:r>
      <w:r>
        <w:t xml:space="preserve"> </w:t>
      </w:r>
      <w:r>
        <w:rPr>
          <w:b/>
          <w:bCs/>
          <w:i/>
          <w:sz w:val="22"/>
          <w:szCs w:val="22"/>
          <w:highlight w:val="lightGray"/>
          <w:shd w:val="clear" w:color="auto" w:fill="bfbfbf"/>
        </w:rPr>
        <w:t xml:space="preserve">ВНИМАНИЕ</w:t>
      </w:r>
      <w:r>
        <w:rPr>
          <w:i/>
          <w:sz w:val="22"/>
          <w:szCs w:val="22"/>
          <w:highlight w:val="lightGray"/>
          <w:shd w:val="clear" w:color="auto" w:fill="bfbf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rPr>
        <w:fldChar w:fldCharType="begin"/>
      </w:r>
      <w:r>
        <w:rPr>
          <w:i/>
          <w:sz w:val="22"/>
          <w:szCs w:val="22"/>
          <w:highlight w:val="lightGray"/>
          <w:shd w:val="clear" w:color="auto" w:fill="bfbfbf"/>
        </w:rPr>
        <w:instrText xml:space="preserve"> REF _Ref513730023 \r \h </w:instrText>
      </w:r>
      <w:r>
        <w:rPr>
          <w:i/>
          <w:sz w:val="22"/>
          <w:szCs w:val="22"/>
          <w:highlight w:val="lightGray"/>
          <w:shd w:val="clear" w:color="auto" w:fill="bfbfbf"/>
        </w:rPr>
        <w:fldChar w:fldCharType="separate"/>
      </w:r>
      <w:r>
        <w:rPr>
          <w:i/>
          <w:sz w:val="22"/>
          <w:szCs w:val="22"/>
          <w:highlight w:val="lightGray"/>
          <w:shd w:val="clear" w:color="auto" w:fill="bfbfbf"/>
        </w:rPr>
        <w:t xml:space="preserve">10.3</w:t>
      </w:r>
      <w:r>
        <w:rPr>
          <w:i/>
          <w:sz w:val="22"/>
          <w:szCs w:val="22"/>
          <w:highlight w:val="lightGray"/>
          <w:shd w:val="clear" w:color="auto" w:fill="bfbfbf"/>
        </w:rPr>
        <w:fldChar w:fldCharType="end"/>
      </w:r>
      <w:r>
        <w:rPr>
          <w:i/>
          <w:sz w:val="22"/>
          <w:szCs w:val="22"/>
          <w:highlight w:val="lightGray"/>
          <w:shd w:val="clear" w:color="auto" w:fill="bfbfbf"/>
        </w:rPr>
        <w:t xml:space="preserve"> установлены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r/>
    </w:p>
  </w:footnote>
  <w:footnote w:id="26">
    <w:p>
      <w:pPr>
        <w:pStyle w:val="2848"/>
        <w:spacing w:before="120" w:after="0"/>
      </w:pPr>
      <w:r>
        <w:rPr>
          <w:rStyle w:val="2775"/>
        </w:rPr>
        <w:footnoteRef/>
      </w:r>
      <w:r>
        <w:t xml:space="preserve"> </w:t>
      </w:r>
      <w:r>
        <w:rPr>
          <w:b/>
          <w:bCs/>
          <w:i/>
          <w:sz w:val="22"/>
          <w:szCs w:val="22"/>
          <w:highlight w:val="lightGray"/>
          <w:shd w:val="clear" w:color="auto" w:fill="bfbfbf"/>
        </w:rPr>
        <w:t xml:space="preserve">ВНИМАНИЕ:</w:t>
      </w:r>
      <w:r>
        <w:rPr>
          <w:i/>
          <w:sz w:val="22"/>
          <w:szCs w:val="22"/>
          <w:highlight w:val="lightGray"/>
          <w:shd w:val="clear" w:color="auto" w:fill="bfbf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rPr>
        <w:fldChar w:fldCharType="begin"/>
      </w:r>
      <w:r>
        <w:rPr>
          <w:i/>
          <w:sz w:val="22"/>
          <w:szCs w:val="22"/>
          <w:highlight w:val="lightGray"/>
          <w:shd w:val="clear" w:color="auto" w:fill="bfbfbf"/>
        </w:rPr>
        <w:instrText xml:space="preserve"> REF _Ref124347682 \r \h </w:instrText>
      </w:r>
      <w:r>
        <w:rPr>
          <w:i/>
          <w:sz w:val="22"/>
          <w:szCs w:val="22"/>
          <w:highlight w:val="lightGray"/>
          <w:shd w:val="clear" w:color="auto" w:fill="bfbfbf"/>
        </w:rPr>
        <w:fldChar w:fldCharType="separate"/>
      </w:r>
      <w:r>
        <w:rPr>
          <w:i/>
          <w:sz w:val="22"/>
          <w:szCs w:val="22"/>
          <w:highlight w:val="lightGray"/>
          <w:shd w:val="clear" w:color="auto" w:fill="bfbfbf"/>
        </w:rPr>
        <w:t xml:space="preserve">10.3</w:t>
      </w:r>
      <w:r>
        <w:rPr>
          <w:i/>
          <w:sz w:val="22"/>
          <w:szCs w:val="22"/>
          <w:highlight w:val="lightGray"/>
          <w:shd w:val="clear" w:color="auto" w:fill="bfbfbf"/>
        </w:rPr>
        <w:fldChar w:fldCharType="end"/>
      </w:r>
      <w:r>
        <w:rPr>
          <w:i/>
          <w:sz w:val="22"/>
          <w:szCs w:val="22"/>
          <w:highlight w:val="lightGray"/>
          <w:shd w:val="clear" w:color="auto" w:fill="bfbfbf"/>
        </w:rPr>
        <w:t xml:space="preserve"> установлены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r/>
    </w:p>
  </w:footnote>
  <w:footnote w:id="27">
    <w:p>
      <w:pPr>
        <w:pStyle w:val="2848"/>
        <w:spacing w:before="120" w:after="0"/>
      </w:pPr>
      <w:r>
        <w:rPr>
          <w:rStyle w:val="2775"/>
        </w:rPr>
        <w:footnoteRef/>
      </w:r>
      <w:r>
        <w:t xml:space="preserve"> </w:t>
      </w:r>
      <w:r>
        <w:rPr>
          <w:b/>
          <w:bCs/>
          <w:i/>
          <w:sz w:val="22"/>
          <w:szCs w:val="22"/>
          <w:highlight w:val="lightGray"/>
          <w:shd w:val="clear" w:color="auto" w:fill="bfbfbf"/>
        </w:rPr>
        <w:t xml:space="preserve">ВНИМАНИЕ:</w:t>
      </w:r>
      <w:r>
        <w:rPr>
          <w:i/>
          <w:sz w:val="22"/>
          <w:szCs w:val="22"/>
          <w:highlight w:val="lightGray"/>
          <w:shd w:val="clear" w:color="auto" w:fill="bfbfbf"/>
        </w:rPr>
        <w:t xml:space="preserve"> данная Справка заполняется Учас</w:t>
      </w:r>
      <w:r>
        <w:rPr>
          <w:i/>
          <w:sz w:val="22"/>
          <w:szCs w:val="22"/>
          <w:highlight w:val="lightGray"/>
          <w:shd w:val="clear" w:color="auto" w:fill="bfbf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t xml:space="preserve"> </w:t>
      </w:r>
      <w:r/>
    </w:p>
  </w:footnote>
  <w:footnote w:id="28">
    <w:p>
      <w:pPr>
        <w:pStyle w:val="2848"/>
        <w:spacing w:before="120" w:after="0"/>
      </w:pPr>
      <w:r>
        <w:rPr>
          <w:rStyle w:val="2775"/>
        </w:rPr>
        <w:footnoteRef/>
      </w:r>
      <w:r>
        <w:rPr>
          <w:rStyle w:val="2775"/>
          <w:sz w:val="24"/>
          <w:szCs w:val="24"/>
        </w:rPr>
        <w:t xml:space="preserve"> </w:t>
      </w:r>
      <w:r>
        <w:rPr>
          <w:color w:val="000000"/>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9">
    <w:p>
      <w:pPr>
        <w:pStyle w:val="2848"/>
        <w:spacing w:before="120" w:after="0"/>
      </w:pPr>
      <w:r>
        <w:rPr>
          <w:rStyle w:val="2775"/>
        </w:rPr>
        <w:footnoteRef/>
      </w:r>
      <w:r>
        <w:rPr>
          <w:color w:val="000000"/>
        </w:rPr>
        <w:t xml:space="preserve"> </w:t>
      </w:r>
      <w:r>
        <w:rPr>
          <w:color w:val="000000"/>
        </w:rPr>
        <w:t xml:space="preserve">Для организаций, являющихся зарубежными публичными компаниями мирового уровня</w:t>
      </w:r>
      <w:r>
        <w:rPr>
          <w:color w:val="000000"/>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0">
    <w:p>
      <w:pPr>
        <w:pStyle w:val="2848"/>
        <w:spacing w:before="120" w:after="0"/>
      </w:pPr>
      <w:r>
        <w:rPr>
          <w:rStyle w:val="2775"/>
        </w:rPr>
        <w:footnoteRef/>
      </w:r>
      <w:r>
        <w:t xml:space="preserve"> </w:t>
      </w:r>
      <w:r>
        <w:t xml:space="preserve">Указать точное наименование совершаемой сделки, включая дополнительные соглашения.</w:t>
      </w:r>
      <w:r/>
    </w:p>
  </w:footnote>
  <w:footnote w:id="31">
    <w:p>
      <w:pPr>
        <w:pStyle w:val="2848"/>
        <w:spacing w:before="120" w:after="0"/>
      </w:pPr>
      <w:r>
        <w:rPr>
          <w:rStyle w:val="2775"/>
        </w:rPr>
        <w:footnoteRef/>
      </w:r>
      <w:r>
        <w:t xml:space="preserve"> </w:t>
      </w:r>
      <w:r>
        <w:t xml:space="preserve">В совокупности с ранее совершенными сделками, являющимися взаимосвязанными.</w:t>
      </w:r>
      <w:r/>
    </w:p>
  </w:footnote>
  <w:footnote w:id="32">
    <w:p>
      <w:pPr>
        <w:pStyle w:val="2848"/>
        <w:spacing w:before="120" w:after="0"/>
      </w:pPr>
      <w:r>
        <w:rPr>
          <w:rStyle w:val="2775"/>
        </w:rPr>
        <w:footnoteRef/>
      </w:r>
      <w:r>
        <w:t xml:space="preserve"> </w:t>
      </w:r>
      <w:r>
        <w:t xml:space="preserve">Данная оговорка включается</w:t>
      </w:r>
      <w: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p>
  </w:footnote>
  <w:footnote w:id="33">
    <w:p>
      <w:pPr>
        <w:pStyle w:val="2848"/>
        <w:spacing w:before="120" w:after="0"/>
      </w:pPr>
      <w:r>
        <w:rPr>
          <w:rStyle w:val="2775"/>
        </w:rPr>
        <w:footnoteRef/>
      </w:r>
      <w:r>
        <w:t xml:space="preserve"> </w:t>
      </w:r>
      <w:r>
        <w:t xml:space="preserve">Единоличный исполнительный орган, коллегиальный исполнительный орган (при наличии), Совет директоров (при наличии)</w:t>
      </w:r>
      <w:r/>
    </w:p>
  </w:footnote>
  <w:footnote w:id="34">
    <w:p>
      <w:pPr>
        <w:pStyle w:val="2848"/>
        <w:spacing w:before="120" w:after="0"/>
      </w:pPr>
      <w:r>
        <w:rPr>
          <w:rStyle w:val="2775"/>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5">
    <w:p>
      <w:pPr>
        <w:pStyle w:val="2848"/>
        <w:spacing w:before="120" w:after="0"/>
      </w:pPr>
      <w:r>
        <w:rPr>
          <w:rStyle w:val="2775"/>
        </w:rPr>
        <w:footnoteRef/>
      </w:r>
      <w:r>
        <w:t xml:space="preserve"> </w:t>
      </w:r>
      <w:r>
        <w:t xml:space="preserve">Единоличный исполнительный орган Общества (уполномоченный представитель Общества).</w:t>
      </w:r>
      <w:r/>
    </w:p>
  </w:footnote>
  <w:footnote w:id="36">
    <w:p>
      <w:pPr>
        <w:pStyle w:val="2848"/>
        <w:spacing w:before="120" w:after="0"/>
      </w:pPr>
      <w:r>
        <w:rPr>
          <w:rStyle w:val="2775"/>
        </w:rPr>
        <w:footnoteRef/>
      </w:r>
      <w:r>
        <w:t xml:space="preserve"> </w:t>
      </w:r>
      <w:r>
        <w:t xml:space="preserve">Указать точное наименование совершаемой сделки, включая дополнительные соглашения.</w:t>
      </w:r>
      <w:r/>
    </w:p>
  </w:footnote>
  <w:footnote w:id="37">
    <w:p>
      <w:pPr>
        <w:pStyle w:val="2848"/>
        <w:spacing w:before="120" w:after="0"/>
      </w:pPr>
      <w:r>
        <w:rPr>
          <w:rStyle w:val="2775"/>
        </w:rPr>
        <w:footnoteRef/>
      </w:r>
      <w:r>
        <w:t xml:space="preserve"> </w:t>
      </w:r>
      <w:r>
        <w:t xml:space="preserve">В совокупности с ранее совершенными сделками, являющимися взаимосвязанными.</w:t>
      </w:r>
      <w:r/>
    </w:p>
  </w:footnote>
  <w:footnote w:id="38">
    <w:p>
      <w:pPr>
        <w:pStyle w:val="2848"/>
        <w:spacing w:before="120" w:after="0"/>
      </w:pPr>
      <w:r>
        <w:rPr>
          <w:rStyle w:val="2775"/>
        </w:rPr>
        <w:footnoteRef/>
      </w:r>
      <w:r>
        <w:t xml:space="preserve"> </w:t>
      </w:r>
      <w:r>
        <w:t xml:space="preserve">Единоличный исполнительный орган, коллегиальный исполнительный орган (при наличии), Совет директоров (при наличии).</w:t>
      </w:r>
      <w:r/>
    </w:p>
  </w:footnote>
  <w:footnote w:id="39">
    <w:p>
      <w:pPr>
        <w:pStyle w:val="2848"/>
        <w:spacing w:before="120" w:after="0"/>
      </w:pPr>
      <w:r>
        <w:rPr>
          <w:rStyle w:val="2775"/>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40">
    <w:p>
      <w:pPr>
        <w:pStyle w:val="2848"/>
        <w:spacing w:before="120" w:after="0"/>
      </w:pPr>
      <w:r>
        <w:rPr>
          <w:rStyle w:val="2775"/>
        </w:rPr>
        <w:footnoteRef/>
      </w:r>
      <w:r>
        <w:t xml:space="preserve"> </w:t>
      </w:r>
      <w:r>
        <w:t xml:space="preserve">Единоличный исполнительный орган Общества (уполномоченный представитель Общества).</w:t>
      </w:r>
      <w:r/>
    </w:p>
  </w:footnote>
  <w:footnote w:id="41">
    <w:p>
      <w:pPr>
        <w:pStyle w:val="2848"/>
        <w:spacing w:before="0" w:after="0"/>
      </w:pPr>
      <w:r>
        <w:rPr>
          <w:rStyle w:val="2775"/>
        </w:rPr>
        <w:footnoteRef/>
      </w:r>
      <w:r>
        <w:rPr>
          <w:rStyle w:val="2775"/>
          <w:sz w:val="24"/>
          <w:szCs w:val="24"/>
        </w:rPr>
        <w:t xml:space="preserve"> </w:t>
      </w:r>
      <w:r>
        <w:rPr>
          <w:color w:val="000000"/>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42">
    <w:p>
      <w:pPr>
        <w:pStyle w:val="2848"/>
        <w:spacing w:before="0" w:after="0"/>
      </w:pPr>
      <w:r>
        <w:rPr>
          <w:rStyle w:val="2775"/>
        </w:rPr>
        <w:footnoteRef/>
      </w:r>
      <w:r>
        <w:rPr>
          <w:color w:val="000000"/>
        </w:rPr>
        <w:t xml:space="preserve"> </w:t>
      </w:r>
      <w:r>
        <w:rPr>
          <w:color w:val="000000"/>
        </w:rPr>
        <w:t xml:space="preserve">Для организаций, являющихся зарубежными публичными компаниями мирового уровня</w:t>
      </w:r>
      <w:r>
        <w:rPr>
          <w:color w:val="000000"/>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43">
    <w:p>
      <w:pPr>
        <w:pStyle w:val="2848"/>
        <w:spacing w:before="120" w:after="0"/>
      </w:pPr>
      <w:r>
        <w:rPr>
          <w:rStyle w:val="2775"/>
        </w:rPr>
        <w:footnoteRef/>
      </w:r>
      <w:r>
        <w:t xml:space="preserve"> </w:t>
      </w:r>
      <w:r>
        <w:t xml:space="preserve">Применяется для ДС, заключаемых к договорам, которые содержат типовую формулировку заверений Сторон об обстоятельствах.</w:t>
      </w:r>
      <w:r/>
    </w:p>
  </w:footnote>
  <w:footnote w:id="44">
    <w:p>
      <w:pPr>
        <w:pStyle w:val="2848"/>
        <w:spacing w:before="120" w:after="0"/>
      </w:pPr>
      <w:r>
        <w:rPr>
          <w:rStyle w:val="2775"/>
        </w:rPr>
        <w:footnoteRef/>
      </w:r>
      <w:r>
        <w:t xml:space="preserve"> </w:t>
      </w:r>
      <w:r>
        <w:t xml:space="preserve">Применяется для ДС, заключаемых к договорам, которые не содержат заверений Сторон об обстоятельствах.</w:t>
      </w:r>
      <w:r/>
    </w:p>
  </w:footnote>
  <w:footnote w:id="45">
    <w:p>
      <w:pPr>
        <w:pStyle w:val="2848"/>
        <w:spacing w:before="120" w:after="0"/>
      </w:pPr>
      <w:r>
        <w:rPr>
          <w:rStyle w:val="2775"/>
        </w:rPr>
        <w:footnoteRef/>
      </w:r>
      <w:r>
        <w:t xml:space="preserve"> </w:t>
      </w:r>
      <w:r>
        <w:t xml:space="preserve">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46">
    <w:p>
      <w:pPr>
        <w:pStyle w:val="2848"/>
        <w:spacing w:before="120" w:after="0"/>
      </w:pPr>
      <w:r>
        <w:rPr>
          <w:rStyle w:val="2775"/>
        </w:rPr>
        <w:footnoteRef/>
      </w:r>
      <w:r>
        <w:t xml:space="preserve"> </w:t>
      </w:r>
      <w:r>
        <w:t xml:space="preserve">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p>
  </w:footnote>
  <w:footnote w:id="47">
    <w:p>
      <w:pPr>
        <w:pStyle w:val="2848"/>
        <w:spacing w:before="120" w:after="0"/>
      </w:pPr>
      <w:r>
        <w:rPr>
          <w:rStyle w:val="2775"/>
        </w:rPr>
        <w:footnoteRef/>
      </w:r>
      <w:r>
        <w:t xml:space="preserve"> </w:t>
      </w:r>
      <w:r>
        <w:t xml:space="preserve">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p>
  </w:footnote>
  <w:footnote w:id="48">
    <w:p>
      <w:pPr>
        <w:pStyle w:val="2848"/>
        <w:spacing w:before="120" w:after="0"/>
      </w:pPr>
      <w:r>
        <w:rPr>
          <w:rStyle w:val="2775"/>
        </w:rPr>
        <w:footnoteRef/>
      </w:r>
      <w:r>
        <w:t xml:space="preserve"> </w:t>
      </w:r>
      <w: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9">
    <w:p>
      <w:pPr>
        <w:pStyle w:val="2848"/>
        <w:spacing w:before="120" w:after="0"/>
      </w:pPr>
      <w:r>
        <w:rPr>
          <w:rStyle w:val="2775"/>
        </w:rPr>
        <w:footnoteRef/>
      </w:r>
      <w:r>
        <w:t xml:space="preserve"> </w:t>
      </w:r>
      <w:r>
        <w:t xml:space="preserve">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50">
    <w:p>
      <w:pPr>
        <w:pStyle w:val="2848"/>
        <w:spacing w:before="120" w:after="0"/>
      </w:pPr>
      <w:r>
        <w:rPr>
          <w:rStyle w:val="2775"/>
        </w:rPr>
        <w:footnoteRef/>
      </w:r>
      <w:r>
        <w:t xml:space="preserve"> </w:t>
      </w:r>
      <w:r>
        <w:t xml:space="preserve">С учетом пункта </w:t>
      </w:r>
      <w:r>
        <w:fldChar w:fldCharType="begin"/>
      </w:r>
      <w:r>
        <w:instrText xml:space="preserve"> REF _Ref515647805 \r \h </w:instrText>
      </w:r>
      <w:r>
        <w:fldChar w:fldCharType="separate"/>
      </w:r>
      <w:r>
        <w:t xml:space="preserve">4.13.4</w:t>
      </w:r>
      <w:r>
        <w:fldChar w:fldCharType="end"/>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840"/>
      <w:jc w:val="center"/>
      <w:spacing w:before="120" w:after="0"/>
      <w:pBdr>
        <w:bottom w:val="single" w:color="000000" w:sz="4" w:space="1"/>
      </w:pBdr>
    </w:pPr>
    <w: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744"/>
      <w:jc w:val="both"/>
      <w:spacing w:before="120" w:beforeAutospacing="0" w:after="0" w:afterAutospacing="0" w:line="240" w:lineRule="auto"/>
      <w:widowControl/>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567" w:hanging="567"/>
        <w:tabs>
          <w:tab w:val="num" w:pos="567" w:leader="none"/>
        </w:tabs>
      </w:pPr>
    </w:lvl>
    <w:lvl w:ilvl="1">
      <w:start w:val="1"/>
      <w:numFmt w:val="decimal"/>
      <w:isLgl w:val="false"/>
      <w:suff w:val="tab"/>
      <w:lvlText w:val="%1.%2"/>
      <w:lvlJc w:val="left"/>
      <w:pPr>
        <w:ind w:left="567" w:hanging="567"/>
        <w:tabs>
          <w:tab w:val="num" w:pos="567" w:leader="none"/>
        </w:tabs>
      </w:pPr>
    </w:lvl>
    <w:lvl w:ilvl="2">
      <w:start w:val="1"/>
      <w:numFmt w:val="decimal"/>
      <w:pStyle w:val="2747"/>
      <w:isLgl w:val="false"/>
      <w:suff w:val="tab"/>
      <w:lvlText w:val="%1.%2.%3"/>
      <w:lvlJc w:val="left"/>
      <w:pPr>
        <w:ind w:left="1134" w:hanging="1134"/>
        <w:tabs>
          <w:tab w:val="num" w:pos="1134" w:leader="none"/>
        </w:tabs>
      </w:pPr>
    </w:lvl>
    <w:lvl w:ilvl="3">
      <w:start w:val="1"/>
      <w:numFmt w:val="decimal"/>
      <w:isLgl w:val="false"/>
      <w:suff w:val="tab"/>
      <w:lvlText w:val="%1.%2.%3.%4"/>
      <w:lvlJc w:val="left"/>
      <w:pPr>
        <w:ind w:left="1701" w:hanging="1134"/>
        <w:tabs>
          <w:tab w:val="num" w:pos="1701"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
    <w:multiLevelType w:val="hybridMultilevel"/>
    <w:lvl w:ilvl="0">
      <w:start w:val="1"/>
      <w:numFmt w:val="decimal"/>
      <w:isLgl w:val="false"/>
      <w:suff w:val="tab"/>
      <w:lvlText w:val="%1."/>
      <w:lvlJc w:val="left"/>
      <w:pPr>
        <w:ind w:left="432" w:hanging="432"/>
        <w:tabs>
          <w:tab w:val="num" w:pos="432" w:leader="none"/>
        </w:tabs>
      </w:pPr>
    </w:lvl>
    <w:lvl w:ilvl="1">
      <w:start w:val="1"/>
      <w:numFmt w:val="decimal"/>
      <w:isLgl w:val="false"/>
      <w:suff w:val="tab"/>
      <w:lvlText w:val="%1.%2."/>
      <w:lvlJc w:val="left"/>
      <w:pPr>
        <w:ind w:left="576" w:hanging="576"/>
        <w:tabs>
          <w:tab w:val="num" w:pos="576"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864" w:hanging="864"/>
        <w:tabs>
          <w:tab w:val="num" w:pos="864" w:leader="none"/>
        </w:tabs>
      </w:pPr>
    </w:lvl>
    <w:lvl w:ilvl="4">
      <w:start w:val="1"/>
      <w:numFmt w:val="decimal"/>
      <w:pStyle w:val="2749"/>
      <w:isLgl w:val="false"/>
      <w:suff w:val="tab"/>
      <w:lvlText w:val="%1.%2.%3.%4.%5"/>
      <w:lvlJc w:val="left"/>
      <w:pPr>
        <w:ind w:left="1008" w:hanging="1008"/>
        <w:tabs>
          <w:tab w:val="num" w:pos="1008" w:leader="none"/>
        </w:tabs>
      </w:pPr>
    </w:lvl>
    <w:lvl w:ilvl="5">
      <w:start w:val="1"/>
      <w:numFmt w:val="decimal"/>
      <w:pStyle w:val="2750"/>
      <w:isLgl w:val="false"/>
      <w:suff w:val="tab"/>
      <w:lvlText w:val="%1.%2.%3.%4.%5.%6"/>
      <w:lvlJc w:val="left"/>
      <w:pPr>
        <w:ind w:left="1152" w:hanging="1152"/>
        <w:tabs>
          <w:tab w:val="num" w:pos="1152" w:leader="none"/>
        </w:tabs>
      </w:pPr>
    </w:lvl>
    <w:lvl w:ilvl="6">
      <w:start w:val="1"/>
      <w:numFmt w:val="decimal"/>
      <w:pStyle w:val="2751"/>
      <w:isLgl w:val="false"/>
      <w:suff w:val="tab"/>
      <w:lvlText w:val="%1.%2.%3.%4.%5.%6.%7"/>
      <w:lvlJc w:val="left"/>
      <w:pPr>
        <w:ind w:left="1296" w:hanging="1296"/>
        <w:tabs>
          <w:tab w:val="num" w:pos="1296" w:leader="none"/>
        </w:tabs>
      </w:pPr>
    </w:lvl>
    <w:lvl w:ilvl="7">
      <w:start w:val="1"/>
      <w:numFmt w:val="decimal"/>
      <w:pStyle w:val="2752"/>
      <w:isLgl w:val="false"/>
      <w:suff w:val="tab"/>
      <w:lvlText w:val="%1.%2.%3.%4.%5.%6.%7.%8"/>
      <w:lvlJc w:val="left"/>
      <w:pPr>
        <w:ind w:left="1440" w:hanging="1440"/>
        <w:tabs>
          <w:tab w:val="num" w:pos="1440" w:leader="none"/>
        </w:tabs>
      </w:pPr>
    </w:lvl>
    <w:lvl w:ilvl="8">
      <w:start w:val="1"/>
      <w:numFmt w:val="decimal"/>
      <w:pStyle w:val="2753"/>
      <w:isLgl w:val="false"/>
      <w:suff w:val="tab"/>
      <w:lvlText w:val="%1.%2.%3.%4.%5.%6.%7.%8.%9"/>
      <w:lvlJc w:val="left"/>
      <w:pPr>
        <w:ind w:left="1584" w:hanging="1584"/>
        <w:tabs>
          <w:tab w:val="num" w:pos="1584" w:leader="none"/>
        </w:tabs>
      </w:pPr>
    </w:lvl>
  </w:abstractNum>
  <w:abstractNum w:abstractNumId="2">
    <w:multiLevelType w:val="hybridMultilevel"/>
    <w:lvl w:ilvl="0">
      <w:start w:val="1"/>
      <w:numFmt w:val="decimal"/>
      <w:isLgl w:val="false"/>
      <w:suff w:val="tab"/>
      <w:lvlText w:val="%1."/>
      <w:lvlJc w:val="left"/>
      <w:pPr>
        <w:ind w:left="720" w:hanging="360"/>
        <w:tabs>
          <w:tab w:val="num" w:pos="0" w:leader="none"/>
        </w:tabs>
      </w:pPr>
      <w:rPr>
        <w:sz w:val="24"/>
        <w:szCs w:val="24"/>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360" w:hanging="360"/>
        <w:tabs>
          <w:tab w:val="num" w:pos="360" w:leader="none"/>
        </w:tabs>
      </w:pPr>
      <w:rPr>
        <w:sz w:val="24"/>
        <w:szCs w:val="24"/>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8">
    <w:multiLevelType w:val="hybridMultilevel"/>
    <w:lvl w:ilvl="0">
      <w:start w:val="1"/>
      <w:numFmt w:val="decimal"/>
      <w:isLgl w:val="false"/>
      <w:suff w:val="tab"/>
      <w:lvlText w:val="%1."/>
      <w:lvlJc w:val="left"/>
      <w:pPr>
        <w:ind w:left="0" w:firstLine="0"/>
        <w:tabs>
          <w:tab w:val="num" w:pos="0" w:leader="none"/>
        </w:tabs>
      </w:pPr>
    </w:lvl>
    <w:lvl w:ilvl="1">
      <w:start w:val="1"/>
      <w:numFmt w:val="decimal"/>
      <w:isLgl w:val="false"/>
      <w:suff w:val="tab"/>
      <w:lvlText w:val="%1.%2"/>
      <w:lvlJc w:val="left"/>
      <w:pPr>
        <w:ind w:left="0" w:firstLine="0"/>
        <w:tabs>
          <w:tab w:val="num" w:pos="0" w:leader="none"/>
        </w:tabs>
      </w:pPr>
    </w:lvl>
    <w:lvl w:ilvl="2">
      <w:start w:val="1"/>
      <w:numFmt w:val="decimal"/>
      <w:isLgl w:val="false"/>
      <w:suff w:val="tab"/>
      <w:lvlText w:val="%1.%2.%3"/>
      <w:lvlJc w:val="left"/>
      <w:pPr>
        <w:ind w:left="0" w:firstLine="0"/>
        <w:tabs>
          <w:tab w:val="num" w:pos="0" w:leader="none"/>
        </w:tabs>
      </w:pPr>
    </w:lvl>
    <w:lvl w:ilvl="3">
      <w:start w:val="1"/>
      <w:numFmt w:val="decimal"/>
      <w:isLgl w:val="false"/>
      <w:suff w:val="tab"/>
      <w:lvlText w:val="%1.%2.%3.%4."/>
      <w:lvlJc w:val="left"/>
      <w:pPr>
        <w:ind w:left="153" w:hanging="720"/>
        <w:tabs>
          <w:tab w:val="num" w:pos="153" w:leader="none"/>
        </w:tabs>
      </w:pPr>
    </w:lvl>
    <w:lvl w:ilvl="4">
      <w:start w:val="1"/>
      <w:numFmt w:val="decimal"/>
      <w:isLgl w:val="false"/>
      <w:suff w:val="tab"/>
      <w:lvlText w:val="%1.%2.%3.%4.%5."/>
      <w:lvlJc w:val="left"/>
      <w:pPr>
        <w:ind w:left="513" w:hanging="1080"/>
        <w:tabs>
          <w:tab w:val="num" w:pos="513" w:leader="none"/>
        </w:tabs>
      </w:pPr>
    </w:lvl>
    <w:lvl w:ilvl="5">
      <w:start w:val="1"/>
      <w:numFmt w:val="decimal"/>
      <w:isLgl w:val="false"/>
      <w:suff w:val="tab"/>
      <w:lvlText w:val="%1.%2.%3.%4.%5.%6."/>
      <w:lvlJc w:val="left"/>
      <w:pPr>
        <w:ind w:left="513" w:hanging="1080"/>
        <w:tabs>
          <w:tab w:val="num" w:pos="513" w:leader="none"/>
        </w:tabs>
      </w:pPr>
    </w:lvl>
    <w:lvl w:ilvl="6">
      <w:start w:val="1"/>
      <w:numFmt w:val="decimal"/>
      <w:isLgl w:val="false"/>
      <w:suff w:val="tab"/>
      <w:lvlText w:val="%1.%2.%3.%4.%5.%6.%7."/>
      <w:lvlJc w:val="left"/>
      <w:pPr>
        <w:ind w:left="873" w:hanging="1440"/>
        <w:tabs>
          <w:tab w:val="num" w:pos="873" w:leader="none"/>
        </w:tabs>
      </w:pPr>
    </w:lvl>
    <w:lvl w:ilvl="7">
      <w:start w:val="1"/>
      <w:numFmt w:val="decimal"/>
      <w:isLgl w:val="false"/>
      <w:suff w:val="tab"/>
      <w:lvlText w:val="%1.%2.%3.%4.%5.%6.%7.%8."/>
      <w:lvlJc w:val="left"/>
      <w:pPr>
        <w:ind w:left="873" w:hanging="1440"/>
        <w:tabs>
          <w:tab w:val="num" w:pos="873" w:leader="none"/>
        </w:tabs>
      </w:pPr>
    </w:lvl>
    <w:lvl w:ilvl="8">
      <w:start w:val="1"/>
      <w:numFmt w:val="decimal"/>
      <w:isLgl w:val="false"/>
      <w:suff w:val="tab"/>
      <w:lvlText w:val="%1.%2.%3.%4.%5.%6.%7.%8.%9."/>
      <w:lvlJc w:val="left"/>
      <w:pPr>
        <w:ind w:left="1233" w:hanging="1800"/>
        <w:tabs>
          <w:tab w:val="num" w:pos="1233" w:leader="none"/>
        </w:tabs>
      </w:pPr>
    </w:lvl>
  </w:abstractNum>
  <w:abstractNum w:abstractNumId="9">
    <w:multiLevelType w:val="hybridMultilevel"/>
    <w:lvl w:ilvl="0">
      <w:start w:val="1"/>
      <w:numFmt w:val="decimal"/>
      <w:isLgl w:val="false"/>
      <w:suff w:val="tab"/>
      <w:lvlText w:val="%1."/>
      <w:lvlJc w:val="left"/>
      <w:pPr>
        <w:ind w:left="0" w:firstLine="0"/>
        <w:tabs>
          <w:tab w:val="num" w:pos="0" w:leader="none"/>
        </w:tabs>
      </w:pPr>
    </w:lvl>
    <w:lvl w:ilvl="1">
      <w:start w:val="1"/>
      <w:numFmt w:val="decimal"/>
      <w:isLgl w:val="false"/>
      <w:suff w:val="tab"/>
      <w:lvlText w:val="%1.%2"/>
      <w:lvlJc w:val="left"/>
      <w:pPr>
        <w:ind w:left="0" w:firstLine="0"/>
        <w:tabs>
          <w:tab w:val="num" w:pos="0" w:leader="none"/>
        </w:tabs>
      </w:pPr>
    </w:lvl>
    <w:lvl w:ilvl="2">
      <w:start w:val="1"/>
      <w:numFmt w:val="decimal"/>
      <w:isLgl w:val="false"/>
      <w:suff w:val="tab"/>
      <w:lvlText w:val="%1.%2.%3"/>
      <w:lvlJc w:val="left"/>
      <w:pPr>
        <w:ind w:left="0" w:firstLine="0"/>
        <w:tabs>
          <w:tab w:val="num" w:pos="0" w:leader="none"/>
        </w:tabs>
      </w:pPr>
    </w:lvl>
    <w:lvl w:ilvl="3">
      <w:start w:val="1"/>
      <w:numFmt w:val="decimal"/>
      <w:isLgl w:val="false"/>
      <w:suff w:val="tab"/>
      <w:lvlText w:val="%1.%2.%3.%4."/>
      <w:lvlJc w:val="left"/>
      <w:pPr>
        <w:ind w:left="153" w:hanging="720"/>
        <w:tabs>
          <w:tab w:val="num" w:pos="153" w:leader="none"/>
        </w:tabs>
      </w:pPr>
    </w:lvl>
    <w:lvl w:ilvl="4">
      <w:start w:val="1"/>
      <w:numFmt w:val="decimal"/>
      <w:isLgl w:val="false"/>
      <w:suff w:val="tab"/>
      <w:lvlText w:val="%1.%2.%3.%4.%5."/>
      <w:lvlJc w:val="left"/>
      <w:pPr>
        <w:ind w:left="513" w:hanging="1080"/>
        <w:tabs>
          <w:tab w:val="num" w:pos="513" w:leader="none"/>
        </w:tabs>
      </w:pPr>
    </w:lvl>
    <w:lvl w:ilvl="5">
      <w:start w:val="1"/>
      <w:numFmt w:val="decimal"/>
      <w:isLgl w:val="false"/>
      <w:suff w:val="tab"/>
      <w:lvlText w:val="%1.%2.%3.%4.%5.%6."/>
      <w:lvlJc w:val="left"/>
      <w:pPr>
        <w:ind w:left="513" w:hanging="1080"/>
        <w:tabs>
          <w:tab w:val="num" w:pos="513" w:leader="none"/>
        </w:tabs>
      </w:pPr>
    </w:lvl>
    <w:lvl w:ilvl="6">
      <w:start w:val="1"/>
      <w:numFmt w:val="decimal"/>
      <w:isLgl w:val="false"/>
      <w:suff w:val="tab"/>
      <w:lvlText w:val="%1.%2.%3.%4.%5.%6.%7."/>
      <w:lvlJc w:val="left"/>
      <w:pPr>
        <w:ind w:left="873" w:hanging="1440"/>
        <w:tabs>
          <w:tab w:val="num" w:pos="873" w:leader="none"/>
        </w:tabs>
      </w:pPr>
    </w:lvl>
    <w:lvl w:ilvl="7">
      <w:start w:val="1"/>
      <w:numFmt w:val="decimal"/>
      <w:isLgl w:val="false"/>
      <w:suff w:val="tab"/>
      <w:lvlText w:val="%1.%2.%3.%4.%5.%6.%7.%8."/>
      <w:lvlJc w:val="left"/>
      <w:pPr>
        <w:ind w:left="873" w:hanging="1440"/>
        <w:tabs>
          <w:tab w:val="num" w:pos="873" w:leader="none"/>
        </w:tabs>
      </w:pPr>
    </w:lvl>
    <w:lvl w:ilvl="8">
      <w:start w:val="1"/>
      <w:numFmt w:val="decimal"/>
      <w:isLgl w:val="false"/>
      <w:suff w:val="tab"/>
      <w:lvlText w:val="%1.%2.%3.%4.%5.%6.%7.%8.%9."/>
      <w:lvlJc w:val="left"/>
      <w:pPr>
        <w:ind w:left="1233" w:hanging="1800"/>
        <w:tabs>
          <w:tab w:val="num" w:pos="1233" w:leader="none"/>
        </w:tabs>
      </w:pPr>
    </w:lvl>
  </w:abstractNum>
  <w:abstractNum w:abstractNumId="1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pStyle w:val="2746"/>
      <w:isLgl w:val="false"/>
      <w:suff w:val="tab"/>
      <w:lvlText w:val="%1.%2"/>
      <w:lvlJc w:val="left"/>
      <w:pPr>
        <w:ind w:left="1560" w:hanging="1134"/>
        <w:tabs>
          <w:tab w:val="num" w:pos="1560" w:leader="none"/>
        </w:tabs>
      </w:pPr>
      <w:rPr>
        <w:b/>
        <w:i w:val="0"/>
        <w:sz w:val="28"/>
        <w:szCs w:val="28"/>
      </w:rPr>
    </w:lvl>
    <w:lvl w:ilvl="2">
      <w:start w:val="1"/>
      <w:numFmt w:val="decimal"/>
      <w:pStyle w:val="2859"/>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
    <w:multiLevelType w:val="hybridMultilevel"/>
    <w:lvl w:ilvl="0">
      <w:start w:val="1"/>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792" w:hanging="432"/>
        <w:tabs>
          <w:tab w:val="num" w:pos="0" w:leader="none"/>
        </w:tabs>
      </w:pPr>
    </w:lvl>
    <w:lvl w:ilvl="2">
      <w:start w:val="1"/>
      <w:numFmt w:val="bullet"/>
      <w:isLgl w:val="false"/>
      <w:suff w:val="tab"/>
      <w:lvlText w:val=""/>
      <w:lvlJc w:val="left"/>
      <w:pPr>
        <w:ind w:left="1224" w:hanging="504"/>
        <w:tabs>
          <w:tab w:val="num" w:pos="0" w:leader="none"/>
        </w:tabs>
      </w:pPr>
      <w:rPr>
        <w:rFonts w:hint="default" w:ascii="Symbol" w:hAnsi="Symbol" w:cs="Symbol"/>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2">
    <w:multiLevelType w:val="hybridMultilevel"/>
    <w:lvl w:ilvl="0">
      <w:start w:val="1"/>
      <w:numFmt w:val="bullet"/>
      <w:isLgl w:val="false"/>
      <w:suff w:val="tab"/>
      <w:lvlText w:val="-"/>
      <w:lvlJc w:val="left"/>
      <w:pPr>
        <w:ind w:left="720" w:hanging="360"/>
        <w:tabs>
          <w:tab w:val="num" w:pos="0" w:leader="none"/>
        </w:tabs>
      </w:pPr>
      <w:rPr>
        <w:rFonts w:hint="default" w:ascii="Tahoma" w:hAnsi="Tahoma" w:cs="Tahoma"/>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13">
    <w:multiLevelType w:val="hybridMultilevel"/>
    <w:lvl w:ilvl="0">
      <w:start w:val="1"/>
      <w:numFmt w:val="decimal"/>
      <w:pStyle w:val="2884"/>
      <w:isLgl w:val="false"/>
      <w:suff w:val="tab"/>
      <w:lvlText w:val="%1."/>
      <w:lvlJc w:val="center"/>
      <w:pPr>
        <w:ind w:left="567" w:hanging="279"/>
        <w:tabs>
          <w:tab w:val="num" w:pos="567" w:leader="none"/>
        </w:tabs>
      </w:pPr>
    </w:lvl>
    <w:lvl w:ilvl="1">
      <w:start w:val="1"/>
      <w:numFmt w:val="decimal"/>
      <w:isLgl w:val="false"/>
      <w:suff w:val="tab"/>
      <w:lvlText w:val="%1.%2."/>
      <w:lvlJc w:val="left"/>
      <w:pPr>
        <w:ind w:left="1134" w:hanging="567"/>
        <w:tabs>
          <w:tab w:val="num" w:pos="1134" w:leader="none"/>
        </w:tabs>
      </w:pPr>
      <w:rPr>
        <w:rFonts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b w:val="0"/>
        <w:strike w:val="0"/>
      </w:rPr>
    </w:lvl>
    <w:lvl w:ilvl="3">
      <w:start w:val="1"/>
      <w:numFmt w:val="decimal"/>
      <w:isLgl w:val="false"/>
      <w:suff w:val="tab"/>
      <w:lvlText w:val="%1.%2.%3.%4."/>
      <w:lvlJc w:val="left"/>
      <w:pPr>
        <w:ind w:left="1702" w:hanging="567"/>
        <w:tabs>
          <w:tab w:val="num" w:pos="1702" w:leader="none"/>
        </w:tabs>
      </w:pPr>
      <w:rPr>
        <w:b w:val="0"/>
      </w:rPr>
    </w:lvl>
    <w:lvl w:ilvl="4">
      <w:start w:val="1"/>
      <w:numFmt w:val="lowerLetter"/>
      <w:isLgl w:val="false"/>
      <w:suff w:val="tab"/>
      <w:lvlText w:val="%5)"/>
      <w:lvlJc w:val="left"/>
      <w:pPr>
        <w:ind w:left="1576" w:hanging="1008"/>
        <w:tabs>
          <w:tab w:val="num" w:pos="1576" w:leader="none"/>
        </w:tabs>
      </w:pPr>
    </w:lvl>
    <w:lvl w:ilvl="5">
      <w:start w:val="1"/>
      <w:numFmt w:val="decimal"/>
      <w:isLgl w:val="false"/>
      <w:suff w:val="tab"/>
      <w:lvlText w:val="%1.%2.%3.%4.%5.%6."/>
      <w:lvlJc w:val="left"/>
      <w:pPr>
        <w:ind w:left="2592" w:hanging="1152"/>
        <w:tabs>
          <w:tab w:val="num" w:pos="2592" w:leader="none"/>
        </w:tabs>
      </w:pPr>
    </w:lvl>
    <w:lvl w:ilvl="6">
      <w:start w:val="1"/>
      <w:numFmt w:val="decimal"/>
      <w:isLgl w:val="false"/>
      <w:suff w:val="tab"/>
      <w:lvlText w:val="%1.%2.%3.%4.%5.%6.%7."/>
      <w:lvlJc w:val="left"/>
      <w:pPr>
        <w:ind w:left="2736" w:hanging="1296"/>
        <w:tabs>
          <w:tab w:val="num" w:pos="2736" w:leader="none"/>
        </w:tabs>
      </w:pPr>
    </w:lvl>
    <w:lvl w:ilvl="7">
      <w:start w:val="1"/>
      <w:numFmt w:val="decimal"/>
      <w:isLgl w:val="false"/>
      <w:suff w:val="tab"/>
      <w:lvlText w:val="%1.%2.%3.%4.%5.%6.%7.%8."/>
      <w:lvlJc w:val="left"/>
      <w:pPr>
        <w:ind w:left="2880" w:hanging="1440"/>
        <w:tabs>
          <w:tab w:val="num" w:pos="2880" w:leader="none"/>
        </w:tabs>
      </w:pPr>
    </w:lvl>
    <w:lvl w:ilvl="8">
      <w:start w:val="1"/>
      <w:numFmt w:val="decimal"/>
      <w:isLgl w:val="false"/>
      <w:suff w:val="tab"/>
      <w:lvlText w:val="%1.%2.%3.%4.%5.%6.%7.%8.%9."/>
      <w:lvlJc w:val="left"/>
      <w:pPr>
        <w:ind w:left="3024" w:hanging="1584"/>
        <w:tabs>
          <w:tab w:val="num" w:pos="3024" w:leader="none"/>
        </w:tabs>
      </w:pPr>
    </w:lvl>
  </w:abstractNum>
  <w:abstractNum w:abstractNumId="1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
      <w:numFmt w:val="decimal"/>
      <w:pStyle w:val="2886"/>
      <w:isLgl w:val="false"/>
      <w:suff w:val="tab"/>
      <w:lvlText w:val="%1. "/>
      <w:lvlJc w:val="left"/>
      <w:pPr>
        <w:ind w:left="432" w:hanging="432"/>
        <w:tabs>
          <w:tab w:val="num" w:pos="454" w:leader="none"/>
        </w:tabs>
      </w:pPr>
    </w:lvl>
    <w:lvl w:ilvl="1">
      <w:start w:val="1"/>
      <w:numFmt w:val="decimal"/>
      <w:isLgl w:val="false"/>
      <w:suff w:val="tab"/>
      <w:lvlText w:val="%1.%2. "/>
      <w:lvlJc w:val="left"/>
      <w:pPr>
        <w:ind w:left="576" w:hanging="576"/>
        <w:tabs>
          <w:tab w:val="num" w:pos="576"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16">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7">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8">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9">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0">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1">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2">
    <w:multiLevelType w:val="hybridMultilevel"/>
    <w:lvl w:ilvl="0">
      <w:start w:val="1"/>
      <w:numFmt w:val="bullet"/>
      <w:isLgl w:val="false"/>
      <w:suff w:val="tab"/>
      <w:lvlText w:val="‒"/>
      <w:lvlJc w:val="left"/>
      <w:pPr>
        <w:ind w:left="1287" w:hanging="360"/>
        <w:tabs>
          <w:tab w:val="num" w:pos="0" w:leader="none"/>
        </w:tabs>
      </w:pPr>
      <w:rPr>
        <w:rFonts w:hint="default" w:ascii="Calibri" w:hAnsi="Calibri" w:cs="Calibri"/>
      </w:rPr>
    </w:lvl>
    <w:lvl w:ilvl="1">
      <w:start w:val="1"/>
      <w:numFmt w:val="bullet"/>
      <w:isLgl w:val="false"/>
      <w:suff w:val="tab"/>
      <w:lvlText w:val="o"/>
      <w:lvlJc w:val="left"/>
      <w:pPr>
        <w:ind w:left="2007" w:hanging="360"/>
        <w:tabs>
          <w:tab w:val="num" w:pos="0" w:leader="none"/>
        </w:tabs>
      </w:pPr>
      <w:rPr>
        <w:rFonts w:hint="default" w:ascii="Courier New" w:hAnsi="Courier New" w:cs="Courier New"/>
      </w:rPr>
    </w:lvl>
    <w:lvl w:ilvl="2">
      <w:start w:val="1"/>
      <w:numFmt w:val="bullet"/>
      <w:isLgl w:val="false"/>
      <w:suff w:val="tab"/>
      <w:lvlText w:val=""/>
      <w:lvlJc w:val="left"/>
      <w:pPr>
        <w:ind w:left="2727" w:hanging="360"/>
        <w:tabs>
          <w:tab w:val="num" w:pos="0" w:leader="none"/>
        </w:tabs>
      </w:pPr>
      <w:rPr>
        <w:rFonts w:hint="default" w:ascii="Wingdings" w:hAnsi="Wingdings" w:cs="Wingdings"/>
      </w:rPr>
    </w:lvl>
    <w:lvl w:ilvl="3">
      <w:start w:val="1"/>
      <w:numFmt w:val="bullet"/>
      <w:isLgl w:val="false"/>
      <w:suff w:val="tab"/>
      <w:lvlText w:val=""/>
      <w:lvlJc w:val="left"/>
      <w:pPr>
        <w:ind w:left="3447" w:hanging="360"/>
        <w:tabs>
          <w:tab w:val="num" w:pos="0" w:leader="none"/>
        </w:tabs>
      </w:pPr>
      <w:rPr>
        <w:rFonts w:hint="default" w:ascii="Symbol" w:hAnsi="Symbol" w:cs="Symbol"/>
      </w:rPr>
    </w:lvl>
    <w:lvl w:ilvl="4">
      <w:start w:val="1"/>
      <w:numFmt w:val="bullet"/>
      <w:isLgl w:val="false"/>
      <w:suff w:val="tab"/>
      <w:lvlText w:val="o"/>
      <w:lvlJc w:val="left"/>
      <w:pPr>
        <w:ind w:left="4167" w:hanging="360"/>
        <w:tabs>
          <w:tab w:val="num" w:pos="0" w:leader="none"/>
        </w:tabs>
      </w:pPr>
      <w:rPr>
        <w:rFonts w:hint="default" w:ascii="Courier New" w:hAnsi="Courier New" w:cs="Courier New"/>
      </w:rPr>
    </w:lvl>
    <w:lvl w:ilvl="5">
      <w:start w:val="1"/>
      <w:numFmt w:val="bullet"/>
      <w:isLgl w:val="false"/>
      <w:suff w:val="tab"/>
      <w:lvlText w:val=""/>
      <w:lvlJc w:val="left"/>
      <w:pPr>
        <w:ind w:left="4887" w:hanging="360"/>
        <w:tabs>
          <w:tab w:val="num" w:pos="0" w:leader="none"/>
        </w:tabs>
      </w:pPr>
      <w:rPr>
        <w:rFonts w:hint="default" w:ascii="Wingdings" w:hAnsi="Wingdings" w:cs="Wingdings"/>
      </w:rPr>
    </w:lvl>
    <w:lvl w:ilvl="6">
      <w:start w:val="1"/>
      <w:numFmt w:val="bullet"/>
      <w:isLgl w:val="false"/>
      <w:suff w:val="tab"/>
      <w:lvlText w:val=""/>
      <w:lvlJc w:val="left"/>
      <w:pPr>
        <w:ind w:left="5607" w:hanging="360"/>
        <w:tabs>
          <w:tab w:val="num" w:pos="0" w:leader="none"/>
        </w:tabs>
      </w:pPr>
      <w:rPr>
        <w:rFonts w:hint="default" w:ascii="Symbol" w:hAnsi="Symbol" w:cs="Symbol"/>
      </w:rPr>
    </w:lvl>
    <w:lvl w:ilvl="7">
      <w:start w:val="1"/>
      <w:numFmt w:val="bullet"/>
      <w:isLgl w:val="false"/>
      <w:suff w:val="tab"/>
      <w:lvlText w:val="o"/>
      <w:lvlJc w:val="left"/>
      <w:pPr>
        <w:ind w:left="6327" w:hanging="360"/>
        <w:tabs>
          <w:tab w:val="num" w:pos="0" w:leader="none"/>
        </w:tabs>
      </w:pPr>
      <w:rPr>
        <w:rFonts w:hint="default" w:ascii="Courier New" w:hAnsi="Courier New" w:cs="Courier New"/>
      </w:rPr>
    </w:lvl>
    <w:lvl w:ilvl="8">
      <w:start w:val="1"/>
      <w:numFmt w:val="bullet"/>
      <w:isLgl w:val="false"/>
      <w:suff w:val="tab"/>
      <w:lvlText w:val=""/>
      <w:lvlJc w:val="left"/>
      <w:pPr>
        <w:ind w:left="7047" w:hanging="360"/>
        <w:tabs>
          <w:tab w:val="num" w:pos="0" w:leader="none"/>
        </w:tabs>
      </w:pPr>
      <w:rPr>
        <w:rFonts w:hint="default" w:ascii="Wingdings" w:hAnsi="Wingdings" w:cs="Wingdings"/>
      </w:rPr>
    </w:lvl>
  </w:abstractNum>
  <w:abstractNum w:abstractNumId="23">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4">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25">
    <w:multiLevelType w:val="hybridMultilevel"/>
    <w:lvl w:ilvl="0">
      <w:start w:val="1"/>
      <w:numFmt w:val="decimal"/>
      <w:isLgl w:val="false"/>
      <w:suff w:val="tab"/>
      <w:lvlText w:val="%1."/>
      <w:lvlJc w:val="left"/>
      <w:pPr>
        <w:ind w:left="927" w:hanging="360"/>
        <w:tabs>
          <w:tab w:val="num" w:pos="0" w:leader="none"/>
        </w:tabs>
      </w:pPr>
    </w:lvl>
    <w:lvl w:ilvl="1">
      <w:start w:val="1"/>
      <w:numFmt w:val="decimal"/>
      <w:isLgl w:val="false"/>
      <w:suff w:val="tab"/>
      <w:lvlText w:val="%1.%2."/>
      <w:lvlJc w:val="left"/>
      <w:pPr>
        <w:ind w:left="1331" w:hanging="480"/>
        <w:tabs>
          <w:tab w:val="num" w:pos="0" w:leader="none"/>
        </w:tabs>
      </w:pPr>
    </w:lvl>
    <w:lvl w:ilvl="2">
      <w:start w:val="1"/>
      <w:numFmt w:val="decimal"/>
      <w:isLgl w:val="false"/>
      <w:suff w:val="tab"/>
      <w:lvlText w:val="%1.%2.%3."/>
      <w:lvlJc w:val="left"/>
      <w:pPr>
        <w:ind w:left="862" w:hanging="720"/>
        <w:tabs>
          <w:tab w:val="num" w:pos="0" w:leader="none"/>
        </w:tabs>
      </w:pPr>
      <w:rPr>
        <w:b w:val="0"/>
        <w:sz w:val="24"/>
        <w:szCs w:val="24"/>
      </w:rPr>
    </w:lvl>
    <w:lvl w:ilvl="3">
      <w:start w:val="1"/>
      <w:numFmt w:val="decimal"/>
      <w:isLgl w:val="false"/>
      <w:suff w:val="tab"/>
      <w:lvlText w:val="%1.%2.%3.%4."/>
      <w:lvlJc w:val="left"/>
      <w:pPr>
        <w:ind w:left="1287" w:hanging="720"/>
        <w:tabs>
          <w:tab w:val="num" w:pos="0" w:leader="none"/>
        </w:tabs>
      </w:pPr>
    </w:lvl>
    <w:lvl w:ilvl="4">
      <w:start w:val="1"/>
      <w:numFmt w:val="decimal"/>
      <w:isLgl w:val="false"/>
      <w:suff w:val="tab"/>
      <w:lvlText w:val="%1.%2.%3.%4.%5."/>
      <w:lvlJc w:val="left"/>
      <w:pPr>
        <w:ind w:left="1647" w:hanging="1080"/>
        <w:tabs>
          <w:tab w:val="num" w:pos="0" w:leader="none"/>
        </w:tabs>
      </w:pPr>
    </w:lvl>
    <w:lvl w:ilvl="5">
      <w:start w:val="1"/>
      <w:numFmt w:val="decimal"/>
      <w:isLgl w:val="false"/>
      <w:suff w:val="tab"/>
      <w:lvlText w:val="%1.%2.%3.%4.%5.%6."/>
      <w:lvlJc w:val="left"/>
      <w:pPr>
        <w:ind w:left="1647" w:hanging="1080"/>
        <w:tabs>
          <w:tab w:val="num" w:pos="0" w:leader="none"/>
        </w:tabs>
      </w:pPr>
    </w:lvl>
    <w:lvl w:ilvl="6">
      <w:start w:val="1"/>
      <w:numFmt w:val="decimal"/>
      <w:isLgl w:val="false"/>
      <w:suff w:val="tab"/>
      <w:lvlText w:val="%1.%2.%3.%4.%5.%6.%7."/>
      <w:lvlJc w:val="left"/>
      <w:pPr>
        <w:ind w:left="2007" w:hanging="1440"/>
        <w:tabs>
          <w:tab w:val="num" w:pos="0" w:leader="none"/>
        </w:tabs>
      </w:pPr>
    </w:lvl>
    <w:lvl w:ilvl="7">
      <w:start w:val="1"/>
      <w:numFmt w:val="decimal"/>
      <w:isLgl w:val="false"/>
      <w:suff w:val="tab"/>
      <w:lvlText w:val="%1.%2.%3.%4.%5.%6.%7.%8."/>
      <w:lvlJc w:val="left"/>
      <w:pPr>
        <w:ind w:left="2007" w:hanging="1440"/>
        <w:tabs>
          <w:tab w:val="num" w:pos="0" w:leader="none"/>
        </w:tabs>
      </w:pPr>
    </w:lvl>
    <w:lvl w:ilvl="8">
      <w:start w:val="1"/>
      <w:numFmt w:val="decimal"/>
      <w:isLgl w:val="false"/>
      <w:suff w:val="tab"/>
      <w:lvlText w:val="%1.%2.%3.%4.%5.%6.%7.%8.%9."/>
      <w:lvlJc w:val="left"/>
      <w:pPr>
        <w:ind w:left="2367" w:hanging="1800"/>
        <w:tabs>
          <w:tab w:val="num" w:pos="0" w:leader="none"/>
        </w:tabs>
      </w:pPr>
    </w:lvl>
  </w:abstractNum>
  <w:abstractNum w:abstractNumId="26">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7">
    <w:multiLevelType w:val="hybridMultilevel"/>
    <w:lvl w:ilvl="0">
      <w:start w:val="1"/>
      <w:numFmt w:val="bullet"/>
      <w:isLgl w:val="false"/>
      <w:suff w:val="tab"/>
      <w:lvlText w:val="‒"/>
      <w:lvlJc w:val="left"/>
      <w:pPr>
        <w:ind w:left="1036" w:hanging="360"/>
        <w:tabs>
          <w:tab w:val="num" w:pos="0" w:leader="none"/>
        </w:tabs>
      </w:pPr>
      <w:rPr>
        <w:rFonts w:hint="default" w:ascii="Calibri" w:hAnsi="Calibri" w:cs="Calibri"/>
      </w:rPr>
    </w:lvl>
    <w:lvl w:ilvl="1">
      <w:start w:val="1"/>
      <w:numFmt w:val="bullet"/>
      <w:isLgl w:val="false"/>
      <w:suff w:val="tab"/>
      <w:lvlText w:val="o"/>
      <w:lvlJc w:val="left"/>
      <w:pPr>
        <w:ind w:left="1756" w:hanging="360"/>
        <w:tabs>
          <w:tab w:val="num" w:pos="0" w:leader="none"/>
        </w:tabs>
      </w:pPr>
      <w:rPr>
        <w:rFonts w:hint="default" w:ascii="Courier New" w:hAnsi="Courier New" w:cs="Courier New"/>
      </w:rPr>
    </w:lvl>
    <w:lvl w:ilvl="2">
      <w:start w:val="1"/>
      <w:numFmt w:val="bullet"/>
      <w:isLgl w:val="false"/>
      <w:suff w:val="tab"/>
      <w:lvlText w:val=""/>
      <w:lvlJc w:val="left"/>
      <w:pPr>
        <w:ind w:left="2476" w:hanging="360"/>
        <w:tabs>
          <w:tab w:val="num" w:pos="0" w:leader="none"/>
        </w:tabs>
      </w:pPr>
      <w:rPr>
        <w:rFonts w:hint="default" w:ascii="Wingdings" w:hAnsi="Wingdings" w:cs="Wingdings"/>
      </w:rPr>
    </w:lvl>
    <w:lvl w:ilvl="3">
      <w:start w:val="1"/>
      <w:numFmt w:val="bullet"/>
      <w:isLgl w:val="false"/>
      <w:suff w:val="tab"/>
      <w:lvlText w:val=""/>
      <w:lvlJc w:val="left"/>
      <w:pPr>
        <w:ind w:left="3196" w:hanging="360"/>
        <w:tabs>
          <w:tab w:val="num" w:pos="0" w:leader="none"/>
        </w:tabs>
      </w:pPr>
      <w:rPr>
        <w:rFonts w:hint="default" w:ascii="Symbol" w:hAnsi="Symbol" w:cs="Symbol"/>
      </w:rPr>
    </w:lvl>
    <w:lvl w:ilvl="4">
      <w:start w:val="1"/>
      <w:numFmt w:val="bullet"/>
      <w:isLgl w:val="false"/>
      <w:suff w:val="tab"/>
      <w:lvlText w:val="o"/>
      <w:lvlJc w:val="left"/>
      <w:pPr>
        <w:ind w:left="3916" w:hanging="360"/>
        <w:tabs>
          <w:tab w:val="num" w:pos="0" w:leader="none"/>
        </w:tabs>
      </w:pPr>
      <w:rPr>
        <w:rFonts w:hint="default" w:ascii="Courier New" w:hAnsi="Courier New" w:cs="Courier New"/>
      </w:rPr>
    </w:lvl>
    <w:lvl w:ilvl="5">
      <w:start w:val="1"/>
      <w:numFmt w:val="bullet"/>
      <w:isLgl w:val="false"/>
      <w:suff w:val="tab"/>
      <w:lvlText w:val=""/>
      <w:lvlJc w:val="left"/>
      <w:pPr>
        <w:ind w:left="4636" w:hanging="360"/>
        <w:tabs>
          <w:tab w:val="num" w:pos="0" w:leader="none"/>
        </w:tabs>
      </w:pPr>
      <w:rPr>
        <w:rFonts w:hint="default" w:ascii="Wingdings" w:hAnsi="Wingdings" w:cs="Wingdings"/>
      </w:rPr>
    </w:lvl>
    <w:lvl w:ilvl="6">
      <w:start w:val="1"/>
      <w:numFmt w:val="bullet"/>
      <w:isLgl w:val="false"/>
      <w:suff w:val="tab"/>
      <w:lvlText w:val=""/>
      <w:lvlJc w:val="left"/>
      <w:pPr>
        <w:ind w:left="5356" w:hanging="360"/>
        <w:tabs>
          <w:tab w:val="num" w:pos="0" w:leader="none"/>
        </w:tabs>
      </w:pPr>
      <w:rPr>
        <w:rFonts w:hint="default" w:ascii="Symbol" w:hAnsi="Symbol" w:cs="Symbol"/>
      </w:rPr>
    </w:lvl>
    <w:lvl w:ilvl="7">
      <w:start w:val="1"/>
      <w:numFmt w:val="bullet"/>
      <w:isLgl w:val="false"/>
      <w:suff w:val="tab"/>
      <w:lvlText w:val="o"/>
      <w:lvlJc w:val="left"/>
      <w:pPr>
        <w:ind w:left="6076" w:hanging="360"/>
        <w:tabs>
          <w:tab w:val="num" w:pos="0" w:leader="none"/>
        </w:tabs>
      </w:pPr>
      <w:rPr>
        <w:rFonts w:hint="default" w:ascii="Courier New" w:hAnsi="Courier New" w:cs="Courier New"/>
      </w:rPr>
    </w:lvl>
    <w:lvl w:ilvl="8">
      <w:start w:val="1"/>
      <w:numFmt w:val="bullet"/>
      <w:isLgl w:val="false"/>
      <w:suff w:val="tab"/>
      <w:lvlText w:val=""/>
      <w:lvlJc w:val="left"/>
      <w:pPr>
        <w:ind w:left="6796" w:hanging="360"/>
        <w:tabs>
          <w:tab w:val="num" w:pos="0" w:leader="none"/>
        </w:tabs>
      </w:pPr>
      <w:rPr>
        <w:rFonts w:hint="default" w:ascii="Wingdings" w:hAnsi="Wingdings" w:cs="Wingdings"/>
      </w:rPr>
    </w:lvl>
  </w:abstractNum>
  <w:abstractNum w:abstractNumId="28">
    <w:multiLevelType w:val="hybridMultilevel"/>
    <w:lvl w:ilvl="0">
      <w:start w:val="1"/>
      <w:numFmt w:val="bullet"/>
      <w:isLgl w:val="false"/>
      <w:suff w:val="tab"/>
      <w:lvlText w:val="‒"/>
      <w:lvlJc w:val="left"/>
      <w:pPr>
        <w:ind w:left="5824" w:hanging="360"/>
        <w:tabs>
          <w:tab w:val="num" w:pos="0" w:leader="none"/>
        </w:tabs>
      </w:pPr>
      <w:rPr>
        <w:rFonts w:hint="default" w:ascii="Calibri" w:hAnsi="Calibri" w:cs="Calibri"/>
      </w:rPr>
    </w:lvl>
    <w:lvl w:ilvl="1">
      <w:start w:val="1"/>
      <w:numFmt w:val="bullet"/>
      <w:isLgl w:val="false"/>
      <w:suff w:val="tab"/>
      <w:lvlText w:val="o"/>
      <w:lvlJc w:val="left"/>
      <w:pPr>
        <w:ind w:left="6544" w:hanging="360"/>
        <w:tabs>
          <w:tab w:val="num" w:pos="0" w:leader="none"/>
        </w:tabs>
      </w:pPr>
      <w:rPr>
        <w:rFonts w:hint="default" w:ascii="Courier New" w:hAnsi="Courier New" w:cs="Courier New"/>
      </w:rPr>
    </w:lvl>
    <w:lvl w:ilvl="2">
      <w:start w:val="1"/>
      <w:numFmt w:val="bullet"/>
      <w:isLgl w:val="false"/>
      <w:suff w:val="tab"/>
      <w:lvlText w:val=""/>
      <w:lvlJc w:val="left"/>
      <w:pPr>
        <w:ind w:left="7264" w:hanging="360"/>
        <w:tabs>
          <w:tab w:val="num" w:pos="0" w:leader="none"/>
        </w:tabs>
      </w:pPr>
      <w:rPr>
        <w:rFonts w:hint="default" w:ascii="Wingdings" w:hAnsi="Wingdings" w:cs="Wingdings"/>
      </w:rPr>
    </w:lvl>
    <w:lvl w:ilvl="3">
      <w:start w:val="1"/>
      <w:numFmt w:val="bullet"/>
      <w:isLgl w:val="false"/>
      <w:suff w:val="tab"/>
      <w:lvlText w:val=""/>
      <w:lvlJc w:val="left"/>
      <w:pPr>
        <w:ind w:left="7984" w:hanging="360"/>
        <w:tabs>
          <w:tab w:val="num" w:pos="0" w:leader="none"/>
        </w:tabs>
      </w:pPr>
      <w:rPr>
        <w:rFonts w:hint="default" w:ascii="Symbol" w:hAnsi="Symbol" w:cs="Symbol"/>
      </w:rPr>
    </w:lvl>
    <w:lvl w:ilvl="4">
      <w:start w:val="1"/>
      <w:numFmt w:val="bullet"/>
      <w:isLgl w:val="false"/>
      <w:suff w:val="tab"/>
      <w:lvlText w:val="o"/>
      <w:lvlJc w:val="left"/>
      <w:pPr>
        <w:ind w:left="8704" w:hanging="360"/>
        <w:tabs>
          <w:tab w:val="num" w:pos="0" w:leader="none"/>
        </w:tabs>
      </w:pPr>
      <w:rPr>
        <w:rFonts w:hint="default" w:ascii="Courier New" w:hAnsi="Courier New" w:cs="Courier New"/>
      </w:rPr>
    </w:lvl>
    <w:lvl w:ilvl="5">
      <w:start w:val="1"/>
      <w:numFmt w:val="bullet"/>
      <w:isLgl w:val="false"/>
      <w:suff w:val="tab"/>
      <w:lvlText w:val=""/>
      <w:lvlJc w:val="left"/>
      <w:pPr>
        <w:ind w:left="9424" w:hanging="360"/>
        <w:tabs>
          <w:tab w:val="num" w:pos="0" w:leader="none"/>
        </w:tabs>
      </w:pPr>
      <w:rPr>
        <w:rFonts w:hint="default" w:ascii="Wingdings" w:hAnsi="Wingdings" w:cs="Wingdings"/>
      </w:rPr>
    </w:lvl>
    <w:lvl w:ilvl="6">
      <w:start w:val="1"/>
      <w:numFmt w:val="bullet"/>
      <w:isLgl w:val="false"/>
      <w:suff w:val="tab"/>
      <w:lvlText w:val=""/>
      <w:lvlJc w:val="left"/>
      <w:pPr>
        <w:ind w:left="10144" w:hanging="360"/>
        <w:tabs>
          <w:tab w:val="num" w:pos="0" w:leader="none"/>
        </w:tabs>
      </w:pPr>
      <w:rPr>
        <w:rFonts w:hint="default" w:ascii="Symbol" w:hAnsi="Symbol" w:cs="Symbol"/>
      </w:rPr>
    </w:lvl>
    <w:lvl w:ilvl="7">
      <w:start w:val="1"/>
      <w:numFmt w:val="bullet"/>
      <w:isLgl w:val="false"/>
      <w:suff w:val="tab"/>
      <w:lvlText w:val="o"/>
      <w:lvlJc w:val="left"/>
      <w:pPr>
        <w:ind w:left="10864" w:hanging="360"/>
        <w:tabs>
          <w:tab w:val="num" w:pos="0" w:leader="none"/>
        </w:tabs>
      </w:pPr>
      <w:rPr>
        <w:rFonts w:hint="default" w:ascii="Courier New" w:hAnsi="Courier New" w:cs="Courier New"/>
      </w:rPr>
    </w:lvl>
    <w:lvl w:ilvl="8">
      <w:start w:val="1"/>
      <w:numFmt w:val="bullet"/>
      <w:isLgl w:val="false"/>
      <w:suff w:val="tab"/>
      <w:lvlText w:val=""/>
      <w:lvlJc w:val="left"/>
      <w:pPr>
        <w:ind w:left="11584" w:hanging="360"/>
        <w:tabs>
          <w:tab w:val="num" w:pos="0" w:leader="none"/>
        </w:tabs>
      </w:pPr>
      <w:rPr>
        <w:rFonts w:hint="default" w:ascii="Wingdings" w:hAnsi="Wingdings" w:cs="Wingdings"/>
      </w:rPr>
    </w:lvl>
  </w:abstractNum>
  <w:abstractNum w:abstractNumId="29">
    <w:multiLevelType w:val="hybridMultilevel"/>
    <w:lvl w:ilvl="0">
      <w:start w:val="1"/>
      <w:numFmt w:val="bullet"/>
      <w:isLgl w:val="false"/>
      <w:suff w:val="tab"/>
      <w:lvlText w:val="‒"/>
      <w:lvlJc w:val="left"/>
      <w:pPr>
        <w:ind w:left="720" w:hanging="360"/>
        <w:tabs>
          <w:tab w:val="num" w:pos="0" w:leader="none"/>
        </w:tabs>
      </w:pPr>
      <w:rPr>
        <w:rFonts w:hint="default" w:ascii="Calibri" w:hAnsi="Calibri" w:cs="Calibri"/>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30">
    <w:multiLevelType w:val="hybridMultilevel"/>
    <w:lvl w:ilvl="0">
      <w:start w:val="1"/>
      <w:numFmt w:val="decimal"/>
      <w:isLgl w:val="false"/>
      <w:suff w:val="tab"/>
      <w:lvlText w:val="%1."/>
      <w:lvlJc w:val="left"/>
      <w:pPr>
        <w:ind w:left="360" w:hanging="360"/>
        <w:tabs>
          <w:tab w:val="num" w:pos="0" w:leader="none"/>
        </w:tabs>
      </w:pPr>
    </w:lvl>
    <w:lvl w:ilvl="1">
      <w:start w:val="1"/>
      <w:numFmt w:val="bullet"/>
      <w:isLgl w:val="false"/>
      <w:suff w:val="tab"/>
      <w:lvlText w:val=""/>
      <w:lvlJc w:val="left"/>
      <w:pPr>
        <w:ind w:left="792" w:hanging="432"/>
        <w:tabs>
          <w:tab w:val="num" w:pos="0" w:leader="none"/>
        </w:tabs>
      </w:pPr>
      <w:rPr>
        <w:rFonts w:hint="default" w:ascii="Symbol" w:hAnsi="Symbol" w:cs="Symbol"/>
      </w:rPr>
    </w:lvl>
    <w:lvl w:ilvl="2">
      <w:start w:val="1"/>
      <w:numFmt w:val="bullet"/>
      <w:isLgl w:val="false"/>
      <w:suff w:val="tab"/>
      <w:lvlText w:val=""/>
      <w:lvlJc w:val="left"/>
      <w:pPr>
        <w:ind w:left="1224" w:hanging="504"/>
        <w:tabs>
          <w:tab w:val="num" w:pos="0" w:leader="none"/>
        </w:tabs>
      </w:pPr>
      <w:rPr>
        <w:rFonts w:hint="default" w:ascii="Symbol" w:hAnsi="Symbol" w:cs="Symbol"/>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31">
    <w:multiLevelType w:val="hybridMultilevel"/>
    <w:lvl w:ilvl="0">
      <w:start w:val="1"/>
      <w:numFmt w:val="decimal"/>
      <w:isLgl w:val="false"/>
      <w:suff w:val="tab"/>
      <w:lvlText w:val="%1."/>
      <w:lvlJc w:val="left"/>
      <w:pPr>
        <w:ind w:left="1040" w:hanging="360"/>
        <w:tabs>
          <w:tab w:val="num" w:pos="0" w:leader="none"/>
        </w:tabs>
      </w:pPr>
    </w:lvl>
    <w:lvl w:ilvl="1">
      <w:start w:val="1"/>
      <w:numFmt w:val="decimal"/>
      <w:isLgl w:val="false"/>
      <w:suff w:val="tab"/>
      <w:lvlText w:val="%1.%2."/>
      <w:lvlJc w:val="left"/>
      <w:pPr>
        <w:ind w:left="1040" w:hanging="360"/>
        <w:tabs>
          <w:tab w:val="num" w:pos="0" w:leader="none"/>
        </w:tabs>
      </w:pPr>
    </w:lvl>
    <w:lvl w:ilvl="2">
      <w:start w:val="1"/>
      <w:numFmt w:val="decimal"/>
      <w:isLgl w:val="false"/>
      <w:suff w:val="tab"/>
      <w:lvlText w:val="%1.%2.%3."/>
      <w:lvlJc w:val="left"/>
      <w:pPr>
        <w:ind w:left="1400" w:hanging="720"/>
        <w:tabs>
          <w:tab w:val="num" w:pos="0" w:leader="none"/>
        </w:tabs>
      </w:pPr>
    </w:lvl>
    <w:lvl w:ilvl="3">
      <w:start w:val="1"/>
      <w:numFmt w:val="decimal"/>
      <w:isLgl w:val="false"/>
      <w:suff w:val="tab"/>
      <w:lvlText w:val="%1.%2.%3.%4."/>
      <w:lvlJc w:val="left"/>
      <w:pPr>
        <w:ind w:left="1400" w:hanging="720"/>
        <w:tabs>
          <w:tab w:val="num" w:pos="0" w:leader="none"/>
        </w:tabs>
      </w:pPr>
    </w:lvl>
    <w:lvl w:ilvl="4">
      <w:start w:val="1"/>
      <w:numFmt w:val="decimal"/>
      <w:isLgl w:val="false"/>
      <w:suff w:val="tab"/>
      <w:lvlText w:val="%1.%2.%3.%4.%5."/>
      <w:lvlJc w:val="left"/>
      <w:pPr>
        <w:ind w:left="1760" w:hanging="1080"/>
        <w:tabs>
          <w:tab w:val="num" w:pos="0" w:leader="none"/>
        </w:tabs>
      </w:pPr>
    </w:lvl>
    <w:lvl w:ilvl="5">
      <w:start w:val="1"/>
      <w:numFmt w:val="decimal"/>
      <w:isLgl w:val="false"/>
      <w:suff w:val="tab"/>
      <w:lvlText w:val="%1.%2.%3.%4.%5.%6."/>
      <w:lvlJc w:val="left"/>
      <w:pPr>
        <w:ind w:left="1760" w:hanging="1080"/>
        <w:tabs>
          <w:tab w:val="num" w:pos="0" w:leader="none"/>
        </w:tabs>
      </w:pPr>
    </w:lvl>
    <w:lvl w:ilvl="6">
      <w:start w:val="1"/>
      <w:numFmt w:val="decimal"/>
      <w:isLgl w:val="false"/>
      <w:suff w:val="tab"/>
      <w:lvlText w:val="%1.%2.%3.%4.%5.%6.%7."/>
      <w:lvlJc w:val="left"/>
      <w:pPr>
        <w:ind w:left="2120" w:hanging="1440"/>
        <w:tabs>
          <w:tab w:val="num" w:pos="0" w:leader="none"/>
        </w:tabs>
      </w:pPr>
    </w:lvl>
    <w:lvl w:ilvl="7">
      <w:start w:val="1"/>
      <w:numFmt w:val="decimal"/>
      <w:isLgl w:val="false"/>
      <w:suff w:val="tab"/>
      <w:lvlText w:val="%1.%2.%3.%4.%5.%6.%7.%8."/>
      <w:lvlJc w:val="left"/>
      <w:pPr>
        <w:ind w:left="2120" w:hanging="1440"/>
        <w:tabs>
          <w:tab w:val="num" w:pos="0" w:leader="none"/>
        </w:tabs>
      </w:pPr>
    </w:lvl>
    <w:lvl w:ilvl="8">
      <w:start w:val="1"/>
      <w:numFmt w:val="decimal"/>
      <w:isLgl w:val="false"/>
      <w:suff w:val="tab"/>
      <w:lvlText w:val="%1.%2.%3.%4.%5.%6.%7.%8.%9."/>
      <w:lvlJc w:val="left"/>
      <w:pPr>
        <w:ind w:left="2480" w:hanging="1800"/>
        <w:tabs>
          <w:tab w:val="num" w:pos="0" w:leader="none"/>
        </w:tabs>
      </w:pPr>
    </w:lvl>
  </w:abstractNum>
  <w:abstractNum w:abstractNumId="32">
    <w:multiLevelType w:val="hybridMultilevel"/>
    <w:lvl w:ilvl="0">
      <w:start w:val="1"/>
      <w:numFmt w:val="decimal"/>
      <w:isLgl w:val="false"/>
      <w:suff w:val="tab"/>
      <w:lvlText w:val="%1."/>
      <w:lvlJc w:val="left"/>
      <w:pPr>
        <w:ind w:left="777" w:hanging="360"/>
        <w:tabs>
          <w:tab w:val="num" w:pos="0" w:leader="none"/>
        </w:tabs>
      </w:pPr>
    </w:lvl>
    <w:lvl w:ilvl="1">
      <w:start w:val="1"/>
      <w:numFmt w:val="lowerLetter"/>
      <w:isLgl w:val="false"/>
      <w:suff w:val="tab"/>
      <w:lvlText w:val="%2."/>
      <w:lvlJc w:val="left"/>
      <w:pPr>
        <w:ind w:left="1497" w:hanging="360"/>
        <w:tabs>
          <w:tab w:val="num" w:pos="0" w:leader="none"/>
        </w:tabs>
      </w:pPr>
    </w:lvl>
    <w:lvl w:ilvl="2">
      <w:start w:val="1"/>
      <w:numFmt w:val="lowerRoman"/>
      <w:isLgl w:val="false"/>
      <w:suff w:val="tab"/>
      <w:lvlText w:val="%3."/>
      <w:lvlJc w:val="right"/>
      <w:pPr>
        <w:ind w:left="2217" w:hanging="180"/>
        <w:tabs>
          <w:tab w:val="num" w:pos="0" w:leader="none"/>
        </w:tabs>
      </w:pPr>
    </w:lvl>
    <w:lvl w:ilvl="3">
      <w:start w:val="1"/>
      <w:numFmt w:val="decimal"/>
      <w:isLgl w:val="false"/>
      <w:suff w:val="tab"/>
      <w:lvlText w:val="%4."/>
      <w:lvlJc w:val="left"/>
      <w:pPr>
        <w:ind w:left="2937" w:hanging="360"/>
        <w:tabs>
          <w:tab w:val="num" w:pos="0" w:leader="none"/>
        </w:tabs>
      </w:pPr>
    </w:lvl>
    <w:lvl w:ilvl="4">
      <w:start w:val="1"/>
      <w:numFmt w:val="lowerLetter"/>
      <w:isLgl w:val="false"/>
      <w:suff w:val="tab"/>
      <w:lvlText w:val="%5."/>
      <w:lvlJc w:val="left"/>
      <w:pPr>
        <w:ind w:left="3657" w:hanging="360"/>
        <w:tabs>
          <w:tab w:val="num" w:pos="0" w:leader="none"/>
        </w:tabs>
      </w:pPr>
    </w:lvl>
    <w:lvl w:ilvl="5">
      <w:start w:val="1"/>
      <w:numFmt w:val="lowerRoman"/>
      <w:isLgl w:val="false"/>
      <w:suff w:val="tab"/>
      <w:lvlText w:val="%6."/>
      <w:lvlJc w:val="right"/>
      <w:pPr>
        <w:ind w:left="4377" w:hanging="180"/>
        <w:tabs>
          <w:tab w:val="num" w:pos="0" w:leader="none"/>
        </w:tabs>
      </w:pPr>
    </w:lvl>
    <w:lvl w:ilvl="6">
      <w:start w:val="1"/>
      <w:numFmt w:val="decimal"/>
      <w:isLgl w:val="false"/>
      <w:suff w:val="tab"/>
      <w:lvlText w:val="%7."/>
      <w:lvlJc w:val="left"/>
      <w:pPr>
        <w:ind w:left="5097" w:hanging="360"/>
        <w:tabs>
          <w:tab w:val="num" w:pos="0" w:leader="none"/>
        </w:tabs>
      </w:pPr>
    </w:lvl>
    <w:lvl w:ilvl="7">
      <w:start w:val="1"/>
      <w:numFmt w:val="lowerLetter"/>
      <w:isLgl w:val="false"/>
      <w:suff w:val="tab"/>
      <w:lvlText w:val="%8."/>
      <w:lvlJc w:val="left"/>
      <w:pPr>
        <w:ind w:left="5817" w:hanging="360"/>
        <w:tabs>
          <w:tab w:val="num" w:pos="0" w:leader="none"/>
        </w:tabs>
      </w:pPr>
    </w:lvl>
    <w:lvl w:ilvl="8">
      <w:start w:val="1"/>
      <w:numFmt w:val="lowerRoman"/>
      <w:isLgl w:val="false"/>
      <w:suff w:val="tab"/>
      <w:lvlText w:val="%9."/>
      <w:lvlJc w:val="right"/>
      <w:pPr>
        <w:ind w:left="6537" w:hanging="180"/>
        <w:tabs>
          <w:tab w:val="num" w:pos="0" w:leader="none"/>
        </w:tabs>
      </w:pPr>
    </w:lvl>
  </w:abstractNum>
  <w:abstractNum w:abstractNumId="33">
    <w:multiLevelType w:val="hybridMultilevel"/>
    <w:lvl w:ilvl="0">
      <w:start w:val="1"/>
      <w:numFmt w:val="decimal"/>
      <w:isLgl w:val="false"/>
      <w:suff w:val="tab"/>
      <w:lvlText w:val="%1."/>
      <w:lvlJc w:val="left"/>
      <w:pPr>
        <w:ind w:left="777" w:hanging="360"/>
        <w:tabs>
          <w:tab w:val="num" w:pos="0" w:leader="none"/>
        </w:tabs>
      </w:pPr>
    </w:lvl>
    <w:lvl w:ilvl="1">
      <w:start w:val="1"/>
      <w:numFmt w:val="lowerLetter"/>
      <w:isLgl w:val="false"/>
      <w:suff w:val="tab"/>
      <w:lvlText w:val="%2."/>
      <w:lvlJc w:val="left"/>
      <w:pPr>
        <w:ind w:left="1497" w:hanging="360"/>
        <w:tabs>
          <w:tab w:val="num" w:pos="0" w:leader="none"/>
        </w:tabs>
      </w:pPr>
    </w:lvl>
    <w:lvl w:ilvl="2">
      <w:start w:val="1"/>
      <w:numFmt w:val="lowerRoman"/>
      <w:isLgl w:val="false"/>
      <w:suff w:val="tab"/>
      <w:lvlText w:val="%3."/>
      <w:lvlJc w:val="right"/>
      <w:pPr>
        <w:ind w:left="2217" w:hanging="180"/>
        <w:tabs>
          <w:tab w:val="num" w:pos="0" w:leader="none"/>
        </w:tabs>
      </w:pPr>
    </w:lvl>
    <w:lvl w:ilvl="3">
      <w:start w:val="1"/>
      <w:numFmt w:val="decimal"/>
      <w:isLgl w:val="false"/>
      <w:suff w:val="tab"/>
      <w:lvlText w:val="%4."/>
      <w:lvlJc w:val="left"/>
      <w:pPr>
        <w:ind w:left="2937" w:hanging="360"/>
        <w:tabs>
          <w:tab w:val="num" w:pos="0" w:leader="none"/>
        </w:tabs>
      </w:pPr>
    </w:lvl>
    <w:lvl w:ilvl="4">
      <w:start w:val="1"/>
      <w:numFmt w:val="lowerLetter"/>
      <w:isLgl w:val="false"/>
      <w:suff w:val="tab"/>
      <w:lvlText w:val="%5."/>
      <w:lvlJc w:val="left"/>
      <w:pPr>
        <w:ind w:left="3657" w:hanging="360"/>
        <w:tabs>
          <w:tab w:val="num" w:pos="0" w:leader="none"/>
        </w:tabs>
      </w:pPr>
    </w:lvl>
    <w:lvl w:ilvl="5">
      <w:start w:val="1"/>
      <w:numFmt w:val="lowerRoman"/>
      <w:isLgl w:val="false"/>
      <w:suff w:val="tab"/>
      <w:lvlText w:val="%6."/>
      <w:lvlJc w:val="right"/>
      <w:pPr>
        <w:ind w:left="4377" w:hanging="180"/>
        <w:tabs>
          <w:tab w:val="num" w:pos="0" w:leader="none"/>
        </w:tabs>
      </w:pPr>
    </w:lvl>
    <w:lvl w:ilvl="6">
      <w:start w:val="1"/>
      <w:numFmt w:val="decimal"/>
      <w:isLgl w:val="false"/>
      <w:suff w:val="tab"/>
      <w:lvlText w:val="%7."/>
      <w:lvlJc w:val="left"/>
      <w:pPr>
        <w:ind w:left="5097" w:hanging="360"/>
        <w:tabs>
          <w:tab w:val="num" w:pos="0" w:leader="none"/>
        </w:tabs>
      </w:pPr>
    </w:lvl>
    <w:lvl w:ilvl="7">
      <w:start w:val="1"/>
      <w:numFmt w:val="lowerLetter"/>
      <w:isLgl w:val="false"/>
      <w:suff w:val="tab"/>
      <w:lvlText w:val="%8."/>
      <w:lvlJc w:val="left"/>
      <w:pPr>
        <w:ind w:left="5817" w:hanging="360"/>
        <w:tabs>
          <w:tab w:val="num" w:pos="0" w:leader="none"/>
        </w:tabs>
      </w:pPr>
    </w:lvl>
    <w:lvl w:ilvl="8">
      <w:start w:val="1"/>
      <w:numFmt w:val="lowerRoman"/>
      <w:isLgl w:val="false"/>
      <w:suff w:val="tab"/>
      <w:lvlText w:val="%9."/>
      <w:lvlJc w:val="right"/>
      <w:pPr>
        <w:ind w:left="6537" w:hanging="180"/>
        <w:tabs>
          <w:tab w:val="num" w:pos="0" w:leader="none"/>
        </w:tabs>
      </w:pPr>
    </w:lvl>
  </w:abstractNum>
  <w:abstractNum w:abstractNumId="34">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35">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36">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37">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38">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39">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40">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41">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42">
    <w:multiLevelType w:val="hybridMultilevel"/>
    <w:lvl w:ilvl="0">
      <w:start w:val="1"/>
      <w:numFmt w:val="decimal"/>
      <w:isLgl w:val="false"/>
      <w:suff w:val="tab"/>
      <w:lvlText w:val="%1."/>
      <w:lvlJc w:val="left"/>
      <w:pPr>
        <w:ind w:left="833" w:hanging="360"/>
        <w:tabs>
          <w:tab w:val="num" w:pos="0" w:leader="none"/>
        </w:tabs>
      </w:pPr>
    </w:lvl>
    <w:lvl w:ilvl="1">
      <w:start w:val="1"/>
      <w:numFmt w:val="lowerLetter"/>
      <w:isLgl w:val="false"/>
      <w:suff w:val="tab"/>
      <w:lvlText w:val="%2."/>
      <w:lvlJc w:val="left"/>
      <w:pPr>
        <w:ind w:left="1553" w:hanging="360"/>
        <w:tabs>
          <w:tab w:val="num" w:pos="0" w:leader="none"/>
        </w:tabs>
      </w:pPr>
    </w:lvl>
    <w:lvl w:ilvl="2">
      <w:start w:val="1"/>
      <w:numFmt w:val="lowerRoman"/>
      <w:isLgl w:val="false"/>
      <w:suff w:val="tab"/>
      <w:lvlText w:val="%3."/>
      <w:lvlJc w:val="right"/>
      <w:pPr>
        <w:ind w:left="2273" w:hanging="180"/>
        <w:tabs>
          <w:tab w:val="num" w:pos="0" w:leader="none"/>
        </w:tabs>
      </w:pPr>
    </w:lvl>
    <w:lvl w:ilvl="3">
      <w:start w:val="1"/>
      <w:numFmt w:val="decimal"/>
      <w:isLgl w:val="false"/>
      <w:suff w:val="tab"/>
      <w:lvlText w:val="%4."/>
      <w:lvlJc w:val="left"/>
      <w:pPr>
        <w:ind w:left="2993" w:hanging="360"/>
        <w:tabs>
          <w:tab w:val="num" w:pos="0" w:leader="none"/>
        </w:tabs>
      </w:pPr>
    </w:lvl>
    <w:lvl w:ilvl="4">
      <w:start w:val="1"/>
      <w:numFmt w:val="lowerLetter"/>
      <w:isLgl w:val="false"/>
      <w:suff w:val="tab"/>
      <w:lvlText w:val="%5."/>
      <w:lvlJc w:val="left"/>
      <w:pPr>
        <w:ind w:left="3713" w:hanging="360"/>
        <w:tabs>
          <w:tab w:val="num" w:pos="0" w:leader="none"/>
        </w:tabs>
      </w:pPr>
    </w:lvl>
    <w:lvl w:ilvl="5">
      <w:start w:val="1"/>
      <w:numFmt w:val="lowerRoman"/>
      <w:isLgl w:val="false"/>
      <w:suff w:val="tab"/>
      <w:lvlText w:val="%6."/>
      <w:lvlJc w:val="right"/>
      <w:pPr>
        <w:ind w:left="4433" w:hanging="180"/>
        <w:tabs>
          <w:tab w:val="num" w:pos="0" w:leader="none"/>
        </w:tabs>
      </w:pPr>
    </w:lvl>
    <w:lvl w:ilvl="6">
      <w:start w:val="1"/>
      <w:numFmt w:val="decimal"/>
      <w:isLgl w:val="false"/>
      <w:suff w:val="tab"/>
      <w:lvlText w:val="%7."/>
      <w:lvlJc w:val="left"/>
      <w:pPr>
        <w:ind w:left="5153" w:hanging="360"/>
        <w:tabs>
          <w:tab w:val="num" w:pos="0" w:leader="none"/>
        </w:tabs>
      </w:pPr>
    </w:lvl>
    <w:lvl w:ilvl="7">
      <w:start w:val="1"/>
      <w:numFmt w:val="lowerLetter"/>
      <w:isLgl w:val="false"/>
      <w:suff w:val="tab"/>
      <w:lvlText w:val="%8."/>
      <w:lvlJc w:val="left"/>
      <w:pPr>
        <w:ind w:left="5873" w:hanging="360"/>
        <w:tabs>
          <w:tab w:val="num" w:pos="0" w:leader="none"/>
        </w:tabs>
      </w:pPr>
    </w:lvl>
    <w:lvl w:ilvl="8">
      <w:start w:val="1"/>
      <w:numFmt w:val="lowerRoman"/>
      <w:isLgl w:val="false"/>
      <w:suff w:val="tab"/>
      <w:lvlText w:val="%9."/>
      <w:lvlJc w:val="right"/>
      <w:pPr>
        <w:ind w:left="6593" w:hanging="180"/>
        <w:tabs>
          <w:tab w:val="num" w:pos="0" w:leader="none"/>
        </w:tabs>
      </w:pPr>
    </w:lvl>
  </w:abstractNum>
  <w:abstractNum w:abstractNumId="43">
    <w:multiLevelType w:val="hybridMultilevel"/>
    <w:lvl w:ilvl="0">
      <w:start w:val="1"/>
      <w:numFmt w:val="upperRoman"/>
      <w:pStyle w:val="2894"/>
      <w:isLgl w:val="false"/>
      <w:suff w:val="tab"/>
      <w:lvlText w:val="Раздел %1"/>
      <w:lvlJc w:val="left"/>
      <w:pPr>
        <w:ind w:left="1701" w:hanging="1701"/>
        <w:tabs>
          <w:tab w:val="num" w:pos="0" w:leader="none"/>
        </w:tabs>
      </w:pPr>
    </w:lvl>
    <w:lvl w:ilvl="1">
      <w:start w:val="1"/>
      <w:numFmt w:val="decimal"/>
      <w:pStyle w:val="2895"/>
      <w:isLgl w:val="false"/>
      <w:suff w:val="tab"/>
      <w:lvlText w:val="Глава %2"/>
      <w:lvlJc w:val="left"/>
      <w:pPr>
        <w:ind w:left="1701" w:hanging="1701"/>
        <w:tabs>
          <w:tab w:val="num" w:pos="0" w:leader="none"/>
        </w:tabs>
      </w:pPr>
    </w:lvl>
    <w:lvl w:ilvl="2">
      <w:start w:val="1"/>
      <w:numFmt w:val="decimal"/>
      <w:pStyle w:val="2896"/>
      <w:isLgl w:val="false"/>
      <w:suff w:val="tab"/>
      <w:lvlText w:val="%2.%3"/>
      <w:lvlJc w:val="left"/>
      <w:pPr>
        <w:ind w:left="1701" w:hanging="1701"/>
        <w:tabs>
          <w:tab w:val="num" w:pos="0" w:leader="none"/>
        </w:tabs>
      </w:pPr>
    </w:lvl>
    <w:lvl w:ilvl="3">
      <w:start w:val="1"/>
      <w:numFmt w:val="decimal"/>
      <w:pStyle w:val="2897"/>
      <w:isLgl w:val="false"/>
      <w:suff w:val="tab"/>
      <w:lvlText w:val="%2.%3.%4"/>
      <w:lvlJc w:val="left"/>
      <w:pPr>
        <w:ind w:left="1701" w:hanging="1701"/>
        <w:tabs>
          <w:tab w:val="num" w:pos="0" w:leader="none"/>
        </w:tabs>
      </w:pPr>
    </w:lvl>
    <w:lvl w:ilvl="4">
      <w:start w:val="1"/>
      <w:numFmt w:val="russianLower"/>
      <w:pStyle w:val="2898"/>
      <w:isLgl w:val="false"/>
      <w:suff w:val="tab"/>
      <w:lvlText w:val="%5)"/>
      <w:lvlJc w:val="left"/>
      <w:pPr>
        <w:ind w:left="2268" w:hanging="567"/>
        <w:tabs>
          <w:tab w:val="num" w:pos="0" w:leader="none"/>
        </w:tabs>
      </w:pPr>
    </w:lvl>
    <w:lvl w:ilvl="5">
      <w:start w:val="1"/>
      <w:numFmt w:val="bullet"/>
      <w:pStyle w:val="2899"/>
      <w:isLgl w:val="false"/>
      <w:suff w:val="tab"/>
      <w:lvlText w:val=""/>
      <w:lvlJc w:val="left"/>
      <w:pPr>
        <w:ind w:left="2268" w:hanging="567"/>
        <w:tabs>
          <w:tab w:val="num" w:pos="0" w:leader="none"/>
        </w:tabs>
      </w:pPr>
      <w:rPr>
        <w:rFonts w:hint="default" w:ascii="Symbol" w:hAnsi="Symbol" w:cs="Symbol"/>
      </w:rPr>
    </w:lvl>
    <w:lvl w:ilvl="6">
      <w:start w:val="1"/>
      <w:numFmt w:val="none"/>
      <w:pStyle w:val="2900"/>
      <w:isLgl w:val="false"/>
      <w:suff w:val="nothing"/>
      <w:lvlText w:val="%7"/>
      <w:lvlJc w:val="left"/>
      <w:pPr>
        <w:ind w:left="0" w:firstLine="1134"/>
        <w:tabs>
          <w:tab w:val="num" w:pos="0" w:leader="none"/>
        </w:tabs>
      </w:pPr>
    </w:lvl>
    <w:lvl w:ilvl="7">
      <w:start w:val="1"/>
      <w:numFmt w:val="none"/>
      <w:isLgl w:val="false"/>
      <w:suff w:val="nothing"/>
      <w:lvlText w:val="%8"/>
      <w:lvlJc w:val="left"/>
      <w:pPr>
        <w:ind w:left="0" w:firstLine="1701"/>
        <w:tabs>
          <w:tab w:val="num" w:pos="0" w:leader="none"/>
        </w:tabs>
      </w:pPr>
    </w:lvl>
    <w:lvl w:ilvl="8">
      <w:start w:val="1"/>
      <w:numFmt w:val="none"/>
      <w:isLgl w:val="false"/>
      <w:suff w:val="nothing"/>
      <w:lvlText w:val="%9"/>
      <w:lvlJc w:val="left"/>
      <w:pPr>
        <w:ind w:left="0" w:firstLine="1701"/>
        <w:tabs>
          <w:tab w:val="num" w:pos="0" w:leader="none"/>
        </w:tabs>
      </w:pPr>
    </w:lvl>
  </w:abstractNum>
  <w:abstractNum w:abstractNumId="44">
    <w:multiLevelType w:val="hybridMultilevel"/>
    <w:lvl w:ilvl="0">
      <w:start w:val="1"/>
      <w:numFmt w:val="decimal"/>
      <w:isLgl w:val="false"/>
      <w:suff w:val="tab"/>
      <w:lvlText w:val="%1."/>
      <w:lvlJc w:val="left"/>
      <w:pPr>
        <w:ind w:left="1134" w:hanging="1134"/>
        <w:tabs>
          <w:tab w:val="num" w:pos="0" w:leader="none"/>
        </w:tabs>
      </w:pPr>
    </w:lvl>
    <w:lvl w:ilvl="1">
      <w:start w:val="1"/>
      <w:numFmt w:val="decimal"/>
      <w:isLgl w:val="false"/>
      <w:suff w:val="tab"/>
      <w:lvlText w:val="%1.%2."/>
      <w:lvlJc w:val="left"/>
      <w:pPr>
        <w:ind w:left="1134" w:hanging="1134"/>
        <w:tabs>
          <w:tab w:val="num" w:pos="0" w:leader="none"/>
        </w:tabs>
      </w:pPr>
    </w:lvl>
    <w:lvl w:ilvl="2">
      <w:start w:val="1"/>
      <w:numFmt w:val="decimal"/>
      <w:isLgl w:val="false"/>
      <w:suff w:val="tab"/>
      <w:lvlText w:val="%1.%2.%3."/>
      <w:lvlJc w:val="left"/>
      <w:pPr>
        <w:ind w:left="1134" w:hanging="1134"/>
        <w:tabs>
          <w:tab w:val="num" w:pos="0" w:leader="none"/>
        </w:tabs>
      </w:pPr>
    </w:lvl>
    <w:lvl w:ilvl="3">
      <w:start w:val="1"/>
      <w:numFmt w:val="russianLower"/>
      <w:pStyle w:val="2901"/>
      <w:isLgl w:val="false"/>
      <w:suff w:val="tab"/>
      <w:lvlText w:val="(%4)"/>
      <w:lvlJc w:val="left"/>
      <w:pPr>
        <w:ind w:left="1701" w:hanging="567"/>
        <w:tabs>
          <w:tab w:val="num" w:pos="0" w:leader="none"/>
        </w:tabs>
      </w:pPr>
    </w:lvl>
    <w:lvl w:ilvl="4">
      <w:start w:val="1"/>
      <w:numFmt w:val="bullet"/>
      <w:pStyle w:val="2902"/>
      <w:isLgl w:val="false"/>
      <w:suff w:val="tab"/>
      <w:lvlText w:val="–"/>
      <w:lvlJc w:val="left"/>
      <w:pPr>
        <w:ind w:left="2268" w:hanging="567"/>
        <w:tabs>
          <w:tab w:val="num" w:pos="0" w:leader="none"/>
        </w:tabs>
      </w:pPr>
      <w:rPr>
        <w:rFonts w:hint="default" w:ascii="Times New Roman" w:hAnsi="Times New Roman" w:cs="Times New Roman"/>
      </w:rPr>
    </w:lvl>
    <w:lvl w:ilvl="5">
      <w:start w:val="1"/>
      <w:numFmt w:val="none"/>
      <w:pStyle w:val="2905"/>
      <w:isLgl w:val="false"/>
      <w:suff w:val="nothing"/>
      <w:lvlText w:val=""/>
      <w:lvlJc w:val="left"/>
      <w:pPr>
        <w:ind w:left="1134" w:firstLine="0"/>
        <w:tabs>
          <w:tab w:val="num" w:pos="0" w:leader="none"/>
        </w:tabs>
      </w:pPr>
    </w:lvl>
    <w:lvl w:ilvl="6">
      <w:start w:val="1"/>
      <w:numFmt w:val="none"/>
      <w:pStyle w:val="2903"/>
      <w:isLgl w:val="false"/>
      <w:suff w:val="nothing"/>
      <w:lvlText w:val=""/>
      <w:lvlJc w:val="left"/>
      <w:pPr>
        <w:ind w:left="1701" w:firstLine="0"/>
        <w:tabs>
          <w:tab w:val="num" w:pos="0" w:leader="none"/>
        </w:tabs>
      </w:pPr>
    </w:lvl>
    <w:lvl w:ilvl="7">
      <w:start w:val="1"/>
      <w:numFmt w:val="none"/>
      <w:pStyle w:val="2904"/>
      <w:isLgl w:val="false"/>
      <w:suff w:val="nothing"/>
      <w:lvlText w:val=""/>
      <w:lvlJc w:val="left"/>
      <w:pPr>
        <w:ind w:left="0" w:firstLine="0"/>
        <w:tabs>
          <w:tab w:val="num" w:pos="0" w:leader="none"/>
        </w:tabs>
      </w:pPr>
    </w:lvl>
    <w:lvl w:ilvl="8">
      <w:start w:val="1"/>
      <w:numFmt w:val="none"/>
      <w:isLgl w:val="false"/>
      <w:suff w:val="nothing"/>
      <w:lvlText w:val=""/>
      <w:lvlJc w:val="left"/>
      <w:pPr>
        <w:ind w:left="1134" w:firstLine="0"/>
        <w:tabs>
          <w:tab w:val="num" w:pos="0" w:leader="none"/>
        </w:tabs>
      </w:pPr>
    </w:lvl>
  </w:abstractNum>
  <w:abstractNum w:abstractNumId="45">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46">
    <w:multiLevelType w:val="hybridMultilevel"/>
    <w:lvl w:ilvl="0">
      <w:start w:val="1"/>
      <w:numFmt w:val="decimal"/>
      <w:isLgl w:val="false"/>
      <w:suff w:val="tab"/>
      <w:lvlText w:val="%1."/>
      <w:lvlJc w:val="left"/>
      <w:pPr>
        <w:ind w:left="360" w:hanging="360"/>
        <w:tabs>
          <w:tab w:val="num" w:pos="0" w:leader="none"/>
        </w:tabs>
      </w:pPr>
      <w:rPr>
        <w:rFonts w:ascii="Times New Roman" w:hAnsi="Times New Roman" w:cs="Times New Roman"/>
        <w:b/>
        <w:bCs/>
        <w:sz w:val="28"/>
        <w:szCs w:val="28"/>
      </w:rPr>
    </w:lvl>
    <w:lvl w:ilvl="1">
      <w:start w:val="1"/>
      <w:numFmt w:val="decimal"/>
      <w:isLgl w:val="false"/>
      <w:suff w:val="tab"/>
      <w:lvlText w:val="%1.%2."/>
      <w:lvlJc w:val="left"/>
      <w:pPr>
        <w:ind w:left="792" w:hanging="432"/>
        <w:tabs>
          <w:tab w:val="num" w:pos="0" w:leader="none"/>
        </w:tabs>
      </w:pPr>
      <w:rPr>
        <w:rFonts w:ascii="Times New Roman" w:hAnsi="Times New Roman" w:cs="Times New Roman"/>
        <w:b/>
        <w:bCs/>
        <w:sz w:val="26"/>
        <w:szCs w:val="26"/>
      </w:rPr>
    </w:lvl>
    <w:lvl w:ilvl="2">
      <w:start w:val="1"/>
      <w:numFmt w:val="decimal"/>
      <w:isLgl w:val="false"/>
      <w:suff w:val="tab"/>
      <w:lvlText w:val="%1.%2.%3."/>
      <w:lvlJc w:val="left"/>
      <w:pPr>
        <w:ind w:left="1224" w:hanging="504"/>
        <w:tabs>
          <w:tab w:val="num" w:pos="0" w:leader="none"/>
        </w:tabs>
      </w:pPr>
      <w:rPr>
        <w:rFonts w:ascii="Times New Roman" w:hAnsi="Times New Roman" w:cs="Times New Roman"/>
        <w:b/>
        <w:bCs/>
        <w:sz w:val="26"/>
        <w:szCs w:val="26"/>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47">
    <w:multiLevelType w:val="hybridMultilevel"/>
    <w:lvl w:ilvl="0">
      <w:start w:val="1"/>
      <w:numFmt w:val="bullet"/>
      <w:isLgl w:val="false"/>
      <w:suff w:val="tab"/>
      <w:lvlText w:val=""/>
      <w:lvlJc w:val="left"/>
      <w:pPr>
        <w:ind w:left="709" w:hanging="283"/>
        <w:tabs>
          <w:tab w:val="num" w:pos="709" w:leader="none"/>
        </w:tabs>
      </w:pPr>
      <w:rPr>
        <w:rFonts w:hint="default" w:ascii="Symbol" w:hAnsi="Symbol" w:cs="Symbol"/>
      </w:rPr>
    </w:lvl>
    <w:lvl w:ilvl="1">
      <w:start w:val="1"/>
      <w:numFmt w:val="bullet"/>
      <w:isLgl w:val="false"/>
      <w:suff w:val="tab"/>
      <w:lvlText w:val=""/>
      <w:lvlJc w:val="left"/>
      <w:pPr>
        <w:ind w:left="1418" w:hanging="283"/>
        <w:tabs>
          <w:tab w:val="num" w:pos="1418" w:leader="none"/>
        </w:tabs>
      </w:pPr>
      <w:rPr>
        <w:rFonts w:hint="default" w:ascii="Symbol" w:hAnsi="Symbol" w:cs="Symbol"/>
      </w:rPr>
    </w:lvl>
    <w:lvl w:ilvl="2">
      <w:start w:val="1"/>
      <w:numFmt w:val="bullet"/>
      <w:isLgl w:val="false"/>
      <w:suff w:val="tab"/>
      <w:lvlText w:val=""/>
      <w:lvlJc w:val="left"/>
      <w:pPr>
        <w:ind w:left="2127" w:hanging="283"/>
        <w:tabs>
          <w:tab w:val="num" w:pos="2127" w:leader="none"/>
        </w:tabs>
      </w:pPr>
      <w:rPr>
        <w:rFonts w:hint="default" w:ascii="Symbol" w:hAnsi="Symbol" w:cs="Symbol"/>
      </w:rPr>
    </w:lvl>
    <w:lvl w:ilvl="3">
      <w:start w:val="1"/>
      <w:numFmt w:val="bullet"/>
      <w:isLgl w:val="false"/>
      <w:suff w:val="tab"/>
      <w:lvlText w:val=""/>
      <w:lvlJc w:val="left"/>
      <w:pPr>
        <w:ind w:left="2836" w:hanging="283"/>
        <w:tabs>
          <w:tab w:val="num" w:pos="2836" w:leader="none"/>
        </w:tabs>
      </w:pPr>
      <w:rPr>
        <w:rFonts w:hint="default" w:ascii="Symbol" w:hAnsi="Symbol" w:cs="Symbol"/>
      </w:rPr>
    </w:lvl>
    <w:lvl w:ilvl="4">
      <w:start w:val="1"/>
      <w:numFmt w:val="bullet"/>
      <w:isLgl w:val="false"/>
      <w:suff w:val="tab"/>
      <w:lvlText w:val=""/>
      <w:lvlJc w:val="left"/>
      <w:pPr>
        <w:ind w:left="3545" w:hanging="283"/>
        <w:tabs>
          <w:tab w:val="num" w:pos="3545" w:leader="none"/>
        </w:tabs>
      </w:pPr>
      <w:rPr>
        <w:rFonts w:hint="default" w:ascii="Symbol" w:hAnsi="Symbol" w:cs="Symbol"/>
      </w:rPr>
    </w:lvl>
    <w:lvl w:ilvl="5">
      <w:start w:val="1"/>
      <w:numFmt w:val="bullet"/>
      <w:isLgl w:val="false"/>
      <w:suff w:val="tab"/>
      <w:lvlText w:val=""/>
      <w:lvlJc w:val="left"/>
      <w:pPr>
        <w:ind w:left="4254" w:hanging="283"/>
        <w:tabs>
          <w:tab w:val="num" w:pos="4254" w:leader="none"/>
        </w:tabs>
      </w:pPr>
      <w:rPr>
        <w:rFonts w:hint="default" w:ascii="Symbol" w:hAnsi="Symbol" w:cs="Symbol"/>
      </w:rPr>
    </w:lvl>
    <w:lvl w:ilvl="6">
      <w:start w:val="1"/>
      <w:numFmt w:val="bullet"/>
      <w:isLgl w:val="false"/>
      <w:suff w:val="tab"/>
      <w:lvlText w:val=""/>
      <w:lvlJc w:val="left"/>
      <w:pPr>
        <w:ind w:left="4963" w:hanging="283"/>
        <w:tabs>
          <w:tab w:val="num" w:pos="4963" w:leader="none"/>
        </w:tabs>
      </w:pPr>
      <w:rPr>
        <w:rFonts w:hint="default" w:ascii="Symbol" w:hAnsi="Symbol" w:cs="Symbol"/>
      </w:rPr>
    </w:lvl>
    <w:lvl w:ilvl="7">
      <w:start w:val="1"/>
      <w:numFmt w:val="bullet"/>
      <w:isLgl w:val="false"/>
      <w:suff w:val="tab"/>
      <w:lvlText w:val=""/>
      <w:lvlJc w:val="left"/>
      <w:pPr>
        <w:ind w:left="5672" w:hanging="283"/>
        <w:tabs>
          <w:tab w:val="num" w:pos="5672" w:leader="none"/>
        </w:tabs>
      </w:pPr>
      <w:rPr>
        <w:rFonts w:hint="default" w:ascii="Symbol" w:hAnsi="Symbol" w:cs="Symbol"/>
      </w:rPr>
    </w:lvl>
    <w:lvl w:ilvl="8">
      <w:start w:val="1"/>
      <w:numFmt w:val="bullet"/>
      <w:isLgl w:val="false"/>
      <w:suff w:val="tab"/>
      <w:lvlText w:val=""/>
      <w:lvlJc w:val="left"/>
      <w:pPr>
        <w:ind w:left="6381" w:hanging="283"/>
        <w:tabs>
          <w:tab w:val="num" w:pos="6381" w:leader="none"/>
        </w:tabs>
      </w:pPr>
      <w:rPr>
        <w:rFonts w:hint="default" w:ascii="Symbol" w:hAnsi="Symbol" w:cs="Symbol"/>
      </w:rPr>
    </w:lvl>
  </w:abstractNum>
  <w:abstractNum w:abstractNumId="4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5">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6">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7">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8">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39">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40">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41">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42">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43">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44">
    <w:multiLevelType w:val="hybridMultilevel"/>
    <w:lvl w:ilvl="0">
      <w:start w:val="1"/>
      <w:numFmt w:val="decimal"/>
      <w:isLgl w:val="false"/>
      <w:suff w:val="tab"/>
      <w:lvlText w:val="%1."/>
      <w:lvlJc w:val="left"/>
      <w:pPr>
        <w:ind w:left="1134" w:hanging="1134"/>
        <w:tabs>
          <w:tab w:val="num" w:pos="1134" w:leader="none"/>
        </w:tabs>
      </w:pPr>
      <w:rPr>
        <w:rFonts w:ascii="Times New Roman" w:hAnsi="Times New Roman" w:cs="Times New Roman"/>
      </w:rPr>
    </w:lvl>
    <w:lvl w:ilvl="1">
      <w:start w:val="1"/>
      <w:numFmt w:val="decimal"/>
      <w:isLgl w:val="false"/>
      <w:suff w:val="tab"/>
      <w:lvlText w:val="%1.%2"/>
      <w:lvlJc w:val="left"/>
      <w:pPr>
        <w:ind w:left="1560" w:hanging="1134"/>
        <w:tabs>
          <w:tab w:val="num" w:pos="1560"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45">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0"/>
  </w:num>
  <w:num w:numId="147">
    <w:abstractNumId w:val="10"/>
  </w:num>
  <w:num w:numId="148">
    <w:abstractNumId w:val="10"/>
  </w:num>
  <w:num w:numId="149">
    <w:abstractNumId w:val="10"/>
  </w:num>
  <w:num w:numId="150">
    <w:abstractNumId w:val="10"/>
  </w:num>
  <w:num w:numId="151">
    <w:abstractNumId w:val="10"/>
  </w:num>
  <w:num w:numId="152">
    <w:abstractNumId w:val="10"/>
  </w:num>
  <w:num w:numId="153">
    <w:abstractNumId w:val="10"/>
  </w:num>
  <w:num w:numId="154">
    <w:abstractNumId w:val="10"/>
  </w:num>
  <w:num w:numId="155">
    <w:abstractNumId w:val="10"/>
  </w:num>
  <w:num w:numId="156">
    <w:abstractNumId w:val="10"/>
  </w:num>
  <w:num w:numId="157">
    <w:abstractNumId w:val="10"/>
  </w:num>
  <w:num w:numId="158">
    <w:abstractNumId w:val="10"/>
  </w:num>
  <w:num w:numId="159">
    <w:abstractNumId w:val="10"/>
  </w:num>
  <w:num w:numId="160">
    <w:abstractNumId w:val="10"/>
  </w:num>
  <w:num w:numId="161">
    <w:abstractNumId w:val="10"/>
  </w:num>
  <w:num w:numId="162">
    <w:abstractNumId w:val="10"/>
  </w:num>
  <w:num w:numId="163">
    <w:abstractNumId w:val="10"/>
  </w:num>
  <w:num w:numId="164">
    <w:abstractNumId w:val="10"/>
  </w:num>
  <w:num w:numId="165">
    <w:abstractNumId w:val="10"/>
  </w:num>
  <w:num w:numId="166">
    <w:abstractNumId w:val="10"/>
  </w:num>
  <w:num w:numId="167">
    <w:abstractNumId w:val="10"/>
  </w:num>
  <w:num w:numId="168">
    <w:abstractNumId w:val="10"/>
  </w:num>
  <w:num w:numId="169">
    <w:abstractNumId w:val="10"/>
  </w:num>
  <w:num w:numId="170">
    <w:abstractNumId w:val="10"/>
  </w:num>
  <w:num w:numId="171">
    <w:abstractNumId w:val="10"/>
  </w:num>
  <w:num w:numId="172">
    <w:abstractNumId w:val="10"/>
  </w:num>
  <w:num w:numId="173">
    <w:abstractNumId w:val="10"/>
  </w:num>
  <w:num w:numId="174">
    <w:abstractNumId w:val="10"/>
  </w:num>
  <w:num w:numId="175">
    <w:abstractNumId w:val="10"/>
  </w:num>
  <w:num w:numId="176">
    <w:abstractNumId w:val="10"/>
  </w:num>
  <w:num w:numId="177">
    <w:abstractNumId w:val="10"/>
  </w:num>
  <w:num w:numId="178">
    <w:abstractNumId w:val="10"/>
  </w:num>
  <w:num w:numId="179">
    <w:abstractNumId w:val="10"/>
  </w:num>
  <w:num w:numId="180">
    <w:abstractNumId w:val="10"/>
  </w:num>
  <w:num w:numId="181">
    <w:abstractNumId w:val="10"/>
  </w:num>
  <w:num w:numId="182">
    <w:abstractNumId w:val="10"/>
  </w:num>
  <w:num w:numId="183">
    <w:abstractNumId w:val="10"/>
  </w:num>
  <w:num w:numId="184">
    <w:abstractNumId w:val="10"/>
  </w:num>
  <w:num w:numId="185">
    <w:abstractNumId w:val="10"/>
  </w:num>
  <w:num w:numId="186">
    <w:abstractNumId w:val="10"/>
  </w:num>
  <w:num w:numId="187">
    <w:abstractNumId w:val="10"/>
  </w:num>
  <w:num w:numId="188">
    <w:abstractNumId w:val="10"/>
  </w:num>
  <w:num w:numId="189">
    <w:abstractNumId w:val="10"/>
  </w:num>
  <w:num w:numId="190">
    <w:abstractNumId w:val="10"/>
  </w:num>
  <w:num w:numId="191">
    <w:abstractNumId w:val="10"/>
  </w:num>
  <w:num w:numId="192">
    <w:abstractNumId w:val="10"/>
  </w:num>
  <w:num w:numId="193">
    <w:abstractNumId w:val="10"/>
  </w:num>
  <w:num w:numId="194">
    <w:abstractNumId w:val="10"/>
  </w:num>
  <w:num w:numId="195">
    <w:abstractNumId w:val="10"/>
  </w:num>
  <w:num w:numId="196">
    <w:abstractNumId w:val="10"/>
  </w:num>
  <w:num w:numId="197">
    <w:abstractNumId w:val="10"/>
  </w:num>
  <w:num w:numId="198">
    <w:abstractNumId w:val="10"/>
  </w:num>
  <w:num w:numId="199">
    <w:abstractNumId w:val="10"/>
  </w:num>
  <w:num w:numId="200">
    <w:abstractNumId w:val="10"/>
  </w:num>
  <w:num w:numId="201">
    <w:abstractNumId w:val="10"/>
  </w:num>
  <w:num w:numId="202">
    <w:abstractNumId w:val="10"/>
  </w:num>
  <w:num w:numId="203">
    <w:abstractNumId w:val="10"/>
  </w:num>
  <w:num w:numId="204">
    <w:abstractNumId w:val="10"/>
  </w:num>
  <w:num w:numId="205">
    <w:abstractNumId w:val="10"/>
  </w:num>
  <w:num w:numId="206">
    <w:abstractNumId w:val="10"/>
  </w:num>
  <w:num w:numId="207">
    <w:abstractNumId w:val="10"/>
  </w:num>
  <w:num w:numId="208">
    <w:abstractNumId w:val="10"/>
  </w:num>
  <w:num w:numId="209">
    <w:abstractNumId w:val="10"/>
  </w:num>
  <w:num w:numId="210">
    <w:abstractNumId w:val="10"/>
  </w:num>
  <w:num w:numId="211">
    <w:abstractNumId w:val="10"/>
  </w:num>
  <w:num w:numId="212">
    <w:abstractNumId w:val="10"/>
  </w:num>
  <w:num w:numId="213">
    <w:abstractNumId w:val="10"/>
  </w:num>
  <w:num w:numId="214">
    <w:abstractNumId w:val="10"/>
  </w:num>
  <w:num w:numId="215">
    <w:abstractNumId w:val="10"/>
  </w:num>
  <w:num w:numId="216">
    <w:abstractNumId w:val="10"/>
  </w:num>
  <w:num w:numId="217">
    <w:abstractNumId w:val="10"/>
  </w:num>
  <w:num w:numId="218">
    <w:abstractNumId w:val="10"/>
  </w:num>
  <w:num w:numId="219">
    <w:abstractNumId w:val="10"/>
  </w:num>
  <w:num w:numId="220">
    <w:abstractNumId w:val="10"/>
  </w:num>
  <w:num w:numId="221">
    <w:abstractNumId w:val="10"/>
  </w:num>
  <w:num w:numId="222">
    <w:abstractNumId w:val="10"/>
  </w:num>
  <w:num w:numId="223">
    <w:abstractNumId w:val="10"/>
  </w:num>
  <w:num w:numId="224">
    <w:abstractNumId w:val="10"/>
  </w:num>
  <w:num w:numId="225">
    <w:abstractNumId w:val="10"/>
  </w:num>
  <w:num w:numId="226">
    <w:abstractNumId w:val="10"/>
  </w:num>
  <w:num w:numId="227">
    <w:abstractNumId w:val="10"/>
  </w:num>
  <w:num w:numId="228">
    <w:abstractNumId w:val="10"/>
  </w:num>
  <w:num w:numId="229">
    <w:abstractNumId w:val="10"/>
  </w:num>
  <w:num w:numId="230">
    <w:abstractNumId w:val="10"/>
  </w:num>
  <w:num w:numId="231">
    <w:abstractNumId w:val="10"/>
  </w:num>
  <w:num w:numId="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33">
    <w:abstractNumId w:val="10"/>
  </w:num>
  <w:num w:numId="234">
    <w:abstractNumId w:val="10"/>
  </w:num>
  <w:num w:numId="235">
    <w:abstractNumId w:val="10"/>
  </w:num>
  <w:num w:numId="236">
    <w:abstractNumId w:val="10"/>
  </w:num>
  <w:num w:numId="237">
    <w:abstractNumId w:val="10"/>
  </w:num>
  <w:num w:numId="238">
    <w:abstractNumId w:val="10"/>
  </w:num>
  <w:num w:numId="239">
    <w:abstractNumId w:val="10"/>
  </w:num>
  <w:num w:numId="240">
    <w:abstractNumId w:val="10"/>
  </w:num>
  <w:num w:numId="241">
    <w:abstractNumId w:val="10"/>
  </w:num>
  <w:num w:numId="242">
    <w:abstractNumId w:val="10"/>
  </w:num>
  <w:num w:numId="243">
    <w:abstractNumId w:val="1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autoHyphenation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ahoma" w:cs="Lohit Devanagari"/>
        <w:sz w:val="26"/>
        <w:szCs w:val="26"/>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744" w:default="1">
    <w:name w:val="Normal"/>
    <w:qFormat/>
    <w:pPr>
      <w:jc w:val="both"/>
      <w:spacing w:before="120" w:beforeAutospacing="0" w:after="0" w:afterAutospacing="0" w:line="240" w:lineRule="auto"/>
      <w:widowControl/>
    </w:pPr>
    <w:rPr>
      <w:rFonts w:ascii="Times New Roman" w:hAnsi="Times New Roman" w:eastAsia="Tahoma" w:cs="Lohit Devanagari"/>
      <w:color w:val="auto"/>
      <w:sz w:val="26"/>
      <w:szCs w:val="26"/>
      <w:lang w:val="ru-RU" w:eastAsia="ru-RU" w:bidi="ar-SA"/>
    </w:rPr>
  </w:style>
  <w:style w:type="paragraph" w:styleId="2745">
    <w:name w:val="Heading 1"/>
    <w:basedOn w:val="2744"/>
    <w:qFormat/>
    <w:pPr>
      <w:jc w:val="left"/>
      <w:keepLines/>
      <w:keepNext/>
      <w:pageBreakBefore/>
      <w:spacing w:before="480" w:after="240"/>
      <w:outlineLvl w:val="0"/>
    </w:pPr>
    <w:rPr>
      <w:rFonts w:ascii="Arial" w:hAnsi="Arial"/>
      <w:b/>
      <w:sz w:val="40"/>
    </w:rPr>
  </w:style>
  <w:style w:type="paragraph" w:styleId="2746">
    <w:name w:val="Heading 2"/>
    <w:basedOn w:val="2744"/>
    <w:qFormat/>
    <w:pPr>
      <w:numPr>
        <w:ilvl w:val="1"/>
        <w:numId w:val="11"/>
      </w:numPr>
      <w:jc w:val="left"/>
      <w:keepNext/>
      <w:spacing w:before="360" w:after="120"/>
      <w:outlineLvl w:val="1"/>
    </w:pPr>
    <w:rPr>
      <w:b/>
      <w:sz w:val="32"/>
    </w:rPr>
  </w:style>
  <w:style w:type="paragraph" w:styleId="2747">
    <w:name w:val="Heading 3"/>
    <w:basedOn w:val="2744"/>
    <w:qFormat/>
    <w:pPr>
      <w:numPr>
        <w:ilvl w:val="2"/>
        <w:numId w:val="1"/>
      </w:numPr>
      <w:jc w:val="left"/>
      <w:keepNext/>
      <w:spacing w:before="120" w:after="120"/>
      <w:outlineLvl w:val="2"/>
    </w:pPr>
    <w:rPr>
      <w:b/>
    </w:rPr>
  </w:style>
  <w:style w:type="paragraph" w:styleId="2748">
    <w:name w:val="Heading 4"/>
    <w:basedOn w:val="2744"/>
    <w:qFormat/>
    <w:pPr>
      <w:keepNext/>
      <w:spacing w:before="240" w:after="120"/>
      <w:tabs>
        <w:tab w:val="clear" w:pos="567" w:leader="none"/>
        <w:tab w:val="left" w:pos="1134" w:leader="none"/>
      </w:tabs>
      <w:outlineLvl w:val="3"/>
    </w:pPr>
    <w:rPr>
      <w:b/>
      <w:i/>
    </w:rPr>
  </w:style>
  <w:style w:type="paragraph" w:styleId="2749">
    <w:name w:val="Heading 5"/>
    <w:basedOn w:val="2744"/>
    <w:qFormat/>
    <w:pPr>
      <w:numPr>
        <w:ilvl w:val="4"/>
        <w:numId w:val="2"/>
      </w:numPr>
      <w:ind w:left="0" w:firstLine="0"/>
      <w:keepNext/>
      <w:spacing w:before="60" w:after="0"/>
      <w:tabs>
        <w:tab w:val="left" w:pos="360" w:leader="none"/>
        <w:tab w:val="clear" w:pos="567" w:leader="none"/>
      </w:tabs>
      <w:outlineLvl w:val="4"/>
    </w:pPr>
    <w:rPr>
      <w:b/>
    </w:rPr>
  </w:style>
  <w:style w:type="paragraph" w:styleId="2750">
    <w:name w:val="Heading 6"/>
    <w:basedOn w:val="2744"/>
    <w:qFormat/>
    <w:pPr>
      <w:numPr>
        <w:ilvl w:val="5"/>
        <w:numId w:val="2"/>
      </w:numPr>
      <w:ind w:left="0" w:firstLine="0"/>
      <w:spacing w:before="240" w:after="60"/>
      <w:widowControl w:val="off"/>
      <w:tabs>
        <w:tab w:val="left" w:pos="360" w:leader="none"/>
        <w:tab w:val="clear" w:pos="567" w:leader="none"/>
      </w:tabs>
      <w:outlineLvl w:val="5"/>
    </w:pPr>
    <w:rPr>
      <w:b/>
      <w:sz w:val="22"/>
    </w:rPr>
  </w:style>
  <w:style w:type="paragraph" w:styleId="2751">
    <w:name w:val="Heading 7"/>
    <w:basedOn w:val="2744"/>
    <w:qFormat/>
    <w:pPr>
      <w:numPr>
        <w:ilvl w:val="6"/>
        <w:numId w:val="2"/>
      </w:numPr>
      <w:ind w:left="0" w:firstLine="0"/>
      <w:spacing w:before="240" w:after="60"/>
      <w:widowControl w:val="off"/>
      <w:tabs>
        <w:tab w:val="left" w:pos="360" w:leader="none"/>
        <w:tab w:val="clear" w:pos="567" w:leader="none"/>
      </w:tabs>
      <w:outlineLvl w:val="6"/>
    </w:pPr>
  </w:style>
  <w:style w:type="paragraph" w:styleId="2752">
    <w:name w:val="Heading 8"/>
    <w:basedOn w:val="2744"/>
    <w:qFormat/>
    <w:pPr>
      <w:numPr>
        <w:ilvl w:val="7"/>
        <w:numId w:val="2"/>
      </w:numPr>
      <w:ind w:left="0" w:firstLine="0"/>
      <w:spacing w:before="240" w:after="60"/>
      <w:widowControl w:val="off"/>
      <w:tabs>
        <w:tab w:val="left" w:pos="360" w:leader="none"/>
        <w:tab w:val="clear" w:pos="567" w:leader="none"/>
      </w:tabs>
      <w:outlineLvl w:val="7"/>
    </w:pPr>
    <w:rPr>
      <w:i/>
    </w:rPr>
  </w:style>
  <w:style w:type="paragraph" w:styleId="2753">
    <w:name w:val="Heading 9"/>
    <w:basedOn w:val="2744"/>
    <w:qFormat/>
    <w:pPr>
      <w:numPr>
        <w:ilvl w:val="8"/>
        <w:numId w:val="2"/>
      </w:numPr>
      <w:ind w:left="0" w:firstLine="0"/>
      <w:spacing w:before="240" w:after="60"/>
      <w:widowControl w:val="off"/>
      <w:tabs>
        <w:tab w:val="left" w:pos="360" w:leader="none"/>
        <w:tab w:val="clear" w:pos="567" w:leader="none"/>
      </w:tabs>
      <w:outlineLvl w:val="8"/>
    </w:pPr>
    <w:rPr>
      <w:rFonts w:ascii="Arial" w:hAnsi="Arial"/>
      <w:sz w:val="22"/>
    </w:rPr>
  </w:style>
  <w:style w:type="character" w:styleId="2754">
    <w:name w:val="Heading 1 Char"/>
    <w:basedOn w:val="2772"/>
    <w:uiPriority w:val="9"/>
    <w:qFormat/>
    <w:rPr>
      <w:rFonts w:ascii="Arial" w:hAnsi="Arial" w:eastAsia="Arial" w:cs="Arial"/>
      <w:sz w:val="40"/>
      <w:szCs w:val="40"/>
    </w:rPr>
  </w:style>
  <w:style w:type="character" w:styleId="2755">
    <w:name w:val="Heading 2 Char"/>
    <w:basedOn w:val="2772"/>
    <w:uiPriority w:val="9"/>
    <w:qFormat/>
    <w:rPr>
      <w:rFonts w:ascii="Arial" w:hAnsi="Arial" w:eastAsia="Arial" w:cs="Arial"/>
      <w:sz w:val="34"/>
    </w:rPr>
  </w:style>
  <w:style w:type="character" w:styleId="2756">
    <w:name w:val="Heading 3 Char"/>
    <w:basedOn w:val="2772"/>
    <w:uiPriority w:val="9"/>
    <w:qFormat/>
    <w:rPr>
      <w:rFonts w:ascii="Arial" w:hAnsi="Arial" w:eastAsia="Arial" w:cs="Arial"/>
      <w:sz w:val="30"/>
      <w:szCs w:val="30"/>
    </w:rPr>
  </w:style>
  <w:style w:type="character" w:styleId="2757">
    <w:name w:val="Heading 4 Char"/>
    <w:basedOn w:val="2772"/>
    <w:uiPriority w:val="9"/>
    <w:qFormat/>
    <w:rPr>
      <w:rFonts w:ascii="Arial" w:hAnsi="Arial" w:eastAsia="Arial" w:cs="Arial"/>
      <w:b/>
      <w:bCs/>
      <w:sz w:val="26"/>
      <w:szCs w:val="26"/>
    </w:rPr>
  </w:style>
  <w:style w:type="character" w:styleId="2758">
    <w:name w:val="Heading 5 Char"/>
    <w:basedOn w:val="2772"/>
    <w:uiPriority w:val="9"/>
    <w:qFormat/>
    <w:rPr>
      <w:rFonts w:ascii="Arial" w:hAnsi="Arial" w:eastAsia="Arial" w:cs="Arial"/>
      <w:b/>
      <w:bCs/>
      <w:sz w:val="24"/>
      <w:szCs w:val="24"/>
    </w:rPr>
  </w:style>
  <w:style w:type="character" w:styleId="2759">
    <w:name w:val="Heading 6 Char"/>
    <w:basedOn w:val="2772"/>
    <w:uiPriority w:val="9"/>
    <w:qFormat/>
    <w:rPr>
      <w:rFonts w:ascii="Arial" w:hAnsi="Arial" w:eastAsia="Arial" w:cs="Arial"/>
      <w:b/>
      <w:bCs/>
      <w:sz w:val="22"/>
      <w:szCs w:val="22"/>
    </w:rPr>
  </w:style>
  <w:style w:type="character" w:styleId="2760">
    <w:name w:val="Heading 7 Char"/>
    <w:basedOn w:val="2772"/>
    <w:uiPriority w:val="9"/>
    <w:qFormat/>
    <w:rPr>
      <w:rFonts w:ascii="Arial" w:hAnsi="Arial" w:eastAsia="Arial" w:cs="Arial"/>
      <w:b/>
      <w:bCs/>
      <w:i/>
      <w:iCs/>
      <w:sz w:val="22"/>
      <w:szCs w:val="22"/>
    </w:rPr>
  </w:style>
  <w:style w:type="character" w:styleId="2761">
    <w:name w:val="Heading 8 Char"/>
    <w:basedOn w:val="2772"/>
    <w:uiPriority w:val="9"/>
    <w:qFormat/>
    <w:rPr>
      <w:rFonts w:ascii="Arial" w:hAnsi="Arial" w:eastAsia="Arial" w:cs="Arial"/>
      <w:i/>
      <w:iCs/>
      <w:sz w:val="22"/>
      <w:szCs w:val="22"/>
    </w:rPr>
  </w:style>
  <w:style w:type="character" w:styleId="2762">
    <w:name w:val="Heading 9 Char"/>
    <w:basedOn w:val="2772"/>
    <w:uiPriority w:val="9"/>
    <w:qFormat/>
    <w:rPr>
      <w:rFonts w:ascii="Arial" w:hAnsi="Arial" w:eastAsia="Arial" w:cs="Arial"/>
      <w:i/>
      <w:iCs/>
      <w:sz w:val="21"/>
      <w:szCs w:val="21"/>
    </w:rPr>
  </w:style>
  <w:style w:type="character" w:styleId="2763">
    <w:name w:val="Title Char"/>
    <w:basedOn w:val="2772"/>
    <w:uiPriority w:val="10"/>
    <w:qFormat/>
    <w:rPr>
      <w:sz w:val="48"/>
      <w:szCs w:val="48"/>
    </w:rPr>
  </w:style>
  <w:style w:type="character" w:styleId="2764">
    <w:name w:val="Subtitle Char"/>
    <w:basedOn w:val="2772"/>
    <w:uiPriority w:val="11"/>
    <w:qFormat/>
    <w:rPr>
      <w:sz w:val="24"/>
      <w:szCs w:val="24"/>
    </w:rPr>
  </w:style>
  <w:style w:type="character" w:styleId="2765">
    <w:name w:val="Quote Char"/>
    <w:uiPriority w:val="29"/>
    <w:qFormat/>
    <w:rPr>
      <w:i/>
    </w:rPr>
  </w:style>
  <w:style w:type="character" w:styleId="2766">
    <w:name w:val="Intense Quote Char"/>
    <w:uiPriority w:val="30"/>
    <w:qFormat/>
    <w:rPr>
      <w:i/>
    </w:rPr>
  </w:style>
  <w:style w:type="character" w:styleId="2767">
    <w:name w:val="Header Char"/>
    <w:basedOn w:val="2772"/>
    <w:uiPriority w:val="99"/>
    <w:qFormat/>
  </w:style>
  <w:style w:type="character" w:styleId="2768">
    <w:name w:val="Footer Char"/>
    <w:basedOn w:val="2772"/>
    <w:uiPriority w:val="99"/>
    <w:qFormat/>
  </w:style>
  <w:style w:type="character" w:styleId="2769">
    <w:name w:val="Caption Char"/>
    <w:uiPriority w:val="99"/>
    <w:qFormat/>
  </w:style>
  <w:style w:type="character" w:styleId="2770">
    <w:name w:val="Footnote Text Char"/>
    <w:uiPriority w:val="99"/>
    <w:qFormat/>
    <w:rPr>
      <w:sz w:val="18"/>
    </w:rPr>
  </w:style>
  <w:style w:type="character" w:styleId="2771">
    <w:name w:val="Endnote Text Char"/>
    <w:uiPriority w:val="99"/>
    <w:qFormat/>
    <w:rPr>
      <w:sz w:val="20"/>
    </w:rPr>
  </w:style>
  <w:style w:type="character" w:styleId="2772" w:default="1">
    <w:name w:val="Default Paragraph Font"/>
    <w:uiPriority w:val="1"/>
    <w:semiHidden/>
    <w:unhideWhenUsed/>
    <w:qFormat/>
  </w:style>
  <w:style w:type="character" w:styleId="2773" w:customStyle="1">
    <w:name w:val="Заголовок 2 Знак4"/>
    <w:qFormat/>
    <w:rPr>
      <w:b/>
      <w:sz w:val="32"/>
    </w:rPr>
  </w:style>
  <w:style w:type="character" w:styleId="2774">
    <w:name w:val="Hyperlink"/>
    <w:uiPriority w:val="99"/>
    <w:rPr>
      <w:color w:val="0000ff"/>
      <w:u w:val="single"/>
    </w:rPr>
  </w:style>
  <w:style w:type="character" w:styleId="2775">
    <w:name w:val="Символ сноски"/>
    <w:qFormat/>
    <w:rPr>
      <w:vertAlign w:val="superscript"/>
    </w:rPr>
  </w:style>
  <w:style w:type="character" w:styleId="2776">
    <w:name w:val="footnote reference"/>
    <w:rPr>
      <w:vertAlign w:val="superscript"/>
    </w:rPr>
  </w:style>
  <w:style w:type="character" w:styleId="2777">
    <w:name w:val="page number"/>
    <w:qFormat/>
    <w:rPr>
      <w:rFonts w:ascii="Times New Roman" w:hAnsi="Times New Roman"/>
      <w:sz w:val="20"/>
    </w:rPr>
  </w:style>
  <w:style w:type="character" w:styleId="2778">
    <w:name w:val="FollowedHyperlink"/>
    <w:rPr>
      <w:color w:val="800080"/>
      <w:u w:val="single"/>
    </w:rPr>
  </w:style>
  <w:style w:type="character" w:styleId="2779" w:customStyle="1">
    <w:name w:val="Текст сноски Знак"/>
    <w:uiPriority w:val="99"/>
    <w:qFormat/>
  </w:style>
  <w:style w:type="character" w:styleId="2780" w:customStyle="1">
    <w:name w:val="Пункт Знак2"/>
    <w:qFormat/>
  </w:style>
  <w:style w:type="character" w:styleId="2781" w:customStyle="1">
    <w:name w:val="Пункт Знак"/>
    <w:qFormat/>
    <w:rPr>
      <w:sz w:val="28"/>
      <w:lang w:val="ru-RU" w:eastAsia="ru-RU" w:bidi="ar-SA"/>
    </w:rPr>
  </w:style>
  <w:style w:type="character" w:styleId="2782" w:customStyle="1">
    <w:name w:val="Подпункт Знак1"/>
    <w:qFormat/>
  </w:style>
  <w:style w:type="character" w:styleId="2783" w:customStyle="1">
    <w:name w:val="Подпункт Знак"/>
    <w:qFormat/>
    <w:rPr>
      <w:sz w:val="28"/>
      <w:lang w:val="ru-RU" w:eastAsia="ru-RU" w:bidi="ar-SA"/>
    </w:rPr>
  </w:style>
  <w:style w:type="character" w:styleId="2784" w:customStyle="1">
    <w:name w:val="комментарий"/>
    <w:qFormat/>
    <w:rPr>
      <w:b/>
      <w:i/>
      <w:shd w:val="clear" w:color="auto" w:fill="ffff99"/>
    </w:rPr>
  </w:style>
  <w:style w:type="character" w:styleId="2785" w:customStyle="1">
    <w:name w:val="Пункт2 Знак"/>
    <w:qFormat/>
    <w:rPr>
      <w:b/>
    </w:rPr>
  </w:style>
  <w:style w:type="character" w:styleId="2786" w:customStyle="1">
    <w:name w:val="Подподпункт Знак"/>
    <w:qFormat/>
  </w:style>
  <w:style w:type="character" w:styleId="2787" w:customStyle="1">
    <w:name w:val="Текст выноски Знак"/>
    <w:uiPriority w:val="99"/>
    <w:semiHidden/>
    <w:qFormat/>
    <w:rPr>
      <w:rFonts w:ascii="Tahoma" w:hAnsi="Tahoma" w:cs="Tahoma"/>
      <w:sz w:val="16"/>
      <w:szCs w:val="16"/>
    </w:rPr>
  </w:style>
  <w:style w:type="character" w:styleId="2788" w:customStyle="1">
    <w:name w:val="Основной текст Знак"/>
    <w:qFormat/>
    <w:rPr>
      <w:sz w:val="28"/>
      <w:szCs w:val="24"/>
    </w:rPr>
  </w:style>
  <w:style w:type="character" w:styleId="2789" w:customStyle="1">
    <w:name w:val="Текст примечания Знак"/>
    <w:uiPriority w:val="99"/>
    <w:qFormat/>
  </w:style>
  <w:style w:type="character" w:styleId="2790" w:customStyle="1">
    <w:name w:val="Пункт Знак1"/>
    <w:uiPriority w:val="99"/>
    <w:qFormat/>
    <w:rPr>
      <w:sz w:val="28"/>
      <w:lang w:val="ru-RU" w:eastAsia="ru-RU" w:bidi="ar-SA"/>
    </w:rPr>
  </w:style>
  <w:style w:type="character" w:styleId="2791">
    <w:name w:val="annotation reference"/>
    <w:uiPriority w:val="99"/>
    <w:qFormat/>
    <w:rPr>
      <w:sz w:val="16"/>
    </w:rPr>
  </w:style>
  <w:style w:type="character" w:styleId="2792" w:customStyle="1">
    <w:name w:val="Заголовок Знак"/>
    <w:qFormat/>
    <w:rPr>
      <w:sz w:val="24"/>
      <w:szCs w:val="24"/>
    </w:rPr>
  </w:style>
  <w:style w:type="character" w:styleId="2793" w:customStyle="1">
    <w:name w:val="Font Style29"/>
    <w:uiPriority w:val="99"/>
    <w:qFormat/>
    <w:rPr>
      <w:rFonts w:ascii="Times New Roman" w:hAnsi="Times New Roman" w:cs="Times New Roman"/>
      <w:color w:val="000000"/>
      <w:sz w:val="24"/>
      <w:szCs w:val="24"/>
    </w:rPr>
  </w:style>
  <w:style w:type="character" w:styleId="2794" w:customStyle="1">
    <w:name w:val="Текст концевой сноски Знак"/>
    <w:qFormat/>
  </w:style>
  <w:style w:type="character" w:styleId="2795">
    <w:name w:val="Символ концевой сноски"/>
    <w:uiPriority w:val="99"/>
    <w:qFormat/>
    <w:rPr>
      <w:vertAlign w:val="superscript"/>
    </w:rPr>
  </w:style>
  <w:style w:type="character" w:styleId="2796">
    <w:name w:val="endnote reference"/>
    <w:rPr>
      <w:vertAlign w:val="superscript"/>
    </w:rPr>
  </w:style>
  <w:style w:type="character" w:styleId="2797">
    <w:name w:val="Placeholder Text"/>
    <w:basedOn w:val="2772"/>
    <w:uiPriority w:val="99"/>
    <w:semiHidden/>
    <w:qFormat/>
    <w:rPr>
      <w:color w:val="808080"/>
    </w:rPr>
  </w:style>
  <w:style w:type="character" w:styleId="2798" w:customStyle="1">
    <w:name w:val="blk1"/>
    <w:basedOn w:val="2772"/>
    <w:qFormat/>
    <w:rPr>
      <w:vanish w:val="0"/>
    </w:rPr>
  </w:style>
  <w:style w:type="character" w:styleId="2799" w:customStyle="1">
    <w:name w:val="Неразрешенное упоминание1"/>
    <w:basedOn w:val="2772"/>
    <w:uiPriority w:val="99"/>
    <w:semiHidden/>
    <w:unhideWhenUsed/>
    <w:qFormat/>
    <w:rPr>
      <w:color w:val="808080"/>
      <w:shd w:val="clear" w:color="auto" w:fill="e6e6e6"/>
    </w:rPr>
  </w:style>
  <w:style w:type="character" w:styleId="2800" w:customStyle="1">
    <w:name w:val="Неразрешенное упоминание2"/>
    <w:basedOn w:val="2772"/>
    <w:uiPriority w:val="99"/>
    <w:semiHidden/>
    <w:unhideWhenUsed/>
    <w:qFormat/>
    <w:rPr>
      <w:color w:val="808080"/>
      <w:shd w:val="clear" w:color="auto" w:fill="e6e6e6"/>
    </w:rPr>
  </w:style>
  <w:style w:type="character" w:styleId="2801" w:customStyle="1">
    <w:name w:val="Неразрешенное упоминание3"/>
    <w:basedOn w:val="2772"/>
    <w:uiPriority w:val="99"/>
    <w:semiHidden/>
    <w:unhideWhenUsed/>
    <w:qFormat/>
    <w:rPr>
      <w:color w:val="808080"/>
      <w:shd w:val="clear" w:color="auto" w:fill="e6e6e6"/>
    </w:rPr>
  </w:style>
  <w:style w:type="character" w:styleId="2802" w:customStyle="1">
    <w:name w:val="Примечание Знак"/>
    <w:qFormat/>
    <w:rPr>
      <w:spacing w:val="20"/>
      <w:sz w:val="24"/>
    </w:rPr>
  </w:style>
  <w:style w:type="character" w:styleId="2803" w:customStyle="1">
    <w:name w:val="Неразрешенное упоминание4"/>
    <w:basedOn w:val="2772"/>
    <w:uiPriority w:val="99"/>
    <w:semiHidden/>
    <w:unhideWhenUsed/>
    <w:qFormat/>
    <w:rPr>
      <w:color w:val="808080"/>
      <w:shd w:val="clear" w:color="auto" w:fill="e6e6e6"/>
    </w:rPr>
  </w:style>
  <w:style w:type="character" w:styleId="2804" w:customStyle="1">
    <w:name w:val="Неразрешенное упоминание5"/>
    <w:basedOn w:val="2772"/>
    <w:uiPriority w:val="99"/>
    <w:semiHidden/>
    <w:unhideWhenUsed/>
    <w:qFormat/>
    <w:rPr>
      <w:color w:val="605e5c"/>
      <w:shd w:val="clear" w:color="auto" w:fill="e1dfdd"/>
    </w:rPr>
  </w:style>
  <w:style w:type="character" w:styleId="2805" w:customStyle="1">
    <w:name w:val="Неразрешенное упоминание6"/>
    <w:basedOn w:val="2772"/>
    <w:uiPriority w:val="99"/>
    <w:semiHidden/>
    <w:unhideWhenUsed/>
    <w:qFormat/>
    <w:rPr>
      <w:color w:val="605e5c"/>
      <w:shd w:val="clear" w:color="auto" w:fill="e1dfdd"/>
    </w:rPr>
  </w:style>
  <w:style w:type="character" w:styleId="2806" w:customStyle="1">
    <w:name w:val="Неразрешенное упоминание7"/>
    <w:basedOn w:val="2772"/>
    <w:uiPriority w:val="99"/>
    <w:semiHidden/>
    <w:unhideWhenUsed/>
    <w:qFormat/>
    <w:rPr>
      <w:color w:val="605e5c"/>
      <w:shd w:val="clear" w:color="auto" w:fill="e1dfdd"/>
    </w:rPr>
  </w:style>
  <w:style w:type="character" w:styleId="2807" w:customStyle="1">
    <w:name w:val="Неразрешенное упоминание8"/>
    <w:basedOn w:val="2772"/>
    <w:uiPriority w:val="99"/>
    <w:semiHidden/>
    <w:unhideWhenUsed/>
    <w:qFormat/>
    <w:rPr>
      <w:color w:val="605e5c"/>
      <w:shd w:val="clear" w:color="auto" w:fill="e1dfdd"/>
    </w:rPr>
  </w:style>
  <w:style w:type="character" w:styleId="2808" w:customStyle="1">
    <w:name w:val="Неразрешенное упоминание9"/>
    <w:basedOn w:val="2772"/>
    <w:uiPriority w:val="99"/>
    <w:semiHidden/>
    <w:unhideWhenUsed/>
    <w:qFormat/>
    <w:rPr>
      <w:color w:val="605e5c"/>
      <w:shd w:val="clear" w:color="auto" w:fill="e1dfdd"/>
    </w:rPr>
  </w:style>
  <w:style w:type="character" w:styleId="2809" w:customStyle="1">
    <w:name w:val="Неразрешенное упоминание10"/>
    <w:basedOn w:val="2772"/>
    <w:uiPriority w:val="99"/>
    <w:semiHidden/>
    <w:unhideWhenUsed/>
    <w:qFormat/>
    <w:rPr>
      <w:color w:val="605e5c"/>
      <w:shd w:val="clear" w:color="auto" w:fill="e1dfdd"/>
    </w:rPr>
  </w:style>
  <w:style w:type="character" w:styleId="2810" w:customStyle="1">
    <w:name w:val="Неразрешенное упоминание11"/>
    <w:basedOn w:val="2772"/>
    <w:uiPriority w:val="99"/>
    <w:semiHidden/>
    <w:unhideWhenUsed/>
    <w:qFormat/>
    <w:rPr>
      <w:color w:val="605e5c"/>
      <w:shd w:val="clear" w:color="auto" w:fill="e1dfdd"/>
    </w:rPr>
  </w:style>
  <w:style w:type="character" w:styleId="2811" w:customStyle="1">
    <w:name w:val="Неразрешенное упоминание12"/>
    <w:basedOn w:val="2772"/>
    <w:uiPriority w:val="99"/>
    <w:semiHidden/>
    <w:unhideWhenUsed/>
    <w:qFormat/>
    <w:rPr>
      <w:color w:val="605e5c"/>
      <w:shd w:val="clear" w:color="auto" w:fill="e1dfdd"/>
    </w:rPr>
  </w:style>
  <w:style w:type="character" w:styleId="2812" w:customStyle="1">
    <w:name w:val="cf01"/>
    <w:basedOn w:val="2772"/>
    <w:qFormat/>
    <w:rPr>
      <w:rFonts w:ascii="Segoe UI" w:hAnsi="Segoe UI" w:cs="Segoe UI"/>
      <w:b/>
      <w:bCs/>
      <w:sz w:val="18"/>
      <w:szCs w:val="18"/>
    </w:rPr>
  </w:style>
  <w:style w:type="character" w:styleId="2813" w:customStyle="1">
    <w:name w:val="cf11"/>
    <w:basedOn w:val="2772"/>
    <w:qFormat/>
    <w:rPr>
      <w:rFonts w:ascii="Segoe UI" w:hAnsi="Segoe UI" w:cs="Segoe UI"/>
      <w:sz w:val="18"/>
      <w:szCs w:val="18"/>
    </w:rPr>
  </w:style>
  <w:style w:type="character" w:styleId="2814" w:customStyle="1">
    <w:name w:val="Неразрешенное упоминание13"/>
    <w:basedOn w:val="2772"/>
    <w:uiPriority w:val="99"/>
    <w:semiHidden/>
    <w:unhideWhenUsed/>
    <w:qFormat/>
    <w:rPr>
      <w:color w:val="605e5c"/>
      <w:shd w:val="clear" w:color="auto" w:fill="e1dfdd"/>
    </w:rPr>
  </w:style>
  <w:style w:type="character" w:styleId="2815" w:customStyle="1">
    <w:name w:val="Неразрешенное упоминание14"/>
    <w:basedOn w:val="2772"/>
    <w:uiPriority w:val="99"/>
    <w:semiHidden/>
    <w:unhideWhenUsed/>
    <w:qFormat/>
    <w:rPr>
      <w:color w:val="605e5c"/>
      <w:shd w:val="clear" w:color="auto" w:fill="e1dfdd"/>
    </w:rPr>
  </w:style>
  <w:style w:type="character" w:styleId="2816" w:customStyle="1">
    <w:name w:val="Неразрешенное упоминание15"/>
    <w:basedOn w:val="2772"/>
    <w:uiPriority w:val="99"/>
    <w:semiHidden/>
    <w:unhideWhenUsed/>
    <w:qFormat/>
    <w:rPr>
      <w:color w:val="605e5c"/>
      <w:shd w:val="clear" w:color="auto" w:fill="e1dfdd"/>
    </w:rPr>
  </w:style>
  <w:style w:type="character" w:styleId="2817" w:customStyle="1">
    <w:name w:val="Заголовок 4 Знак"/>
    <w:qFormat/>
    <w:rPr>
      <w:b/>
      <w:i/>
    </w:rPr>
  </w:style>
  <w:style w:type="character" w:styleId="2818" w:customStyle="1">
    <w:name w:val="Неразрешенное упоминание16"/>
    <w:basedOn w:val="2772"/>
    <w:uiPriority w:val="99"/>
    <w:semiHidden/>
    <w:unhideWhenUsed/>
    <w:qFormat/>
    <w:rPr>
      <w:color w:val="605e5c"/>
      <w:shd w:val="clear" w:color="auto" w:fill="e1dfdd"/>
    </w:rPr>
  </w:style>
  <w:style w:type="character" w:styleId="2819" w:customStyle="1">
    <w:name w:val="Unresolved Mention"/>
    <w:basedOn w:val="2772"/>
    <w:uiPriority w:val="99"/>
    <w:semiHidden/>
    <w:unhideWhenUsed/>
    <w:qFormat/>
    <w:rPr>
      <w:color w:val="605e5c"/>
      <w:shd w:val="clear" w:color="auto" w:fill="e1dfdd"/>
    </w:rPr>
  </w:style>
  <w:style w:type="character" w:styleId="2820" w:customStyle="1">
    <w:name w:val="УРОВЕНЬ_- Знак"/>
    <w:basedOn w:val="2772"/>
    <w:qFormat/>
    <w:rPr>
      <w:szCs w:val="28"/>
    </w:rPr>
  </w:style>
  <w:style w:type="character" w:styleId="2821" w:customStyle="1">
    <w:name w:val="УРОВЕНЬ_Абзац_тип2 Знак"/>
    <w:basedOn w:val="2772"/>
    <w:qFormat/>
    <w:rPr>
      <w:szCs w:val="28"/>
    </w:rPr>
  </w:style>
  <w:style w:type="character" w:styleId="2822" w:customStyle="1">
    <w:name w:val="УРОВЕНЬ_Абзац_тип3 Знак"/>
    <w:basedOn w:val="2772"/>
    <w:qFormat/>
    <w:rPr>
      <w:szCs w:val="28"/>
    </w:rPr>
  </w:style>
  <w:style w:type="character" w:styleId="2823">
    <w:name w:val="Ссылка указателя"/>
    <w:qFormat/>
  </w:style>
  <w:style w:type="character" w:styleId="2824">
    <w:name w:val="Маркеры"/>
    <w:qFormat/>
    <w:rPr>
      <w:rFonts w:ascii="OpenSymbol" w:hAnsi="OpenSymbol" w:eastAsia="OpenSymbol" w:cs="OpenSymbol"/>
    </w:rPr>
  </w:style>
  <w:style w:type="character" w:styleId="2825" w:customStyle="1">
    <w:name w:val="Пункт2"/>
    <w:qFormat/>
  </w:style>
  <w:style w:type="character" w:styleId="2826" w:customStyle="1">
    <w:name w:val="Пункт21"/>
    <w:qFormat/>
    <w:rPr>
      <w:b/>
    </w:rPr>
  </w:style>
  <w:style w:type="paragraph" w:styleId="2827">
    <w:name w:val="Заголовок"/>
    <w:basedOn w:val="2744"/>
    <w:next w:val="2828"/>
    <w:qFormat/>
    <w:pPr>
      <w:keepNext/>
      <w:spacing w:before="240" w:after="120"/>
    </w:pPr>
    <w:rPr>
      <w:rFonts w:ascii="Open Sans" w:hAnsi="Open Sans" w:eastAsia="Tahoma" w:cs="Lohit Devanagari"/>
      <w:sz w:val="28"/>
      <w:szCs w:val="28"/>
    </w:rPr>
  </w:style>
  <w:style w:type="paragraph" w:styleId="2828">
    <w:name w:val="Body Text"/>
    <w:basedOn w:val="2744"/>
    <w:pPr>
      <w:jc w:val="left"/>
      <w:tabs>
        <w:tab w:val="clear" w:pos="567" w:leader="none"/>
        <w:tab w:val="right" w:pos="9360" w:leader="none"/>
      </w:tabs>
    </w:pPr>
    <w:rPr>
      <w:szCs w:val="24"/>
    </w:rPr>
  </w:style>
  <w:style w:type="paragraph" w:styleId="2829">
    <w:name w:val="List"/>
    <w:basedOn w:val="2828"/>
    <w:rPr>
      <w:rFonts w:cs="Lohit Devanagari"/>
    </w:rPr>
  </w:style>
  <w:style w:type="paragraph" w:styleId="2830">
    <w:name w:val="Caption"/>
    <w:basedOn w:val="2744"/>
    <w:qFormat/>
    <w:pPr>
      <w:pageBreakBefore/>
      <w:spacing w:before="120" w:after="120"/>
    </w:pPr>
    <w:rPr>
      <w:bCs/>
      <w:i/>
      <w:sz w:val="24"/>
    </w:rPr>
  </w:style>
  <w:style w:type="paragraph" w:styleId="2831">
    <w:name w:val="Указатель"/>
    <w:basedOn w:val="2744"/>
    <w:qFormat/>
    <w:pPr>
      <w:suppressLineNumbers/>
    </w:pPr>
    <w:rPr>
      <w:rFonts w:cs="Lohit Devanagari"/>
    </w:rPr>
  </w:style>
  <w:style w:type="paragraph" w:styleId="2832">
    <w:name w:val="No Spacing"/>
    <w:uiPriority w:val="1"/>
    <w:qFormat/>
    <w:pPr>
      <w:jc w:val="both"/>
      <w:spacing w:before="0" w:beforeAutospacing="0" w:after="0" w:afterAutospacing="0" w:line="240" w:lineRule="auto"/>
      <w:widowControl/>
    </w:pPr>
    <w:rPr>
      <w:rFonts w:ascii="Times New Roman" w:hAnsi="Times New Roman" w:eastAsia="Tahoma" w:cs="Lohit Devanagari"/>
      <w:color w:val="auto"/>
      <w:sz w:val="26"/>
      <w:szCs w:val="26"/>
      <w:lang w:val="ru-RU" w:eastAsia="ru-RU" w:bidi="ar-SA"/>
    </w:rPr>
  </w:style>
  <w:style w:type="paragraph" w:styleId="2833">
    <w:name w:val="Subtitle"/>
    <w:basedOn w:val="2744"/>
    <w:uiPriority w:val="11"/>
    <w:qFormat/>
    <w:pPr>
      <w:spacing w:before="200" w:after="200"/>
    </w:pPr>
    <w:rPr>
      <w:sz w:val="24"/>
      <w:szCs w:val="24"/>
    </w:rPr>
  </w:style>
  <w:style w:type="paragraph" w:styleId="2834">
    <w:name w:val="Quote"/>
    <w:basedOn w:val="2744"/>
    <w:uiPriority w:val="29"/>
    <w:qFormat/>
    <w:pPr>
      <w:ind w:left="720" w:right="720"/>
    </w:pPr>
    <w:rPr>
      <w:i/>
    </w:rPr>
  </w:style>
  <w:style w:type="paragraph" w:styleId="2835">
    <w:name w:val="Intense Quote"/>
    <w:basedOn w:val="2744"/>
    <w:uiPriority w:val="30"/>
    <w:qFormat/>
    <w:pPr>
      <w:ind w:left="720" w:right="720"/>
      <w:spacing w:before="12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2836">
    <w:name w:val="Index Heading"/>
    <w:basedOn w:val="2827"/>
  </w:style>
  <w:style w:type="paragraph" w:styleId="2837">
    <w:name w:val="TOC Heading"/>
    <w:uiPriority w:val="39"/>
    <w:unhideWhenUsed/>
    <w:qFormat/>
    <w:pPr>
      <w:jc w:val="both"/>
      <w:spacing w:before="120" w:beforeAutospacing="0" w:after="0" w:afterAutospacing="0" w:line="240" w:lineRule="auto"/>
      <w:widowControl/>
    </w:pPr>
    <w:rPr>
      <w:rFonts w:ascii="Times New Roman" w:hAnsi="Times New Roman" w:eastAsia="Tahoma" w:cs="Lohit Devanagari"/>
      <w:color w:val="auto"/>
      <w:sz w:val="26"/>
      <w:szCs w:val="26"/>
      <w:lang w:val="ru-RU" w:eastAsia="ru-RU" w:bidi="ar-SA"/>
    </w:rPr>
  </w:style>
  <w:style w:type="paragraph" w:styleId="2838">
    <w:name w:val="table of figures"/>
    <w:basedOn w:val="2744"/>
    <w:uiPriority w:val="99"/>
    <w:unhideWhenUsed/>
    <w:pPr>
      <w:spacing w:before="120" w:after="0" w:afterAutospacing="0"/>
    </w:pPr>
  </w:style>
  <w:style w:type="paragraph" w:styleId="2839">
    <w:name w:val="Колонтитул"/>
    <w:basedOn w:val="2744"/>
    <w:qFormat/>
  </w:style>
  <w:style w:type="paragraph" w:styleId="2840">
    <w:name w:val="Header"/>
    <w:basedOn w:val="2744"/>
    <w:pPr>
      <w:jc w:val="center"/>
      <w:tabs>
        <w:tab w:val="clear" w:pos="567" w:leader="none"/>
        <w:tab w:val="center" w:pos="4153" w:leader="none"/>
        <w:tab w:val="right" w:pos="8306" w:leader="none"/>
      </w:tabs>
      <w:pBdr>
        <w:bottom w:val="single" w:color="000000" w:sz="4" w:space="1"/>
      </w:pBdr>
    </w:pPr>
    <w:rPr>
      <w:i/>
      <w:sz w:val="20"/>
    </w:rPr>
  </w:style>
  <w:style w:type="paragraph" w:styleId="2841">
    <w:name w:val="Footer"/>
    <w:basedOn w:val="2744"/>
    <w:pPr>
      <w:tabs>
        <w:tab w:val="clear" w:pos="567" w:leader="none"/>
        <w:tab w:val="center" w:pos="4253" w:leader="none"/>
        <w:tab w:val="right" w:pos="9356" w:leader="none"/>
      </w:tabs>
    </w:pPr>
    <w:rPr>
      <w:sz w:val="20"/>
    </w:rPr>
  </w:style>
  <w:style w:type="paragraph" w:styleId="2842">
    <w:name w:val="toc 1"/>
    <w:basedOn w:val="2744"/>
    <w:uiPriority w:val="39"/>
    <w:pPr>
      <w:ind w:left="539" w:right="1134" w:hanging="539"/>
      <w:jc w:val="left"/>
      <w:spacing w:before="240" w:after="120"/>
      <w:tabs>
        <w:tab w:val="left" w:pos="540" w:leader="none"/>
        <w:tab w:val="clear" w:pos="567" w:leader="none"/>
        <w:tab w:val="right" w:pos="10195" w:leader="dot"/>
      </w:tabs>
    </w:pPr>
    <w:rPr>
      <w:b/>
      <w:bCs/>
      <w:caps/>
    </w:rPr>
  </w:style>
  <w:style w:type="paragraph" w:styleId="2843">
    <w:name w:val="toc 2"/>
    <w:basedOn w:val="2744"/>
    <w:uiPriority w:val="39"/>
    <w:pPr>
      <w:ind w:left="1134" w:right="845" w:hanging="595"/>
      <w:jc w:val="left"/>
      <w:spacing w:before="120" w:after="60"/>
      <w:tabs>
        <w:tab w:val="clear" w:pos="567" w:leader="none"/>
        <w:tab w:val="left" w:pos="1979" w:leader="none"/>
        <w:tab w:val="right" w:pos="10195" w:leader="dot"/>
      </w:tabs>
    </w:pPr>
    <w:rPr>
      <w:b/>
      <w:sz w:val="24"/>
      <w:szCs w:val="32"/>
    </w:rPr>
  </w:style>
  <w:style w:type="paragraph" w:styleId="2844">
    <w:name w:val="toc 3"/>
    <w:basedOn w:val="2744"/>
    <w:uiPriority w:val="39"/>
    <w:pPr>
      <w:ind w:left="1979" w:right="1134" w:hanging="902"/>
      <w:jc w:val="left"/>
      <w:spacing w:before="120" w:after="60"/>
      <w:tabs>
        <w:tab w:val="clear" w:pos="567" w:leader="none"/>
        <w:tab w:val="left" w:pos="1980" w:leader="none"/>
        <w:tab w:val="right" w:pos="10195" w:leader="dot"/>
      </w:tabs>
    </w:pPr>
    <w:rPr>
      <w:iCs/>
      <w:sz w:val="24"/>
      <w:szCs w:val="24"/>
    </w:rPr>
  </w:style>
  <w:style w:type="paragraph" w:styleId="2845">
    <w:name w:val="toc 4"/>
    <w:basedOn w:val="2744"/>
    <w:uiPriority w:val="39"/>
    <w:pPr>
      <w:ind w:left="2268" w:right="1134" w:hanging="567"/>
      <w:jc w:val="left"/>
      <w:spacing w:before="120" w:after="60"/>
      <w:tabs>
        <w:tab w:val="clear" w:pos="567" w:leader="none"/>
        <w:tab w:val="left" w:pos="2268" w:leader="none"/>
        <w:tab w:val="right" w:pos="10195" w:leader="dot"/>
      </w:tabs>
    </w:pPr>
    <w:rPr>
      <w:sz w:val="24"/>
      <w:szCs w:val="24"/>
    </w:rPr>
  </w:style>
  <w:style w:type="paragraph" w:styleId="2846">
    <w:name w:val="Document Map"/>
    <w:basedOn w:val="2744"/>
    <w:semiHidden/>
    <w:qFormat/>
    <w:pPr>
      <w:shd w:val="clear" w:color="auto" w:fill="000080"/>
    </w:pPr>
    <w:rPr>
      <w:rFonts w:ascii="Tahoma" w:hAnsi="Tahoma"/>
      <w:sz w:val="20"/>
    </w:rPr>
  </w:style>
  <w:style w:type="paragraph" w:styleId="2847" w:customStyle="1">
    <w:name w:val="Таблица шапка"/>
    <w:basedOn w:val="2744"/>
    <w:qFormat/>
    <w:pPr>
      <w:ind w:left="57" w:right="57"/>
      <w:jc w:val="left"/>
      <w:keepNext/>
      <w:spacing w:before="40" w:after="40"/>
    </w:pPr>
    <w:rPr>
      <w:sz w:val="22"/>
    </w:rPr>
  </w:style>
  <w:style w:type="paragraph" w:styleId="2848">
    <w:name w:val="footnote text"/>
    <w:basedOn w:val="2744"/>
    <w:uiPriority w:val="99"/>
    <w:rPr>
      <w:sz w:val="20"/>
    </w:rPr>
  </w:style>
  <w:style w:type="paragraph" w:styleId="2849" w:customStyle="1">
    <w:name w:val="Таблица текст"/>
    <w:basedOn w:val="2744"/>
    <w:qFormat/>
    <w:pPr>
      <w:ind w:left="57" w:right="57"/>
      <w:jc w:val="left"/>
      <w:spacing w:before="40" w:after="40"/>
    </w:pPr>
    <w:rPr>
      <w:sz w:val="24"/>
    </w:rPr>
  </w:style>
  <w:style w:type="paragraph" w:styleId="2850">
    <w:name w:val="toc 5"/>
    <w:basedOn w:val="2744"/>
    <w:uiPriority w:val="39"/>
    <w:pPr>
      <w:ind w:left="1120"/>
      <w:jc w:val="left"/>
    </w:pPr>
    <w:rPr>
      <w:sz w:val="18"/>
      <w:szCs w:val="18"/>
    </w:rPr>
  </w:style>
  <w:style w:type="paragraph" w:styleId="2851">
    <w:name w:val="toc 6"/>
    <w:basedOn w:val="2744"/>
    <w:uiPriority w:val="39"/>
    <w:pPr>
      <w:ind w:left="1400"/>
      <w:jc w:val="left"/>
    </w:pPr>
    <w:rPr>
      <w:sz w:val="18"/>
      <w:szCs w:val="18"/>
    </w:rPr>
  </w:style>
  <w:style w:type="paragraph" w:styleId="2852">
    <w:name w:val="toc 7"/>
    <w:basedOn w:val="2744"/>
    <w:uiPriority w:val="39"/>
    <w:pPr>
      <w:ind w:left="1680"/>
      <w:jc w:val="left"/>
    </w:pPr>
    <w:rPr>
      <w:sz w:val="18"/>
      <w:szCs w:val="18"/>
    </w:rPr>
  </w:style>
  <w:style w:type="paragraph" w:styleId="2853">
    <w:name w:val="toc 8"/>
    <w:basedOn w:val="2744"/>
    <w:uiPriority w:val="39"/>
    <w:pPr>
      <w:ind w:left="1960"/>
      <w:jc w:val="left"/>
    </w:pPr>
    <w:rPr>
      <w:sz w:val="18"/>
      <w:szCs w:val="18"/>
    </w:rPr>
  </w:style>
  <w:style w:type="paragraph" w:styleId="2854">
    <w:name w:val="toc 9"/>
    <w:basedOn w:val="2744"/>
    <w:uiPriority w:val="39"/>
    <w:pPr>
      <w:ind w:left="2240"/>
      <w:jc w:val="left"/>
    </w:pPr>
    <w:rPr>
      <w:sz w:val="18"/>
      <w:szCs w:val="18"/>
    </w:rPr>
  </w:style>
  <w:style w:type="paragraph" w:styleId="2855" w:customStyle="1">
    <w:name w:val="Служебный"/>
    <w:qFormat/>
    <w:pPr>
      <w:jc w:val="both"/>
      <w:spacing w:before="120" w:beforeAutospacing="0" w:after="0" w:afterAutospacing="0" w:line="240" w:lineRule="auto"/>
      <w:widowControl/>
    </w:pPr>
    <w:rPr>
      <w:rFonts w:ascii="Times New Roman" w:hAnsi="Times New Roman" w:eastAsia="Tahoma" w:cs="Lohit Devanagari"/>
      <w:color w:val="auto"/>
      <w:sz w:val="26"/>
      <w:szCs w:val="26"/>
      <w:lang w:val="ru-RU" w:eastAsia="ru-RU" w:bidi="ar-SA"/>
    </w:rPr>
  </w:style>
  <w:style w:type="paragraph" w:styleId="2856" w:customStyle="1">
    <w:name w:val="Главы"/>
    <w:qFormat/>
    <w:pPr>
      <w:ind w:left="0" w:right="0" w:firstLine="0"/>
      <w:jc w:val="center"/>
      <w:spacing w:before="1440" w:after="720" w:line="360" w:lineRule="auto"/>
      <w:widowControl/>
      <w:tabs>
        <w:tab w:val="clear" w:pos="567" w:leader="none"/>
      </w:tabs>
    </w:pPr>
    <w:rPr>
      <w:rFonts w:ascii="Times New Roman" w:hAnsi="Times New Roman" w:eastAsia="Tahoma" w:cs="Lohit Devanagari"/>
      <w:color w:val="auto"/>
      <w:spacing w:val="40"/>
      <w:sz w:val="44"/>
      <w:szCs w:val="44"/>
      <w:lang w:val="ru-RU" w:eastAsia="ru-RU" w:bidi="ar-SA"/>
    </w:rPr>
  </w:style>
  <w:style w:type="paragraph" w:styleId="2857" w:customStyle="1">
    <w:name w:val="Структура"/>
    <w:basedOn w:val="2744"/>
    <w:qFormat/>
    <w:pPr>
      <w:ind w:left="567" w:right="2835" w:hanging="567"/>
      <w:jc w:val="left"/>
      <w:pageBreakBefore/>
      <w:spacing w:before="480" w:beforeAutospacing="0" w:after="240" w:afterAutospacing="0"/>
      <w:tabs>
        <w:tab w:val="left" w:pos="567" w:leader="none"/>
        <w:tab w:val="left" w:pos="851" w:leader="none"/>
      </w:tabs>
      <w:pBdr>
        <w:bottom w:val="single" w:color="000000" w:sz="24" w:space="1"/>
      </w:pBdr>
      <w:outlineLvl w:val="0"/>
    </w:pPr>
    <w:rPr>
      <w:rFonts w:ascii="Arial" w:hAnsi="Arial" w:cs="Arial"/>
      <w:b/>
      <w:caps/>
      <w:sz w:val="36"/>
      <w:szCs w:val="36"/>
    </w:rPr>
  </w:style>
  <w:style w:type="paragraph" w:styleId="2858" w:customStyle="1">
    <w:name w:val="маркированный"/>
    <w:basedOn w:val="2744"/>
    <w:semiHidden/>
    <w:qFormat/>
    <w:pPr>
      <w:ind w:left="1701" w:hanging="567"/>
      <w:tabs>
        <w:tab w:val="clear" w:pos="567" w:leader="none"/>
        <w:tab w:val="left" w:pos="1701" w:leader="none"/>
      </w:tabs>
    </w:pPr>
  </w:style>
  <w:style w:type="paragraph" w:styleId="2859" w:customStyle="1">
    <w:name w:val="Пункт"/>
    <w:basedOn w:val="2744"/>
    <w:qFormat/>
    <w:pPr>
      <w:numPr>
        <w:ilvl w:val="2"/>
        <w:numId w:val="11"/>
      </w:numPr>
    </w:pPr>
  </w:style>
  <w:style w:type="paragraph" w:styleId="2860" w:customStyle="1">
    <w:name w:val="Подпункт"/>
    <w:basedOn w:val="2859"/>
    <w:qFormat/>
  </w:style>
  <w:style w:type="paragraph" w:styleId="2861" w:customStyle="1">
    <w:name w:val="Пункт211"/>
    <w:basedOn w:val="2859"/>
    <w:qFormat/>
    <w:pPr>
      <w:jc w:val="left"/>
      <w:keepNext/>
      <w:spacing w:before="240" w:after="120"/>
      <w:outlineLvl w:val="2"/>
    </w:pPr>
    <w:rPr>
      <w:b/>
    </w:rPr>
  </w:style>
  <w:style w:type="paragraph" w:styleId="2862" w:customStyle="1">
    <w:name w:val="Подподпункт"/>
    <w:basedOn w:val="2860"/>
    <w:qFormat/>
  </w:style>
  <w:style w:type="paragraph" w:styleId="2863">
    <w:name w:val="List Number"/>
    <w:basedOn w:val="2744"/>
    <w:pPr>
      <w:spacing w:before="60" w:after="0"/>
      <w:tabs>
        <w:tab w:val="clear" w:pos="567" w:leader="none"/>
        <w:tab w:val="left" w:pos="1134" w:leader="none"/>
      </w:tabs>
    </w:pPr>
    <w:rPr>
      <w:szCs w:val="24"/>
    </w:rPr>
  </w:style>
  <w:style w:type="paragraph" w:styleId="2864" w:customStyle="1">
    <w:name w:val="Текст таблицы"/>
    <w:basedOn w:val="2744"/>
    <w:semiHidden/>
    <w:qFormat/>
    <w:pPr>
      <w:ind w:left="57" w:right="57"/>
      <w:jc w:val="left"/>
      <w:spacing w:before="40" w:after="40"/>
    </w:pPr>
    <w:rPr>
      <w:sz w:val="24"/>
      <w:szCs w:val="24"/>
    </w:rPr>
  </w:style>
  <w:style w:type="paragraph" w:styleId="2865" w:customStyle="1">
    <w:name w:val="Пункт б/н"/>
    <w:basedOn w:val="2744"/>
    <w:qFormat/>
    <w:pPr>
      <w:tabs>
        <w:tab w:val="clear" w:pos="567" w:leader="none"/>
        <w:tab w:val="left" w:pos="1134" w:leader="none"/>
      </w:tabs>
    </w:pPr>
  </w:style>
  <w:style w:type="paragraph" w:styleId="2866">
    <w:name w:val="List Bullet"/>
    <w:basedOn w:val="2744"/>
    <w:pPr>
      <w:ind w:left="360" w:hanging="360"/>
      <w:tabs>
        <w:tab w:val="left" w:pos="360" w:leader="none"/>
        <w:tab w:val="clear" w:pos="567" w:leader="none"/>
      </w:tabs>
    </w:pPr>
  </w:style>
  <w:style w:type="paragraph" w:styleId="2867">
    <w:name w:val="Balloon Text"/>
    <w:basedOn w:val="2744"/>
    <w:uiPriority w:val="99"/>
    <w:semiHidden/>
    <w:qFormat/>
    <w:rPr>
      <w:rFonts w:ascii="Tahoma" w:hAnsi="Tahoma" w:cs="Tahoma"/>
      <w:sz w:val="16"/>
      <w:szCs w:val="16"/>
    </w:rPr>
  </w:style>
  <w:style w:type="paragraph" w:styleId="2868">
    <w:name w:val="annotation text"/>
    <w:basedOn w:val="2744"/>
    <w:uiPriority w:val="99"/>
    <w:qFormat/>
    <w:rPr>
      <w:sz w:val="20"/>
    </w:rPr>
  </w:style>
  <w:style w:type="paragraph" w:styleId="2869">
    <w:name w:val="annotation subject"/>
    <w:basedOn w:val="2868"/>
    <w:semiHidden/>
    <w:qFormat/>
    <w:rPr>
      <w:b/>
      <w:bCs/>
    </w:rPr>
  </w:style>
  <w:style w:type="paragraph" w:styleId="2870">
    <w:name w:val="Body Text 3"/>
    <w:basedOn w:val="2744"/>
    <w:qFormat/>
    <w:pPr>
      <w:spacing w:before="120" w:after="120"/>
    </w:pPr>
    <w:rPr>
      <w:sz w:val="16"/>
      <w:szCs w:val="16"/>
    </w:rPr>
  </w:style>
  <w:style w:type="paragraph" w:styleId="2871" w:customStyle="1">
    <w:name w:val="Подподподподпункт"/>
    <w:basedOn w:val="2744"/>
    <w:qFormat/>
    <w:pPr>
      <w:ind w:left="2835" w:hanging="567"/>
      <w:tabs>
        <w:tab w:val="clear" w:pos="567" w:leader="none"/>
        <w:tab w:val="left" w:pos="2835" w:leader="none"/>
      </w:tabs>
    </w:pPr>
  </w:style>
  <w:style w:type="paragraph" w:styleId="2872" w:customStyle="1">
    <w:name w:val="Подподподпункт"/>
    <w:basedOn w:val="2744"/>
    <w:qFormat/>
    <w:pPr>
      <w:ind w:left="2268" w:hanging="567"/>
      <w:tabs>
        <w:tab w:val="clear" w:pos="567" w:leader="none"/>
        <w:tab w:val="left" w:pos="2268" w:leader="none"/>
      </w:tabs>
    </w:pPr>
  </w:style>
  <w:style w:type="paragraph" w:styleId="2873">
    <w:name w:val="Body Text Indent"/>
    <w:basedOn w:val="2744"/>
    <w:pPr>
      <w:ind w:firstLine="485"/>
    </w:pPr>
    <w:rPr>
      <w:i/>
      <w:color w:val="000000"/>
      <w:szCs w:val="28"/>
    </w:rPr>
  </w:style>
  <w:style w:type="paragraph" w:styleId="2874">
    <w:name w:val="Title"/>
    <w:basedOn w:val="2744"/>
    <w:qFormat/>
    <w:pPr>
      <w:jc w:val="center"/>
    </w:pPr>
    <w:rPr>
      <w:sz w:val="24"/>
      <w:szCs w:val="24"/>
    </w:rPr>
  </w:style>
  <w:style w:type="paragraph" w:styleId="2875" w:customStyle="1">
    <w:name w:val="Normal Знак"/>
    <w:qFormat/>
    <w:pPr>
      <w:ind w:firstLine="20"/>
      <w:jc w:val="both"/>
      <w:spacing w:before="220" w:beforeAutospacing="0" w:after="0" w:afterAutospacing="0" w:line="300" w:lineRule="auto"/>
      <w:widowControl w:val="off"/>
    </w:pPr>
    <w:rPr>
      <w:rFonts w:ascii="Times New Roman" w:hAnsi="Times New Roman" w:eastAsia="Tahoma" w:cs="Lohit Devanagari"/>
      <w:color w:val="auto"/>
      <w:sz w:val="22"/>
      <w:szCs w:val="26"/>
      <w:lang w:val="ru-RU" w:eastAsia="ru-RU" w:bidi="ar-SA"/>
    </w:rPr>
  </w:style>
  <w:style w:type="paragraph" w:styleId="2876">
    <w:name w:val="List Paragraph"/>
    <w:basedOn w:val="2744"/>
    <w:uiPriority w:val="34"/>
    <w:qFormat/>
    <w:pPr>
      <w:contextualSpacing/>
      <w:ind w:left="720"/>
      <w:jc w:val="left"/>
      <w:spacing w:before="120" w:after="0"/>
    </w:pPr>
    <w:rPr>
      <w:rFonts w:ascii="Geneva CY" w:hAnsi="Geneva CY" w:eastAsia="Geneva"/>
      <w:sz w:val="24"/>
      <w:lang w:eastAsia="en-US"/>
    </w:rPr>
  </w:style>
  <w:style w:type="paragraph" w:styleId="2877" w:customStyle="1">
    <w:name w:val="Основной текст3"/>
    <w:basedOn w:val="2744"/>
    <w:qFormat/>
    <w:pPr>
      <w:ind w:hanging="380"/>
      <w:jc w:val="right"/>
      <w:spacing w:line="192" w:lineRule="exact"/>
      <w:shd w:val="clear" w:color="auto" w:fill="ffffff"/>
    </w:pPr>
    <w:rPr>
      <w:sz w:val="21"/>
      <w:szCs w:val="21"/>
    </w:rPr>
  </w:style>
  <w:style w:type="paragraph" w:styleId="2878" w:customStyle="1">
    <w:name w:val="Table_header"/>
    <w:basedOn w:val="2744"/>
    <w:qFormat/>
    <w:rPr>
      <w:b/>
      <w:sz w:val="20"/>
      <w:szCs w:val="24"/>
    </w:rPr>
  </w:style>
  <w:style w:type="paragraph" w:styleId="2879" w:customStyle="1">
    <w:name w:val="Table_text"/>
    <w:basedOn w:val="2744"/>
    <w:qFormat/>
    <w:rPr>
      <w:sz w:val="20"/>
      <w:szCs w:val="24"/>
    </w:rPr>
  </w:style>
  <w:style w:type="paragraph" w:styleId="2880" w:customStyle="1">
    <w:name w:val="Times 12"/>
    <w:basedOn w:val="2744"/>
    <w:qFormat/>
    <w:rPr>
      <w:bCs/>
      <w:sz w:val="24"/>
      <w:szCs w:val="22"/>
    </w:rPr>
  </w:style>
  <w:style w:type="paragraph" w:styleId="2881" w:customStyle="1">
    <w:name w:val="ConsPlusNonformat"/>
    <w:uiPriority w:val="99"/>
    <w:qFormat/>
    <w:pPr>
      <w:jc w:val="both"/>
      <w:spacing w:before="120" w:beforeAutospacing="0" w:after="0" w:afterAutospacing="0" w:line="240" w:lineRule="auto"/>
      <w:widowControl/>
    </w:pPr>
    <w:rPr>
      <w:rFonts w:ascii="Courier New" w:hAnsi="Courier New" w:eastAsia="Tahoma" w:cs="Courier New"/>
      <w:color w:val="auto"/>
      <w:sz w:val="26"/>
      <w:szCs w:val="26"/>
      <w:lang w:val="ru-RU" w:eastAsia="ru-RU" w:bidi="ar-SA"/>
    </w:rPr>
  </w:style>
  <w:style w:type="paragraph" w:styleId="2882" w:customStyle="1">
    <w:name w:val="Пункт_3"/>
    <w:basedOn w:val="2744"/>
    <w:qFormat/>
    <w:pPr>
      <w:ind w:left="1134" w:hanging="1133"/>
      <w:tabs>
        <w:tab w:val="clear" w:pos="567" w:leader="none"/>
        <w:tab w:val="left" w:pos="1134" w:leader="none"/>
      </w:tabs>
    </w:pPr>
  </w:style>
  <w:style w:type="paragraph" w:styleId="2883">
    <w:name w:val="endnote text"/>
    <w:basedOn w:val="2744"/>
    <w:rPr>
      <w:sz w:val="20"/>
    </w:rPr>
  </w:style>
  <w:style w:type="paragraph" w:styleId="2884" w:customStyle="1">
    <w:name w:val="Пункт1"/>
    <w:basedOn w:val="2744"/>
    <w:qFormat/>
    <w:pPr>
      <w:numPr>
        <w:ilvl w:val="0"/>
        <w:numId w:val="14"/>
      </w:numPr>
      <w:jc w:val="center"/>
      <w:spacing w:before="240" w:after="0"/>
    </w:pPr>
    <w:rPr>
      <w:rFonts w:ascii="Arial" w:hAnsi="Arial"/>
      <w:b/>
      <w:szCs w:val="28"/>
    </w:rPr>
  </w:style>
  <w:style w:type="paragraph" w:styleId="2885">
    <w:name w:val="Revision"/>
    <w:uiPriority w:val="99"/>
    <w:semiHidden/>
    <w:qFormat/>
    <w:pPr>
      <w:jc w:val="both"/>
      <w:spacing w:before="120" w:beforeAutospacing="0" w:after="0" w:afterAutospacing="0" w:line="240" w:lineRule="auto"/>
      <w:widowControl/>
    </w:pPr>
    <w:rPr>
      <w:rFonts w:ascii="Times New Roman" w:hAnsi="Times New Roman" w:eastAsia="Tahoma" w:cs="Lohit Devanagari"/>
      <w:color w:val="auto"/>
      <w:sz w:val="28"/>
      <w:szCs w:val="26"/>
      <w:lang w:val="ru-RU" w:eastAsia="ru-RU" w:bidi="ar-SA"/>
    </w:rPr>
  </w:style>
  <w:style w:type="paragraph" w:styleId="2886" w:customStyle="1">
    <w:name w:val="st_zag1"/>
    <w:basedOn w:val="2744"/>
    <w:qFormat/>
    <w:pPr>
      <w:numPr>
        <w:ilvl w:val="0"/>
        <w:numId w:val="16"/>
      </w:numPr>
      <w:jc w:val="center"/>
    </w:pPr>
    <w:rPr>
      <w:rFonts w:ascii="Arial" w:hAnsi="Arial"/>
      <w:b/>
      <w:sz w:val="36"/>
      <w:szCs w:val="28"/>
    </w:rPr>
  </w:style>
  <w:style w:type="paragraph" w:styleId="2887" w:customStyle="1">
    <w:name w:val="st_text12"/>
    <w:basedOn w:val="2744"/>
    <w:qFormat/>
    <w:pPr>
      <w:ind w:left="576" w:hanging="576"/>
      <w:tabs>
        <w:tab w:val="clear" w:pos="567" w:leader="none"/>
        <w:tab w:val="left" w:pos="576" w:leader="none"/>
      </w:tabs>
    </w:pPr>
    <w:rPr>
      <w:szCs w:val="28"/>
    </w:rPr>
  </w:style>
  <w:style w:type="paragraph" w:styleId="2888" w:customStyle="1">
    <w:name w:val="st_text123"/>
    <w:basedOn w:val="2744"/>
    <w:qFormat/>
    <w:pPr>
      <w:ind w:left="720" w:hanging="720"/>
      <w:tabs>
        <w:tab w:val="clear" w:pos="567" w:leader="none"/>
        <w:tab w:val="left" w:pos="720" w:leader="none"/>
      </w:tabs>
    </w:pPr>
    <w:rPr>
      <w:szCs w:val="28"/>
    </w:rPr>
  </w:style>
  <w:style w:type="paragraph" w:styleId="2889" w:customStyle="1">
    <w:name w:val="st_text1234"/>
    <w:basedOn w:val="2744"/>
    <w:qFormat/>
    <w:pPr>
      <w:ind w:left="864" w:hanging="864"/>
      <w:tabs>
        <w:tab w:val="clear" w:pos="567" w:leader="none"/>
        <w:tab w:val="left" w:pos="864" w:leader="none"/>
      </w:tabs>
    </w:pPr>
    <w:rPr>
      <w:szCs w:val="28"/>
    </w:rPr>
  </w:style>
  <w:style w:type="paragraph" w:styleId="2890" w:customStyle="1">
    <w:name w:val="Заголовок1"/>
    <w:basedOn w:val="2744"/>
    <w:qFormat/>
    <w:pPr>
      <w:ind w:left="567" w:hanging="279"/>
      <w:jc w:val="center"/>
      <w:spacing w:before="240" w:after="0"/>
      <w:tabs>
        <w:tab w:val="left" w:pos="567" w:leader="none"/>
      </w:tabs>
    </w:pPr>
    <w:rPr>
      <w:b/>
      <w:szCs w:val="28"/>
    </w:rPr>
  </w:style>
  <w:style w:type="paragraph" w:styleId="2891" w:customStyle="1">
    <w:name w:val="русгидро п.п.п.п."/>
    <w:basedOn w:val="2744"/>
    <w:qFormat/>
    <w:pPr>
      <w:ind w:left="2269" w:hanging="567"/>
      <w:tabs>
        <w:tab w:val="clear" w:pos="567" w:leader="none"/>
        <w:tab w:val="left" w:pos="1843" w:leader="none"/>
        <w:tab w:val="left" w:pos="2269" w:leader="none"/>
      </w:tabs>
    </w:pPr>
    <w:rPr>
      <w:szCs w:val="28"/>
    </w:rPr>
  </w:style>
  <w:style w:type="paragraph" w:styleId="2892" w:customStyle="1">
    <w:name w:val="Примечание"/>
    <w:basedOn w:val="2744"/>
    <w:qFormat/>
    <w:pPr>
      <w:ind w:left="1701" w:right="567"/>
      <w:spacing w:before="240" w:after="240"/>
    </w:pPr>
    <w:rPr>
      <w:spacing w:val="20"/>
      <w:sz w:val="24"/>
    </w:rPr>
  </w:style>
  <w:style w:type="paragraph" w:styleId="2893" w:customStyle="1">
    <w:name w:val="Пункт_1"/>
    <w:basedOn w:val="2744"/>
    <w:qFormat/>
    <w:pPr>
      <w:ind w:left="567" w:hanging="567"/>
      <w:jc w:val="center"/>
      <w:keepNext/>
      <w:spacing w:before="480" w:after="240"/>
      <w:tabs>
        <w:tab w:val="clear" w:pos="567" w:leader="none"/>
        <w:tab w:val="left" w:pos="568" w:leader="none"/>
      </w:tabs>
      <w:outlineLvl w:val="0"/>
    </w:pPr>
    <w:rPr>
      <w:rFonts w:ascii="Arial" w:hAnsi="Arial"/>
      <w:b/>
      <w:sz w:val="32"/>
      <w:szCs w:val="28"/>
    </w:rPr>
  </w:style>
  <w:style w:type="paragraph" w:styleId="2894" w:customStyle="1">
    <w:name w:val="[РусГидро] Раздел"/>
    <w:basedOn w:val="2876"/>
    <w:qFormat/>
    <w:pPr>
      <w:numPr>
        <w:ilvl w:val="0"/>
        <w:numId w:val="44"/>
      </w:numPr>
      <w:contextualSpacing w:val="0"/>
      <w:jc w:val="both"/>
      <w:keepLines/>
      <w:keepNext/>
      <w:pageBreakBefore/>
      <w:spacing w:before="0" w:after="0"/>
      <w:outlineLvl w:val="0"/>
    </w:pPr>
    <w:rPr>
      <w:rFonts w:ascii="Times New Roman" w:hAnsi="Times New Roman" w:eastAsia="Calibri" w:eastAsiaTheme="minorHAnsi"/>
      <w:b/>
      <w:bCs/>
      <w:caps/>
      <w:sz w:val="26"/>
    </w:rPr>
  </w:style>
  <w:style w:type="paragraph" w:styleId="2895" w:customStyle="1">
    <w:name w:val="[РусГидро] Глава"/>
    <w:basedOn w:val="2876"/>
    <w:qFormat/>
    <w:pPr>
      <w:numPr>
        <w:ilvl w:val="1"/>
        <w:numId w:val="44"/>
      </w:numPr>
      <w:contextualSpacing w:val="0"/>
      <w:jc w:val="both"/>
      <w:keepLines/>
      <w:keepNext/>
      <w:spacing w:before="360" w:after="240"/>
      <w:outlineLvl w:val="1"/>
    </w:pPr>
    <w:rPr>
      <w:rFonts w:ascii="Times New Roman" w:hAnsi="Times New Roman" w:eastAsia="Calibri" w:eastAsiaTheme="minorHAnsi"/>
      <w:b/>
      <w:bCs/>
      <w:caps/>
      <w:sz w:val="26"/>
    </w:rPr>
  </w:style>
  <w:style w:type="paragraph" w:styleId="2896" w:customStyle="1">
    <w:name w:val="[РусГидро] Пункт"/>
    <w:basedOn w:val="2876"/>
    <w:qFormat/>
    <w:pPr>
      <w:numPr>
        <w:ilvl w:val="2"/>
        <w:numId w:val="44"/>
      </w:numPr>
      <w:contextualSpacing w:val="0"/>
      <w:jc w:val="both"/>
      <w:spacing w:before="120" w:after="0"/>
      <w:outlineLvl w:val="2"/>
    </w:pPr>
    <w:rPr>
      <w:rFonts w:ascii="Times New Roman" w:hAnsi="Times New Roman" w:eastAsia="Calibri" w:eastAsiaTheme="minorHAnsi"/>
      <w:sz w:val="26"/>
    </w:rPr>
  </w:style>
  <w:style w:type="paragraph" w:styleId="2897" w:customStyle="1">
    <w:name w:val="[РусГидро] Подпункт"/>
    <w:basedOn w:val="2876"/>
    <w:qFormat/>
    <w:pPr>
      <w:numPr>
        <w:ilvl w:val="3"/>
        <w:numId w:val="44"/>
      </w:numPr>
      <w:contextualSpacing w:val="0"/>
      <w:jc w:val="both"/>
      <w:spacing w:before="120" w:after="0"/>
      <w:outlineLvl w:val="3"/>
    </w:pPr>
    <w:rPr>
      <w:rFonts w:ascii="Times New Roman" w:hAnsi="Times New Roman" w:eastAsia="Calibri" w:eastAsiaTheme="minorHAnsi"/>
      <w:sz w:val="26"/>
    </w:rPr>
  </w:style>
  <w:style w:type="paragraph" w:styleId="2898" w:customStyle="1">
    <w:name w:val="[РусГидро] Перечисление"/>
    <w:basedOn w:val="2876"/>
    <w:qFormat/>
    <w:pPr>
      <w:numPr>
        <w:ilvl w:val="4"/>
        <w:numId w:val="44"/>
      </w:numPr>
      <w:contextualSpacing w:val="0"/>
      <w:jc w:val="both"/>
      <w:spacing w:before="120" w:after="0"/>
      <w:outlineLvl w:val="4"/>
    </w:pPr>
    <w:rPr>
      <w:rFonts w:ascii="Times New Roman" w:hAnsi="Times New Roman" w:eastAsia="Calibri" w:eastAsiaTheme="minorHAnsi"/>
      <w:sz w:val="26"/>
    </w:rPr>
  </w:style>
  <w:style w:type="paragraph" w:styleId="2899" w:customStyle="1">
    <w:name w:val="[РусГидро] Буллиты"/>
    <w:basedOn w:val="2876"/>
    <w:qFormat/>
    <w:pPr>
      <w:numPr>
        <w:ilvl w:val="5"/>
        <w:numId w:val="44"/>
      </w:numPr>
      <w:contextualSpacing w:val="0"/>
      <w:jc w:val="both"/>
      <w:spacing w:before="120" w:after="0"/>
      <w:outlineLvl w:val="5"/>
    </w:pPr>
    <w:rPr>
      <w:rFonts w:ascii="Times New Roman" w:hAnsi="Times New Roman" w:eastAsia="Calibri" w:eastAsiaTheme="minorHAnsi"/>
      <w:sz w:val="26"/>
    </w:rPr>
  </w:style>
  <w:style w:type="paragraph" w:styleId="2900" w:customStyle="1">
    <w:name w:val="[РусГидро] Текст"/>
    <w:basedOn w:val="2876"/>
    <w:qFormat/>
    <w:pPr>
      <w:numPr>
        <w:ilvl w:val="6"/>
        <w:numId w:val="44"/>
      </w:numPr>
      <w:contextualSpacing w:val="0"/>
      <w:jc w:val="both"/>
      <w:spacing w:before="120" w:after="0"/>
      <w:tabs>
        <w:tab w:val="clear" w:pos="567" w:leader="none"/>
        <w:tab w:val="left" w:pos="1701" w:leader="none"/>
      </w:tabs>
      <w:outlineLvl w:val="6"/>
    </w:pPr>
    <w:rPr>
      <w:rFonts w:ascii="Times New Roman" w:hAnsi="Times New Roman" w:eastAsia="Calibri" w:eastAsiaTheme="minorHAnsi"/>
      <w:sz w:val="26"/>
    </w:rPr>
  </w:style>
  <w:style w:type="paragraph" w:styleId="2901" w:customStyle="1">
    <w:name w:val="УРОВЕНЬ_(а)"/>
    <w:basedOn w:val="2876"/>
    <w:qFormat/>
    <w:pPr>
      <w:numPr>
        <w:ilvl w:val="3"/>
        <w:numId w:val="45"/>
      </w:numPr>
      <w:contextualSpacing w:val="0"/>
      <w:ind w:left="720" w:firstLine="567"/>
      <w:jc w:val="both"/>
      <w:spacing w:before="120" w:after="160" w:line="360" w:lineRule="exact"/>
      <w:tabs>
        <w:tab w:val="left" w:pos="360" w:leader="none"/>
        <w:tab w:val="clear" w:pos="567" w:leader="none"/>
      </w:tabs>
      <w:outlineLvl w:val="3"/>
    </w:pPr>
    <w:rPr>
      <w:rFonts w:ascii="Times New Roman" w:hAnsi="Times New Roman" w:eastAsia="Calibri" w:eastAsiaTheme="minorHAnsi"/>
      <w:sz w:val="26"/>
      <w:szCs w:val="28"/>
    </w:rPr>
  </w:style>
  <w:style w:type="paragraph" w:styleId="2902" w:customStyle="1">
    <w:name w:val="УРОВЕНЬ_-"/>
    <w:basedOn w:val="2876"/>
    <w:qFormat/>
    <w:pPr>
      <w:numPr>
        <w:ilvl w:val="4"/>
        <w:numId w:val="45"/>
      </w:numPr>
      <w:contextualSpacing w:val="0"/>
      <w:jc w:val="both"/>
      <w:spacing w:before="120" w:after="160" w:line="360" w:lineRule="exact"/>
      <w:outlineLvl w:val="4"/>
    </w:pPr>
    <w:rPr>
      <w:rFonts w:ascii="Times New Roman" w:hAnsi="Times New Roman" w:eastAsia="Times New Roman"/>
      <w:sz w:val="26"/>
      <w:szCs w:val="28"/>
      <w:lang w:eastAsia="ru-RU"/>
    </w:rPr>
  </w:style>
  <w:style w:type="paragraph" w:styleId="2903" w:customStyle="1">
    <w:name w:val="УРОВЕНЬ_Абзац_тип2"/>
    <w:basedOn w:val="2876"/>
    <w:qFormat/>
    <w:pPr>
      <w:numPr>
        <w:ilvl w:val="6"/>
        <w:numId w:val="45"/>
      </w:numPr>
      <w:contextualSpacing w:val="0"/>
      <w:jc w:val="both"/>
      <w:spacing w:before="120" w:after="160" w:line="360" w:lineRule="exact"/>
    </w:pPr>
    <w:rPr>
      <w:rFonts w:ascii="Times New Roman" w:hAnsi="Times New Roman" w:eastAsia="Times New Roman"/>
      <w:sz w:val="26"/>
      <w:szCs w:val="28"/>
      <w:lang w:eastAsia="ru-RU"/>
    </w:rPr>
  </w:style>
  <w:style w:type="paragraph" w:styleId="2904" w:customStyle="1">
    <w:name w:val="УРОВЕНЬ_Абзац_тип3"/>
    <w:basedOn w:val="2876"/>
    <w:qFormat/>
    <w:pPr>
      <w:numPr>
        <w:ilvl w:val="7"/>
        <w:numId w:val="45"/>
      </w:numPr>
      <w:contextualSpacing w:val="0"/>
      <w:jc w:val="both"/>
      <w:spacing w:before="120" w:after="160" w:line="360" w:lineRule="exact"/>
    </w:pPr>
    <w:rPr>
      <w:rFonts w:ascii="Times New Roman" w:hAnsi="Times New Roman" w:eastAsia="Times New Roman"/>
      <w:sz w:val="26"/>
      <w:szCs w:val="28"/>
      <w:lang w:eastAsia="ru-RU"/>
    </w:rPr>
  </w:style>
  <w:style w:type="paragraph" w:styleId="2905" w:customStyle="1">
    <w:name w:val="УРОВЕНЬ_Подпись"/>
    <w:basedOn w:val="2876"/>
    <w:qFormat/>
    <w:pPr>
      <w:numPr>
        <w:ilvl w:val="5"/>
        <w:numId w:val="45"/>
      </w:numPr>
      <w:contextualSpacing w:val="0"/>
      <w:ind w:left="720" w:firstLine="567"/>
      <w:jc w:val="right"/>
      <w:keepNext/>
      <w:spacing w:before="120" w:after="120" w:line="360" w:lineRule="exact"/>
      <w:tabs>
        <w:tab w:val="left" w:pos="360" w:leader="none"/>
        <w:tab w:val="clear" w:pos="567" w:leader="none"/>
      </w:tabs>
      <w:outlineLvl w:val="3"/>
    </w:pPr>
    <w:rPr>
      <w:rFonts w:ascii="Times New Roman" w:hAnsi="Times New Roman" w:eastAsia="Calibri" w:eastAsiaTheme="minorHAnsi"/>
      <w:sz w:val="26"/>
      <w:szCs w:val="28"/>
    </w:rPr>
  </w:style>
  <w:style w:type="paragraph" w:styleId="2906">
    <w:name w:val="Содержимое таблицы"/>
    <w:basedOn w:val="2744"/>
    <w:qFormat/>
    <w:pPr>
      <w:widowControl w:val="off"/>
      <w:suppressLineNumbers/>
    </w:pPr>
  </w:style>
  <w:style w:type="paragraph" w:styleId="2907">
    <w:name w:val="Заголовок таблицы"/>
    <w:basedOn w:val="2906"/>
    <w:qFormat/>
    <w:pPr>
      <w:jc w:val="center"/>
      <w:suppressLineNumbers/>
    </w:pPr>
    <w:rPr>
      <w:b/>
      <w:bCs/>
    </w:rPr>
  </w:style>
  <w:style w:type="numbering" w:styleId="2908" w:default="1">
    <w:name w:val="No List"/>
    <w:uiPriority w:val="99"/>
    <w:semiHidden/>
    <w:unhideWhenUsed/>
    <w:qFormat/>
  </w:style>
  <w:style w:type="table" w:styleId="2909">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910">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911">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2f2f2" w:themeFill="text1" w:themeFillTint="00"/>
      </w:tcPr>
    </w:tblStylePr>
    <w:tblStylePr w:type="band1Vert">
      <w:tcPr>
        <w:shd w:val="clear" w:color="ffffff" w:fill="f2f2f2"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2912">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2913">
    <w:name w:val="Plain Table 3"/>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2914">
    <w:name w:val="Plain Table 4"/>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2915">
    <w:name w:val="Plain Table 5"/>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i/>
      </w:rPr>
      <w:pPr>
        <w:jc w:val="right"/>
      </w:pPr>
      <w:tcPr>
        <w:shd w:val="clear" w:color="ffffff"/>
        <w:tcBorders>
          <w:right w:val="single" w:color="404040" w:sz="4" w:space="0"/>
        </w:tcBorders>
      </w:tcPr>
    </w:tblStylePr>
    <w:tblStylePr w:type="firstRow">
      <w:rPr>
        <w:i/>
      </w:rPr>
      <w:tcPr>
        <w:shd w:val="clear" w:color="ffffff"/>
        <w:tcBorders>
          <w:left w:val="none" w:color="000000" w:sz="4" w:space="0"/>
          <w:bottom w:val="single" w:color="404040" w:sz="4" w:space="0"/>
          <w:right w:val="none" w:color="000000" w:sz="4" w:space="0"/>
        </w:tcBorders>
      </w:tcPr>
    </w:tblStylePr>
    <w:tblStylePr w:type="lastCol">
      <w:rPr>
        <w:i/>
      </w:rPr>
      <w:tcPr>
        <w:shd w:val="clear" w:color="ffffff"/>
        <w:tcBorders>
          <w:left w:val="single" w:color="404040" w:sz="4" w:space="0"/>
        </w:tcBorders>
      </w:tcPr>
    </w:tblStylePr>
    <w:tblStylePr w:type="lastRow">
      <w:rPr>
        <w:i/>
      </w:rPr>
      <w:tcPr>
        <w:shd w:val="clear" w:color="ffffff"/>
        <w:tcBorders>
          <w:top w:val="single" w:color="404040" w:sz="4" w:space="0"/>
          <w:left w:val="none" w:color="000000" w:sz="4" w:space="0"/>
          <w:right w:val="none" w:color="000000" w:sz="4" w:space="0"/>
        </w:tcBorders>
      </w:tcPr>
    </w:tblStylePr>
  </w:style>
  <w:style w:type="table" w:styleId="2916">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2917">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StylePr>
    <w:tblStylePr w:type="firstRow">
      <w:rPr>
        <w:b/>
      </w:rPr>
      <w:tcPr>
        <w:tcBorders>
          <w:bottom w:val="single" w:color="000000" w:themeColor="accent1" w:sz="12" w:space="0"/>
        </w:tcBorders>
      </w:tcPr>
    </w:tblStylePr>
    <w:tblStylePr w:type="lastCol">
      <w:rPr>
        <w:b/>
      </w:rPr>
    </w:tblStylePr>
    <w:tblStylePr w:type="lastRow">
      <w:rPr>
        <w:b/>
      </w:rPr>
    </w:tblStylePr>
  </w:style>
  <w:style w:type="table" w:styleId="2918">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StylePr>
    <w:tblStylePr w:type="firstRow">
      <w:rPr>
        <w:b/>
      </w:rPr>
      <w:tcPr>
        <w:tcBorders>
          <w:bottom w:val="single" w:color="000000" w:themeColor="accent2" w:sz="12" w:space="0"/>
        </w:tcBorders>
      </w:tcPr>
    </w:tblStylePr>
    <w:tblStylePr w:type="lastCol">
      <w:rPr>
        <w:b/>
      </w:rPr>
    </w:tblStylePr>
    <w:tblStylePr w:type="lastRow">
      <w:rPr>
        <w:b/>
      </w:rPr>
    </w:tblStylePr>
  </w:style>
  <w:style w:type="table" w:styleId="2919">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StylePr>
    <w:tblStylePr w:type="firstRow">
      <w:rPr>
        <w:b/>
      </w:rPr>
      <w:tcPr>
        <w:tcBorders>
          <w:bottom w:val="single" w:color="000000" w:themeColor="accent3" w:sz="12" w:space="0"/>
        </w:tcBorders>
      </w:tcPr>
    </w:tblStylePr>
    <w:tblStylePr w:type="lastCol">
      <w:rPr>
        <w:b/>
      </w:rPr>
    </w:tblStylePr>
    <w:tblStylePr w:type="lastRow">
      <w:rPr>
        <w:b/>
      </w:rPr>
    </w:tblStylePr>
  </w:style>
  <w:style w:type="table" w:styleId="2920">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StylePr>
    <w:tblStylePr w:type="firstRow">
      <w:rPr>
        <w:b/>
      </w:rPr>
      <w:tcPr>
        <w:tcBorders>
          <w:bottom w:val="single" w:color="000000" w:themeColor="accent4" w:sz="12" w:space="0"/>
        </w:tcBorders>
      </w:tcPr>
    </w:tblStylePr>
    <w:tblStylePr w:type="lastCol">
      <w:rPr>
        <w:b/>
      </w:rPr>
    </w:tblStylePr>
    <w:tblStylePr w:type="lastRow">
      <w:rPr>
        <w:b/>
      </w:rPr>
    </w:tblStylePr>
  </w:style>
  <w:style w:type="table" w:styleId="2921">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StylePr>
    <w:tblStylePr w:type="firstRow">
      <w:rPr>
        <w:b/>
      </w:rPr>
      <w:tcPr>
        <w:tcBorders>
          <w:bottom w:val="single" w:color="000000" w:themeColor="accent5" w:sz="12" w:space="0"/>
        </w:tcBorders>
      </w:tcPr>
    </w:tblStylePr>
    <w:tblStylePr w:type="lastCol">
      <w:rPr>
        <w:b/>
      </w:rPr>
    </w:tblStylePr>
    <w:tblStylePr w:type="lastRow">
      <w:rPr>
        <w:b/>
      </w:rPr>
    </w:tblStylePr>
  </w:style>
  <w:style w:type="table" w:styleId="2922">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StylePr>
    <w:tblStylePr w:type="firstRow">
      <w:rPr>
        <w:b/>
      </w:rPr>
      <w:tcPr>
        <w:tcBorders>
          <w:bottom w:val="single" w:color="000000" w:themeColor="accent6" w:sz="12" w:space="0"/>
        </w:tcBorders>
      </w:tcPr>
    </w:tblStylePr>
    <w:tblStylePr w:type="lastCol">
      <w:rPr>
        <w:b/>
      </w:rPr>
    </w:tblStylePr>
    <w:tblStylePr w:type="lastRow">
      <w:rPr>
        <w:b/>
      </w:rPr>
    </w:tblStylePr>
  </w:style>
  <w:style w:type="table" w:styleId="2923">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tcBorders>
          <w:top w:val="single" w:color="000000" w:themeColor="text1" w:sz="4" w:space="0"/>
          <w:left w:val="none" w:color="000000" w:sz="4" w:space="0"/>
          <w:bottom w:val="none" w:color="000000" w:sz="4" w:space="0"/>
          <w:right w:val="none" w:color="000000" w:sz="4" w:space="0"/>
        </w:tcBorders>
      </w:tcPr>
    </w:tblStylePr>
  </w:style>
  <w:style w:type="table" w:styleId="2924">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ae5f1" w:themeFill="accent1" w:themeFillTint="34"/>
      </w:tcPr>
    </w:tblStylePr>
    <w:tblStylePr w:type="band1Vert">
      <w:rPr>
        <w:sz w:val="22"/>
      </w:rPr>
      <w:tcPr>
        <w:shd w:val="clear" w:color="ffffff" w:fill="dae5f1" w:themeFill="accen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1" w:sz="12" w:space="0"/>
          <w:right w:val="none" w:color="000000" w:sz="4" w:space="0"/>
        </w:tcBorders>
      </w:tcPr>
    </w:tblStylePr>
    <w:tblStylePr w:type="lastCol">
      <w:rPr>
        <w:b/>
      </w:rPr>
    </w:tblStylePr>
    <w:tblStylePr w:type="lastRow">
      <w:rPr>
        <w:b/>
      </w:rPr>
      <w:tcPr>
        <w:shd w:val="clear" w:color="ffffff"/>
        <w:tcBorders>
          <w:top w:val="single" w:color="000000" w:themeColor="accent1" w:sz="4" w:space="0"/>
          <w:left w:val="none" w:color="000000" w:sz="4" w:space="0"/>
          <w:bottom w:val="none" w:color="000000" w:sz="4" w:space="0"/>
          <w:right w:val="none" w:color="000000" w:sz="4" w:space="0"/>
        </w:tcBorders>
      </w:tcPr>
    </w:tblStylePr>
  </w:style>
  <w:style w:type="table" w:styleId="2925">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2dcdb" w:themeFill="accent2" w:themeFillTint="32"/>
      </w:tcPr>
    </w:tblStylePr>
    <w:tblStylePr w:type="band1Vert">
      <w:rPr>
        <w:sz w:val="22"/>
      </w:rPr>
      <w:tcPr>
        <w:shd w:val="clear" w:color="ffffff" w:fill="f2dcdb" w:themeFill="accent2" w:themeFillTint="32"/>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2" w:sz="12" w:space="0"/>
          <w:right w:val="none" w:color="000000" w:sz="4" w:space="0"/>
        </w:tcBorders>
      </w:tcPr>
    </w:tblStylePr>
    <w:tblStylePr w:type="lastCol">
      <w:rPr>
        <w:b/>
      </w:rPr>
    </w:tblStylePr>
    <w:tblStylePr w:type="lastRow">
      <w:rPr>
        <w:b/>
      </w:rPr>
      <w:tcPr>
        <w:shd w:val="clear" w:color="ffffff"/>
        <w:tcBorders>
          <w:top w:val="single" w:color="000000" w:themeColor="accent2" w:sz="4" w:space="0"/>
          <w:left w:val="none" w:color="000000" w:sz="4" w:space="0"/>
          <w:bottom w:val="none" w:color="000000" w:sz="4" w:space="0"/>
          <w:right w:val="none" w:color="000000" w:sz="4" w:space="0"/>
        </w:tcBorders>
      </w:tcPr>
    </w:tblStylePr>
  </w:style>
  <w:style w:type="table" w:styleId="2926">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af0dd" w:themeFill="accent3" w:themeFillTint="34"/>
      </w:tcPr>
    </w:tblStylePr>
    <w:tblStylePr w:type="band1Vert">
      <w:rPr>
        <w:sz w:val="22"/>
      </w:rPr>
      <w:tcPr>
        <w:shd w:val="clear" w:color="ffffff" w:fill="eaf0dd" w:themeFill="accent3"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3" w:sz="12" w:space="0"/>
          <w:right w:val="none" w:color="000000" w:sz="4" w:space="0"/>
        </w:tcBorders>
      </w:tcPr>
    </w:tblStylePr>
    <w:tblStylePr w:type="lastCol">
      <w:rPr>
        <w:b/>
      </w:rPr>
    </w:tblStylePr>
    <w:tblStylePr w:type="lastRow">
      <w:rPr>
        <w:b/>
      </w:rPr>
      <w:tcPr>
        <w:shd w:val="clear" w:color="ffffff"/>
        <w:tcBorders>
          <w:top w:val="single" w:color="000000" w:themeColor="accent3" w:sz="4" w:space="0"/>
          <w:left w:val="none" w:color="000000" w:sz="4" w:space="0"/>
          <w:bottom w:val="none" w:color="000000" w:sz="4" w:space="0"/>
          <w:right w:val="none" w:color="000000" w:sz="4" w:space="0"/>
        </w:tcBorders>
      </w:tcPr>
    </w:tblStylePr>
  </w:style>
  <w:style w:type="table" w:styleId="2927">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e5dfec" w:themeFill="accent4" w:themeFillTint="34"/>
      </w:tcPr>
    </w:tblStylePr>
    <w:tblStylePr w:type="band1Vert">
      <w:rPr>
        <w:sz w:val="22"/>
      </w:rPr>
      <w:tcPr>
        <w:shd w:val="clear" w:color="ffffff" w:fill="e5dfec" w:themeFill="accent4"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4" w:sz="12" w:space="0"/>
          <w:right w:val="none" w:color="000000" w:sz="4" w:space="0"/>
        </w:tcBorders>
      </w:tcPr>
    </w:tblStylePr>
    <w:tblStylePr w:type="lastCol">
      <w:rPr>
        <w:b/>
      </w:rPr>
    </w:tblStylePr>
    <w:tblStylePr w:type="lastRow">
      <w:rPr>
        <w:b/>
      </w:rPr>
      <w:tcPr>
        <w:shd w:val="clear" w:color="ffffff"/>
        <w:tcBorders>
          <w:top w:val="single" w:color="000000" w:themeColor="accent4" w:sz="4" w:space="0"/>
          <w:left w:val="none" w:color="000000" w:sz="4" w:space="0"/>
          <w:bottom w:val="none" w:color="000000" w:sz="4" w:space="0"/>
          <w:right w:val="none" w:color="000000" w:sz="4" w:space="0"/>
        </w:tcBorders>
      </w:tcPr>
    </w:tblStylePr>
  </w:style>
  <w:style w:type="table" w:styleId="2928">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aeef3" w:themeFill="accent5" w:themeFillTint="34"/>
      </w:tcPr>
    </w:tblStylePr>
    <w:tblStylePr w:type="band1Vert">
      <w:rPr>
        <w:sz w:val="22"/>
      </w:rPr>
      <w:tcPr>
        <w:shd w:val="clear" w:color="ffffff" w:fill="daeef3" w:themeFill="accent5"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rPr>
    </w:tblStylePr>
    <w:tblStylePr w:type="lastRow">
      <w:rPr>
        <w:b/>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929">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fde9d8" w:themeFill="accent6" w:themeFillTint="34"/>
      </w:tcPr>
    </w:tblStylePr>
    <w:tblStylePr w:type="band1Vert">
      <w:rPr>
        <w:sz w:val="22"/>
      </w:rPr>
      <w:tcPr>
        <w:shd w:val="clear" w:color="ffffff" w:fill="fde9d8" w:themeFill="accent6"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rPr>
    </w:tblStylePr>
    <w:tblStylePr w:type="lastRow">
      <w:rPr>
        <w:b/>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930">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1">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ae5f1" w:themeFill="accent1" w:themeFillTint="34"/>
      </w:tcPr>
    </w:tblStylePr>
    <w:tblStylePr w:type="band1Vert">
      <w:rPr>
        <w:sz w:val="22"/>
      </w:rPr>
      <w:tcPr>
        <w:shd w:val="clear" w:color="ffffff" w:fill="dae5f1" w:themeFill="accen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2">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2dcdb" w:themeFill="accent2" w:themeFillTint="32"/>
      </w:tcPr>
    </w:tblStylePr>
    <w:tblStylePr w:type="band1Vert">
      <w:rPr>
        <w:sz w:val="22"/>
      </w:rPr>
      <w:tcPr>
        <w:shd w:val="clear" w:color="ffffff" w:fill="f2dcdb" w:themeFill="accent2" w:themeFillTint="32"/>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3">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af0dd" w:themeFill="accent3" w:themeFillTint="34"/>
      </w:tcPr>
    </w:tblStylePr>
    <w:tblStylePr w:type="band1Vert">
      <w:rPr>
        <w:sz w:val="22"/>
      </w:rPr>
      <w:tcPr>
        <w:shd w:val="clear" w:color="ffffff" w:fill="eaf0dd" w:themeFill="accent3"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4">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e5dfec" w:themeFill="accent4" w:themeFillTint="34"/>
      </w:tcPr>
    </w:tblStylePr>
    <w:tblStylePr w:type="band1Vert">
      <w:rPr>
        <w:sz w:val="22"/>
      </w:rPr>
      <w:tcPr>
        <w:shd w:val="clear" w:color="ffffff" w:fill="e5dfec" w:themeFill="accent4"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5">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aeef3" w:themeFill="accent5" w:themeFillTint="34"/>
      </w:tcPr>
    </w:tblStylePr>
    <w:tblStylePr w:type="band1Vert">
      <w:rPr>
        <w:sz w:val="22"/>
      </w:rPr>
      <w:tcPr>
        <w:shd w:val="clear" w:color="ffffff" w:fill="daeef3" w:themeFill="accent5"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6">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fde9d8" w:themeFill="accent6" w:themeFillTint="34"/>
      </w:tcPr>
    </w:tblStylePr>
    <w:tblStylePr w:type="band1Vert">
      <w:rPr>
        <w:sz w:val="22"/>
      </w:rPr>
      <w:tcPr>
        <w:shd w:val="clear" w:color="ffffff" w:fill="fde9d8" w:themeFill="accent6"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7">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2938">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cPr>
        <w:shd w:val="clear" w:color="ffffff" w:fill="dce6f1" w:themeFill="accent1" w:themeFillTint="32"/>
      </w:tcPr>
    </w:tblStylePr>
    <w:tblStylePr w:type="band1Vert">
      <w:rPr>
        <w:sz w:val="22"/>
      </w:rPr>
      <w:tcPr>
        <w:shd w:val="clear" w:color="ffffff" w:fill="dce6f1" w:themeFill="accent1" w:themeFillTint="32"/>
      </w:tcPr>
    </w:tblStylePr>
    <w:tblStylePr w:type="firstCol">
      <w:rPr>
        <w:b/>
      </w:rPr>
    </w:tblStylePr>
    <w:tblStylePr w:type="firstRow">
      <w:rPr>
        <w:b/>
        <w:sz w:val="22"/>
      </w:rPr>
      <w:tcPr>
        <w:shd w:val="clear" w:color="ffffff" w:fill="5d8dc2" w:themeFill="accent1" w:themeFillTint="EA"/>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lastCol">
      <w:rPr>
        <w:b/>
      </w:rPr>
    </w:tblStylePr>
    <w:tblStylePr w:type="lastRow">
      <w:rPr>
        <w:b/>
      </w:rPr>
      <w:tcPr>
        <w:tcBorders>
          <w:top w:val="single" w:color="000000" w:themeColor="accent1" w:sz="4" w:space="0"/>
        </w:tcBorders>
      </w:tcPr>
    </w:tblStylePr>
  </w:style>
  <w:style w:type="table" w:styleId="2939">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cPr>
        <w:shd w:val="clear" w:color="ffffff" w:fill="f2dcdb" w:themeFill="accent2" w:themeFillTint="32"/>
      </w:tcPr>
    </w:tblStylePr>
    <w:tblStylePr w:type="band1Vert">
      <w:rPr>
        <w:sz w:val="22"/>
      </w:rPr>
      <w:tcPr>
        <w:shd w:val="clear" w:color="ffffff" w:fill="f2dcdb" w:themeFill="accent2" w:themeFillTint="32"/>
      </w:tcPr>
    </w:tblStylePr>
    <w:tblStylePr w:type="firstCol">
      <w:rPr>
        <w:b/>
      </w:rPr>
    </w:tblStylePr>
    <w:tblStylePr w:type="firstRow">
      <w:rPr>
        <w:b/>
        <w:sz w:val="22"/>
      </w:rPr>
      <w:tcPr>
        <w:shd w:val="clear" w:color="ffffff" w:fill="d99694" w:themeFill="accent2" w:themeFillTint="97"/>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lastCol">
      <w:rPr>
        <w:b/>
      </w:rPr>
    </w:tblStylePr>
    <w:tblStylePr w:type="lastRow">
      <w:rPr>
        <w:b/>
      </w:rPr>
      <w:tcPr>
        <w:tcBorders>
          <w:top w:val="single" w:color="000000" w:themeColor="accent2" w:sz="4" w:space="0"/>
        </w:tcBorders>
      </w:tcPr>
    </w:tblStylePr>
  </w:style>
  <w:style w:type="table" w:styleId="2940">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cPr>
        <w:shd w:val="clear" w:color="ffffff" w:fill="eaf0dd" w:themeFill="accent3" w:themeFillTint="34"/>
      </w:tcPr>
    </w:tblStylePr>
    <w:tblStylePr w:type="band1Vert">
      <w:rPr>
        <w:sz w:val="22"/>
      </w:rPr>
      <w:tcPr>
        <w:shd w:val="clear" w:color="ffffff" w:fill="eaf0dd" w:themeFill="accent3" w:themeFillTint="34"/>
      </w:tcPr>
    </w:tblStylePr>
    <w:tblStylePr w:type="firstCol">
      <w:rPr>
        <w:b/>
      </w:rPr>
    </w:tblStylePr>
    <w:tblStylePr w:type="firstRow">
      <w:rPr>
        <w:b/>
        <w:sz w:val="22"/>
      </w:rPr>
      <w:tcPr>
        <w:shd w:val="clear" w:color="ffffff" w:fill="9bba59" w:themeFill="accent3" w:themeFillTint="FE"/>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lastCol">
      <w:rPr>
        <w:b/>
      </w:rPr>
    </w:tblStylePr>
    <w:tblStylePr w:type="lastRow">
      <w:rPr>
        <w:b/>
      </w:rPr>
      <w:tcPr>
        <w:tcBorders>
          <w:top w:val="single" w:color="000000" w:themeColor="accent3" w:sz="4" w:space="0"/>
        </w:tcBorders>
      </w:tcPr>
    </w:tblStylePr>
  </w:style>
  <w:style w:type="table" w:styleId="2941">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cPr>
        <w:shd w:val="clear" w:color="ffffff" w:fill="e5dfec" w:themeFill="accent4" w:themeFillTint="34"/>
      </w:tcPr>
    </w:tblStylePr>
    <w:tblStylePr w:type="band1Vert">
      <w:rPr>
        <w:sz w:val="22"/>
      </w:rPr>
      <w:tcPr>
        <w:shd w:val="clear" w:color="ffffff" w:fill="e5dfec" w:themeFill="accent4" w:themeFillTint="34"/>
      </w:tcPr>
    </w:tblStylePr>
    <w:tblStylePr w:type="firstCol">
      <w:rPr>
        <w:b/>
      </w:rPr>
    </w:tblStylePr>
    <w:tblStylePr w:type="firstRow">
      <w:rPr>
        <w:b/>
        <w:sz w:val="22"/>
      </w:rPr>
      <w:tcPr>
        <w:shd w:val="clear" w:color="ffffff" w:fill="b2a1c6" w:themeFill="accent4" w:themeFillTint="9A"/>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lastCol">
      <w:rPr>
        <w:b/>
      </w:rPr>
    </w:tblStylePr>
    <w:tblStylePr w:type="lastRow">
      <w:rPr>
        <w:b/>
      </w:rPr>
      <w:tcPr>
        <w:tcBorders>
          <w:top w:val="single" w:color="000000" w:themeColor="accent4" w:sz="4" w:space="0"/>
        </w:tcBorders>
      </w:tcPr>
    </w:tblStylePr>
  </w:style>
  <w:style w:type="table" w:styleId="2942">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cPr>
        <w:shd w:val="clear" w:color="ffffff" w:fill="daeef3" w:themeFill="accent5" w:themeFillTint="34"/>
      </w:tcPr>
    </w:tblStylePr>
    <w:tblStylePr w:type="band1Vert">
      <w:rPr>
        <w:sz w:val="22"/>
      </w:rPr>
      <w:tcPr>
        <w:shd w:val="clear" w:color="ffffff" w:fill="daeef3" w:themeFill="accent5" w:themeFillTint="34"/>
      </w:tcPr>
    </w:tblStylePr>
    <w:tblStylePr w:type="firstCol">
      <w:rPr>
        <w:b/>
      </w:rPr>
    </w:tblStylePr>
    <w:tblStylePr w:type="firstRow">
      <w:rPr>
        <w:b/>
        <w:sz w:val="22"/>
      </w:rPr>
      <w:tcPr>
        <w:shd w:val="clear" w:color="ffffff"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rPr>
    </w:tblStylePr>
    <w:tblStylePr w:type="lastRow">
      <w:rPr>
        <w:b/>
      </w:rPr>
      <w:tcPr>
        <w:tcBorders>
          <w:top w:val="single" w:color="000000" w:themeColor="accent5" w:sz="4" w:space="0"/>
        </w:tcBorders>
      </w:tcPr>
    </w:tblStylePr>
  </w:style>
  <w:style w:type="table" w:styleId="2943">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cPr>
        <w:shd w:val="clear" w:color="ffffff" w:fill="fde9d8" w:themeFill="accent6" w:themeFillTint="34"/>
      </w:tcPr>
    </w:tblStylePr>
    <w:tblStylePr w:type="band1Vert">
      <w:rPr>
        <w:sz w:val="22"/>
      </w:rPr>
      <w:tcPr>
        <w:shd w:val="clear" w:color="ffffff" w:fill="fde9d8" w:themeFill="accent6" w:themeFillTint="34"/>
      </w:tcPr>
    </w:tblStylePr>
    <w:tblStylePr w:type="firstCol">
      <w:rPr>
        <w:b/>
      </w:rPr>
    </w:tblStylePr>
    <w:tblStylePr w:type="firstRow">
      <w:rPr>
        <w:b/>
        <w:sz w:val="22"/>
      </w:rPr>
      <w:tcPr>
        <w:shd w:val="clear" w:color="ffffff"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rPr>
    </w:tblStylePr>
    <w:tblStylePr w:type="lastRow">
      <w:rPr>
        <w:b/>
      </w:rPr>
      <w:tcPr>
        <w:tcBorders>
          <w:top w:val="single" w:color="000000" w:themeColor="accent6" w:sz="4" w:space="0"/>
        </w:tcBorders>
      </w:tcPr>
    </w:tblStylePr>
  </w:style>
  <w:style w:type="table" w:styleId="2944">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000000" w:themeColor="light1" w:sz="4" w:space="0"/>
        </w:tcBorders>
      </w:tcPr>
    </w:tblStylePr>
  </w:style>
  <w:style w:type="table" w:styleId="2945">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adc5e0" w:themeFill="accent1" w:themeFillTint="75"/>
      </w:tcPr>
    </w:tblStylePr>
    <w:tblStylePr w:type="band1Vert">
      <w:tcPr>
        <w:shd w:val="clear" w:color="ffffff" w:fill="adc5e0" w:themeFill="accent1" w:themeFillTint="75"/>
      </w:tcPr>
    </w:tblStylePr>
    <w:tblStylePr w:type="firstCol">
      <w:rPr>
        <w:b/>
        <w:sz w:val="22"/>
      </w:rPr>
      <w:tcPr>
        <w:shd w:val="clear" w:color="ffffff" w:fill="4f81bd" w:themeFill="accent1"/>
      </w:tcPr>
    </w:tblStylePr>
    <w:tblStylePr w:type="firstRow">
      <w:rPr>
        <w:b/>
        <w:sz w:val="22"/>
      </w:rPr>
      <w:tcPr>
        <w:shd w:val="clear" w:color="ffffff" w:fill="4f81bd" w:themeFill="accent1"/>
      </w:tcPr>
    </w:tblStylePr>
    <w:tblStylePr w:type="lastCol">
      <w:rPr>
        <w:b/>
        <w:sz w:val="22"/>
      </w:rPr>
      <w:tcPr>
        <w:shd w:val="clear" w:color="ffffff" w:fill="4f81bd" w:themeFill="accent1"/>
      </w:tcPr>
    </w:tblStylePr>
    <w:tblStylePr w:type="lastRow">
      <w:rPr>
        <w:b/>
        <w:sz w:val="22"/>
      </w:rPr>
      <w:tcPr>
        <w:shd w:val="clear" w:color="ffffff" w:fill="4f81bd" w:themeFill="accent1"/>
        <w:tcBorders>
          <w:top w:val="single" w:color="000000" w:themeColor="light1" w:sz="4" w:space="0"/>
        </w:tcBorders>
      </w:tcPr>
    </w:tblStylePr>
  </w:style>
  <w:style w:type="table" w:styleId="2946">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e1adac" w:themeFill="accent2" w:themeFillTint="75"/>
      </w:tcPr>
    </w:tblStylePr>
    <w:tblStylePr w:type="band1Vert">
      <w:tcPr>
        <w:shd w:val="clear" w:color="ffffff" w:fill="e1adac" w:themeFill="accent2" w:themeFillTint="75"/>
      </w:tcPr>
    </w:tblStylePr>
    <w:tblStylePr w:type="firstCol">
      <w:rPr>
        <w:b/>
        <w:sz w:val="22"/>
      </w:rPr>
      <w:tcPr>
        <w:shd w:val="clear" w:color="ffffff" w:fill="c0504d" w:themeFill="accent2"/>
      </w:tcPr>
    </w:tblStylePr>
    <w:tblStylePr w:type="firstRow">
      <w:rPr>
        <w:b/>
        <w:sz w:val="22"/>
      </w:rPr>
      <w:tcPr>
        <w:shd w:val="clear" w:color="ffffff" w:fill="c0504d" w:themeFill="accent2"/>
      </w:tcPr>
    </w:tblStylePr>
    <w:tblStylePr w:type="lastCol">
      <w:rPr>
        <w:b/>
        <w:sz w:val="22"/>
      </w:rPr>
      <w:tcPr>
        <w:shd w:val="clear" w:color="ffffff" w:fill="c0504d" w:themeFill="accent2"/>
      </w:tcPr>
    </w:tblStylePr>
    <w:tblStylePr w:type="lastRow">
      <w:rPr>
        <w:b/>
        <w:sz w:val="22"/>
      </w:rPr>
      <w:tcPr>
        <w:shd w:val="clear" w:color="ffffff" w:fill="c0504d" w:themeFill="accent2"/>
        <w:tcBorders>
          <w:top w:val="single" w:color="000000" w:themeColor="light1" w:sz="4" w:space="0"/>
        </w:tcBorders>
      </w:tcPr>
    </w:tblStylePr>
  </w:style>
  <w:style w:type="table" w:styleId="2947">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d1dfb2" w:themeFill="accent3" w:themeFillTint="75"/>
      </w:tcPr>
    </w:tblStylePr>
    <w:tblStylePr w:type="band1Vert">
      <w:tcPr>
        <w:shd w:val="clear" w:color="ffffff" w:fill="d1dfb2" w:themeFill="accent3" w:themeFillTint="75"/>
      </w:tcPr>
    </w:tblStylePr>
    <w:tblStylePr w:type="firstCol">
      <w:rPr>
        <w:b/>
        <w:sz w:val="22"/>
      </w:rPr>
      <w:tcPr>
        <w:shd w:val="clear" w:color="ffffff" w:fill="9bbb59" w:themeFill="accent3"/>
      </w:tcPr>
    </w:tblStylePr>
    <w:tblStylePr w:type="firstRow">
      <w:rPr>
        <w:b/>
        <w:sz w:val="22"/>
      </w:rPr>
      <w:tcPr>
        <w:shd w:val="clear" w:color="ffffff" w:fill="9bbb59" w:themeFill="accent3"/>
      </w:tcPr>
    </w:tblStylePr>
    <w:tblStylePr w:type="lastCol">
      <w:rPr>
        <w:b/>
        <w:sz w:val="22"/>
      </w:rPr>
      <w:tcPr>
        <w:shd w:val="clear" w:color="ffffff" w:fill="9bbb59" w:themeFill="accent3"/>
      </w:tcPr>
    </w:tblStylePr>
    <w:tblStylePr w:type="lastRow">
      <w:rPr>
        <w:b/>
        <w:sz w:val="22"/>
      </w:rPr>
      <w:tcPr>
        <w:shd w:val="clear" w:color="ffffff" w:fill="9bbb59" w:themeFill="accent3"/>
        <w:tcBorders>
          <w:top w:val="single" w:color="000000" w:themeColor="light1" w:sz="4" w:space="0"/>
        </w:tcBorders>
      </w:tcPr>
    </w:tblStylePr>
  </w:style>
  <w:style w:type="table" w:styleId="2948">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c4b7d4" w:themeFill="accent4" w:themeFillTint="75"/>
      </w:tcPr>
    </w:tblStylePr>
    <w:tblStylePr w:type="band1Vert">
      <w:tcPr>
        <w:shd w:val="clear" w:color="ffffff" w:fill="c4b7d4" w:themeFill="accent4" w:themeFillTint="75"/>
      </w:tcPr>
    </w:tblStylePr>
    <w:tblStylePr w:type="firstCol">
      <w:rPr>
        <w:b/>
        <w:sz w:val="22"/>
      </w:rPr>
      <w:tcPr>
        <w:shd w:val="clear" w:color="ffffff" w:fill="8064a2" w:themeFill="accent4"/>
      </w:tcPr>
    </w:tblStylePr>
    <w:tblStylePr w:type="firstRow">
      <w:rPr>
        <w:b/>
        <w:sz w:val="22"/>
      </w:rPr>
      <w:tcPr>
        <w:shd w:val="clear" w:color="ffffff" w:fill="8064a2" w:themeFill="accent4"/>
      </w:tcPr>
    </w:tblStylePr>
    <w:tblStylePr w:type="lastCol">
      <w:rPr>
        <w:b/>
        <w:sz w:val="22"/>
      </w:rPr>
      <w:tcPr>
        <w:shd w:val="clear" w:color="ffffff" w:fill="8064a2" w:themeFill="accent4"/>
      </w:tcPr>
    </w:tblStylePr>
    <w:tblStylePr w:type="lastRow">
      <w:rPr>
        <w:b/>
        <w:sz w:val="22"/>
      </w:rPr>
      <w:tcPr>
        <w:shd w:val="clear" w:color="ffffff" w:fill="8064a2" w:themeFill="accent4"/>
        <w:tcBorders>
          <w:top w:val="single" w:color="000000" w:themeColor="light1" w:sz="4" w:space="0"/>
        </w:tcBorders>
      </w:tcPr>
    </w:tblStylePr>
  </w:style>
  <w:style w:type="table" w:styleId="2949">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abd9e4" w:themeFill="accent5" w:themeFillTint="75"/>
      </w:tcPr>
    </w:tblStylePr>
    <w:tblStylePr w:type="band1Vert">
      <w:tcPr>
        <w:shd w:val="clear" w:color="ffffff" w:fill="abd9e4" w:themeFill="accent5" w:themeFillTint="75"/>
      </w:tcPr>
    </w:tblStylePr>
    <w:tblStylePr w:type="firstCol">
      <w:rPr>
        <w:b/>
        <w:sz w:val="22"/>
      </w:rPr>
      <w:tcPr>
        <w:shd w:val="clear" w:color="ffffff" w:fill="4bacc6" w:themeFill="accent5"/>
      </w:tcPr>
    </w:tblStylePr>
    <w:tblStylePr w:type="firstRow">
      <w:rPr>
        <w:b/>
        <w:sz w:val="22"/>
      </w:rPr>
      <w:tcPr>
        <w:shd w:val="clear" w:color="ffffff" w:fill="4bacc6" w:themeFill="accent5"/>
      </w:tcPr>
    </w:tblStylePr>
    <w:tblStylePr w:type="lastCol">
      <w:rPr>
        <w:b/>
        <w:sz w:val="22"/>
      </w:rPr>
      <w:tcPr>
        <w:shd w:val="clear" w:color="ffffff" w:fill="4bacc6" w:themeFill="accent5"/>
      </w:tcPr>
    </w:tblStylePr>
    <w:tblStylePr w:type="lastRow">
      <w:rPr>
        <w:b/>
        <w:sz w:val="22"/>
      </w:rPr>
      <w:tcPr>
        <w:shd w:val="clear" w:color="ffffff" w:fill="4bacc6" w:themeFill="accent5"/>
        <w:tcBorders>
          <w:top w:val="single" w:color="000000" w:themeColor="light1" w:sz="4" w:space="0"/>
        </w:tcBorders>
      </w:tcPr>
    </w:tblStylePr>
  </w:style>
  <w:style w:type="table" w:styleId="2950">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fbcda8" w:themeFill="accent6" w:themeFillTint="75"/>
      </w:tcPr>
    </w:tblStylePr>
    <w:tblStylePr w:type="band1Vert">
      <w:tcPr>
        <w:shd w:val="clear" w:color="ffffff" w:fill="fbcda8" w:themeFill="accent6" w:themeFillTint="75"/>
      </w:tcPr>
    </w:tblStylePr>
    <w:tblStylePr w:type="firstCol">
      <w:rPr>
        <w:b/>
        <w:sz w:val="22"/>
      </w:rPr>
      <w:tcPr>
        <w:shd w:val="clear" w:color="ffffff" w:fill="f79646" w:themeFill="accent6"/>
      </w:tcPr>
    </w:tblStylePr>
    <w:tblStylePr w:type="firstRow">
      <w:rPr>
        <w:b/>
        <w:sz w:val="22"/>
      </w:rPr>
      <w:tcPr>
        <w:shd w:val="clear" w:color="ffffff" w:fill="f79646" w:themeFill="accent6"/>
      </w:tcPr>
    </w:tblStylePr>
    <w:tblStylePr w:type="lastCol">
      <w:rPr>
        <w:b/>
        <w:sz w:val="22"/>
      </w:rPr>
      <w:tcPr>
        <w:shd w:val="clear" w:color="ffffff" w:fill="f79646" w:themeFill="accent6"/>
      </w:tcPr>
    </w:tblStylePr>
    <w:tblStylePr w:type="lastRow">
      <w:rPr>
        <w:b/>
        <w:sz w:val="22"/>
      </w:rPr>
      <w:tcPr>
        <w:shd w:val="clear" w:color="ffffff" w:fill="f79646" w:themeFill="accent6"/>
        <w:tcBorders>
          <w:top w:val="single" w:color="000000" w:themeColor="light1" w:sz="4" w:space="0"/>
        </w:tcBorders>
      </w:tcPr>
    </w:tblStylePr>
  </w:style>
  <w:style w:type="table" w:styleId="2951">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4a4a4a"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color w:val="4a4a4a" w:themeColor="text1" w:themeTint="80" w:themeShade="95"/>
        <w:sz w:val="22"/>
      </w:rPr>
    </w:tblStylePr>
  </w:style>
  <w:style w:type="table" w:styleId="2952">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e70a3" w:themeColor="accent1" w:themeTint="80" w:themeShade="95"/>
        <w:sz w:val="22"/>
      </w:rPr>
      <w:tcPr>
        <w:shd w:val="clear" w:color="ffffff" w:fill="dae5f1" w:themeFill="accent1" w:themeFillTint="34"/>
      </w:tcPr>
    </w:tblStylePr>
    <w:tblStylePr w:type="band1Vert">
      <w:tcPr>
        <w:shd w:val="clear" w:color="ffffff" w:fill="dae5f1" w:themeFill="accent1" w:themeFillTint="34"/>
      </w:tcPr>
    </w:tblStylePr>
    <w:tblStylePr w:type="band2Horz">
      <w:rPr>
        <w:color w:val="3e70a3"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color w:val="3e70a3" w:themeColor="accent1" w:themeTint="80" w:themeShade="95"/>
        <w:sz w:val="22"/>
      </w:rPr>
    </w:tblStylePr>
  </w:style>
  <w:style w:type="table" w:styleId="2953">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9c3a37" w:themeColor="accent2" w:themeTint="97" w:themeShade="95"/>
        <w:sz w:val="22"/>
      </w:rPr>
      <w:tcPr>
        <w:shd w:val="clear" w:color="ffffff" w:fill="f2dcdb" w:themeFill="accent2" w:themeFillTint="32"/>
      </w:tcPr>
    </w:tblStylePr>
    <w:tblStylePr w:type="band1Vert">
      <w:tcPr>
        <w:shd w:val="clear" w:color="ffffff" w:fill="f2dcdb" w:themeFill="accent2" w:themeFillTint="32"/>
      </w:tcPr>
    </w:tblStylePr>
    <w:tblStylePr w:type="band2Horz">
      <w:rPr>
        <w:color w:val="9c3a37"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color w:val="9c3a37" w:themeColor="accent2" w:themeTint="97" w:themeShade="95"/>
        <w:sz w:val="22"/>
      </w:rPr>
    </w:tblStylePr>
  </w:style>
  <w:style w:type="table" w:styleId="2954">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5c702f" w:themeColor="accent3" w:themeTint="FE" w:themeShade="95"/>
        <w:sz w:val="22"/>
      </w:rPr>
      <w:tcPr>
        <w:shd w:val="clear" w:color="ffffff" w:fill="eaf0dd" w:themeFill="accent3" w:themeFillTint="34"/>
      </w:tcPr>
    </w:tblStylePr>
    <w:tblStylePr w:type="band1Vert">
      <w:tcPr>
        <w:shd w:val="clear" w:color="ffffff" w:fill="eaf0dd" w:themeFill="accent3" w:themeFillTint="34"/>
      </w:tcPr>
    </w:tblStylePr>
    <w:tblStylePr w:type="band2Horz">
      <w:rPr>
        <w:color w:val="5c702f"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color w:val="5c702f" w:themeColor="accent3" w:themeTint="FE" w:themeShade="95"/>
        <w:sz w:val="22"/>
      </w:rPr>
    </w:tblStylePr>
  </w:style>
  <w:style w:type="table" w:styleId="2955">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664f82" w:themeColor="accent4" w:themeTint="9A" w:themeShade="95"/>
        <w:sz w:val="22"/>
      </w:rPr>
      <w:tcPr>
        <w:shd w:val="clear" w:color="ffffff" w:fill="e5dfec" w:themeFill="accent4" w:themeFillTint="34"/>
      </w:tcPr>
    </w:tblStylePr>
    <w:tblStylePr w:type="band1Vert">
      <w:tcPr>
        <w:shd w:val="clear" w:color="ffffff" w:fill="e5dfec" w:themeFill="accent4" w:themeFillTint="34"/>
      </w:tcPr>
    </w:tblStylePr>
    <w:tblStylePr w:type="band2Horz">
      <w:rPr>
        <w:color w:val="664f82"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color w:val="664f82" w:themeColor="accent4" w:themeTint="9A" w:themeShade="95"/>
        <w:sz w:val="22"/>
      </w:rPr>
    </w:tblStylePr>
  </w:style>
  <w:style w:type="table" w:styleId="2956">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266777" w:themeColor="accent5" w:themeShade="95"/>
        <w:sz w:val="22"/>
      </w:rPr>
      <w:tcPr>
        <w:shd w:val="clear" w:color="ffffff" w:fill="daeef3" w:themeFill="accent5" w:themeFillTint="34"/>
      </w:tcPr>
    </w:tblStylePr>
    <w:tblStylePr w:type="band1Vert">
      <w:tcPr>
        <w:shd w:val="clear" w:color="ffffff" w:fill="daeef3" w:themeFill="accent5" w:themeFillTint="34"/>
      </w:tcPr>
    </w:tblStylePr>
    <w:tblStylePr w:type="band2Horz">
      <w:rPr>
        <w:color w:val="266777"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color w:val="266777" w:themeColor="accent5" w:themeShade="95"/>
        <w:sz w:val="22"/>
      </w:rPr>
    </w:tblStylePr>
  </w:style>
  <w:style w:type="table" w:styleId="2957">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266777" w:themeColor="accent5" w:themeShade="95"/>
        <w:sz w:val="22"/>
      </w:rPr>
      <w:tcPr>
        <w:shd w:val="clear" w:color="ffffff" w:fill="fde9d8" w:themeFill="accent6" w:themeFillTint="34"/>
      </w:tcPr>
    </w:tblStylePr>
    <w:tblStylePr w:type="band1Vert">
      <w:tcPr>
        <w:shd w:val="clear" w:color="ffffff" w:fill="fde9d8" w:themeFill="accent6" w:themeFillTint="34"/>
      </w:tcPr>
    </w:tblStylePr>
    <w:tblStylePr w:type="band2Horz">
      <w:rPr>
        <w:color w:val="266777"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color w:val="266777" w:themeColor="accent5" w:themeShade="95"/>
        <w:sz w:val="22"/>
      </w:rPr>
    </w:tblStylePr>
  </w:style>
  <w:style w:type="table" w:styleId="2958">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f2f2f2" w:themeFill="text1" w:themeFillTint="00"/>
      </w:tcPr>
    </w:tblStylePr>
    <w:tblStylePr w:type="band1Vert">
      <w:tcPr>
        <w:shd w:val="clear" w:color="ffffff" w:fill="f2f2f2" w:themeFill="text1" w:themeFillTint="0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b/>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2959">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e70a3" w:themeColor="accent1" w:themeTint="80" w:themeShade="95"/>
        <w:sz w:val="22"/>
      </w:rPr>
      <w:tcPr>
        <w:shd w:val="clear" w:color="ffffff" w:fill="dae5f1" w:themeFill="accent1" w:themeFillTint="34"/>
      </w:tcPr>
    </w:tblStylePr>
    <w:tblStylePr w:type="band1Vert">
      <w:tcPr>
        <w:shd w:val="clear" w:color="ffffff" w:fill="dae5f1" w:themeFill="accent1" w:themeFillTint="34"/>
      </w:tcPr>
    </w:tblStylePr>
    <w:tblStylePr w:type="band2Horz">
      <w:rPr>
        <w:color w:val="3e70a3" w:themeColor="accent1" w:themeTint="80" w:themeShade="95"/>
        <w:sz w:val="22"/>
      </w:rPr>
    </w:tblStylePr>
    <w:tblStylePr w:type="firstCol">
      <w:rPr>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b/>
        <w:color w:val="3e70a3" w:themeColor="accent1" w:themeTint="80"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3e70a3" w:themeColor="accent1" w:themeTint="80"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b/>
        <w:color w:val="3e70a3" w:themeColor="accent1" w:themeTint="80"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style>
  <w:style w:type="table" w:styleId="2960">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9c3a37" w:themeColor="accent2" w:themeTint="97" w:themeShade="95"/>
        <w:sz w:val="22"/>
      </w:rPr>
      <w:tcPr>
        <w:shd w:val="clear" w:color="ffffff" w:fill="f2dcdb" w:themeFill="accent2" w:themeFillTint="32"/>
      </w:tcPr>
    </w:tblStylePr>
    <w:tblStylePr w:type="band1Vert">
      <w:tcPr>
        <w:shd w:val="clear" w:color="ffffff" w:fill="f2dcdb" w:themeFill="accent2" w:themeFillTint="32"/>
      </w:tcPr>
    </w:tblStylePr>
    <w:tblStylePr w:type="band2Horz">
      <w:rPr>
        <w:color w:val="9c3a37" w:themeColor="accent2" w:themeTint="97" w:themeShade="95"/>
        <w:sz w:val="22"/>
      </w:rPr>
    </w:tblStylePr>
    <w:tblStylePr w:type="firstCol">
      <w:rPr>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b/>
        <w:color w:val="9c3a37"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9c3a37"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b/>
        <w:color w:val="9c3a37"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style>
  <w:style w:type="table" w:styleId="2961">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5c702f" w:themeColor="accent3" w:themeTint="FE" w:themeShade="95"/>
        <w:sz w:val="22"/>
      </w:rPr>
      <w:tcPr>
        <w:shd w:val="clear" w:color="ffffff" w:fill="eaf0dd" w:themeFill="accent3" w:themeFillTint="34"/>
      </w:tcPr>
    </w:tblStylePr>
    <w:tblStylePr w:type="band1Vert">
      <w:tcPr>
        <w:shd w:val="clear" w:color="ffffff" w:fill="eaf0dd" w:themeFill="accent3" w:themeFillTint="34"/>
      </w:tcPr>
    </w:tblStylePr>
    <w:tblStylePr w:type="band2Horz">
      <w:rPr>
        <w:color w:val="5c702f" w:themeColor="accent3" w:themeTint="FE" w:themeShade="95"/>
        <w:sz w:val="22"/>
      </w:rPr>
    </w:tblStylePr>
    <w:tblStylePr w:type="firstCol">
      <w:rPr>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b/>
        <w:color w:val="5c702f" w:themeColor="accent3" w:themeTint="FE"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5c702f" w:themeColor="accent3" w:themeTint="FE"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b/>
        <w:color w:val="5c702f" w:themeColor="accent3" w:themeTint="FE"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style>
  <w:style w:type="table" w:styleId="2962">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664f82" w:themeColor="accent4" w:themeTint="9A" w:themeShade="95"/>
        <w:sz w:val="22"/>
      </w:rPr>
      <w:tcPr>
        <w:shd w:val="clear" w:color="ffffff" w:fill="e5dfec" w:themeFill="accent4" w:themeFillTint="34"/>
      </w:tcPr>
    </w:tblStylePr>
    <w:tblStylePr w:type="band1Vert">
      <w:tcPr>
        <w:shd w:val="clear" w:color="ffffff" w:fill="e5dfec" w:themeFill="accent4" w:themeFillTint="34"/>
      </w:tcPr>
    </w:tblStylePr>
    <w:tblStylePr w:type="band2Horz">
      <w:rPr>
        <w:color w:val="664f82" w:themeColor="accent4" w:themeTint="9A" w:themeShade="95"/>
        <w:sz w:val="22"/>
      </w:rPr>
    </w:tblStylePr>
    <w:tblStylePr w:type="firstCol">
      <w:rPr>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b/>
        <w:color w:val="664f82"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664f82"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b/>
        <w:color w:val="664f82"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style>
  <w:style w:type="table" w:styleId="2963">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66777" w:themeColor="accent5" w:themeShade="95"/>
        <w:sz w:val="22"/>
      </w:rPr>
      <w:tcPr>
        <w:shd w:val="clear" w:color="ffffff" w:fill="daeef3" w:themeFill="accent5" w:themeFillTint="34"/>
      </w:tcPr>
    </w:tblStylePr>
    <w:tblStylePr w:type="band1Vert">
      <w:tcPr>
        <w:shd w:val="clear" w:color="ffffff" w:fill="daeef3" w:themeFill="accent5" w:themeFillTint="34"/>
      </w:tcPr>
    </w:tblStylePr>
    <w:tblStylePr w:type="band2Horz">
      <w:rPr>
        <w:color w:val="266777" w:themeColor="accent5" w:themeShade="95"/>
        <w:sz w:val="22"/>
      </w:rPr>
    </w:tblStylePr>
    <w:tblStylePr w:type="firstCol">
      <w:rPr>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b/>
        <w:color w:val="266777" w:themeColor="accent5"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266777" w:themeColor="accent5"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b/>
        <w:color w:val="266777" w:themeColor="accent5"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style>
  <w:style w:type="table" w:styleId="2964">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b05307" w:themeColor="accent6" w:themeShade="95"/>
        <w:sz w:val="22"/>
      </w:rPr>
      <w:tcPr>
        <w:shd w:val="clear" w:color="ffffff" w:fill="fde9d8" w:themeFill="accent6" w:themeFillTint="34"/>
      </w:tcPr>
    </w:tblStylePr>
    <w:tblStylePr w:type="band1Vert">
      <w:tcPr>
        <w:shd w:val="clear" w:color="ffffff" w:fill="fde9d8" w:themeFill="accent6" w:themeFillTint="34"/>
      </w:tcPr>
    </w:tblStylePr>
    <w:tblStylePr w:type="band2Horz">
      <w:rPr>
        <w:color w:val="b05307" w:themeColor="accent6" w:themeShade="95"/>
        <w:sz w:val="22"/>
      </w:rPr>
    </w:tblStylePr>
    <w:tblStylePr w:type="firstCol">
      <w:rPr>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b/>
        <w:color w:val="b05307" w:themeColor="accent6"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b05307" w:themeColor="accent6"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b/>
        <w:color w:val="b05307" w:themeColor="accent6"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style>
  <w:style w:type="table" w:styleId="2965">
    <w:name w:val="List Table 1 Light"/>
    <w:uiPriority w:val="99"/>
    <w:pPr>
      <w:spacing w:after="0" w:line="240" w:lineRule="auto"/>
    </w:pPr>
    <w:tblPr>
      <w:tblStyleRowBandSize w:val="1"/>
      <w:tblStyleColBandSize w:val="1"/>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2966">
    <w:name w:val="List Table 1 Light - Accent 1"/>
    <w:uiPriority w:val="99"/>
    <w:pPr>
      <w:spacing w:after="0" w:line="240" w:lineRule="auto"/>
    </w:pPr>
    <w:tblPr>
      <w:tblStyleRowBandSize w:val="1"/>
      <w:tblStyleColBandSize w:val="1"/>
    </w:tblPr>
    <w:tblStylePr w:type="band1Horz">
      <w:tcPr>
        <w:shd w:val="clear" w:color="ffffff" w:fill="d3e0ee" w:themeFill="accent1" w:themeFillTint="40"/>
      </w:tcPr>
    </w:tblStylePr>
    <w:tblStylePr w:type="band1Vert">
      <w:tcPr>
        <w:shd w:val="clear" w:color="ffffff" w:fill="d3e0ee" w:themeFill="accent1" w:themeFillTint="40"/>
      </w:tcPr>
    </w:tblStylePr>
    <w:tblStylePr w:type="firstCol">
      <w:rPr>
        <w:b/>
      </w:rPr>
    </w:tblStylePr>
    <w:tblStylePr w:type="firstRow">
      <w:rPr>
        <w:b/>
      </w:rPr>
      <w:tcPr>
        <w:tcBorders>
          <w:top w:val="none" w:color="000000" w:sz="4" w:space="0"/>
          <w:left w:val="none" w:color="000000" w:sz="4" w:space="0"/>
          <w:bottom w:val="single" w:color="000000" w:themeColor="accent1" w:sz="4" w:space="0"/>
          <w:right w:val="none" w:color="000000" w:sz="4" w:space="0"/>
        </w:tcBorders>
      </w:tcPr>
    </w:tblStylePr>
    <w:tblStylePr w:type="lastCol">
      <w:rPr>
        <w:b/>
      </w:rPr>
    </w:tblStylePr>
    <w:tblStylePr w:type="lastRow">
      <w:rPr>
        <w:b/>
      </w:rPr>
      <w:tcPr>
        <w:tcBorders>
          <w:top w:val="single" w:color="000000" w:themeColor="accent1" w:sz="4" w:space="0"/>
          <w:left w:val="none" w:color="000000" w:sz="4" w:space="0"/>
          <w:bottom w:val="none" w:color="000000" w:sz="4" w:space="0"/>
          <w:right w:val="none" w:color="000000" w:sz="4" w:space="0"/>
        </w:tcBorders>
      </w:tcPr>
    </w:tblStylePr>
  </w:style>
  <w:style w:type="table" w:styleId="2967">
    <w:name w:val="List Table 1 Light - Accent 2"/>
    <w:uiPriority w:val="99"/>
    <w:pPr>
      <w:spacing w:after="0" w:line="240" w:lineRule="auto"/>
    </w:pPr>
    <w:tblPr>
      <w:tblStyleRowBandSize w:val="1"/>
      <w:tblStyleColBandSize w:val="1"/>
    </w:tblPr>
    <w:tblStylePr w:type="band1Horz">
      <w:tcPr>
        <w:shd w:val="clear" w:color="ffffff" w:fill="efd3d2" w:themeFill="accent2" w:themeFillTint="40"/>
      </w:tcPr>
    </w:tblStylePr>
    <w:tblStylePr w:type="band1Vert">
      <w:tcPr>
        <w:shd w:val="clear" w:color="ffffff" w:fill="efd3d2" w:themeFill="accent2" w:themeFillTint="40"/>
      </w:tcPr>
    </w:tblStylePr>
    <w:tblStylePr w:type="firstCol">
      <w:rPr>
        <w:b/>
      </w:rPr>
    </w:tblStylePr>
    <w:tblStylePr w:type="firstRow">
      <w:rPr>
        <w:b/>
      </w:rPr>
      <w:tcPr>
        <w:tcBorders>
          <w:top w:val="none" w:color="000000" w:sz="4" w:space="0"/>
          <w:left w:val="none" w:color="000000" w:sz="4" w:space="0"/>
          <w:bottom w:val="single" w:color="000000" w:themeColor="accent2" w:sz="4" w:space="0"/>
          <w:right w:val="none" w:color="000000" w:sz="4" w:space="0"/>
        </w:tcBorders>
      </w:tcPr>
    </w:tblStylePr>
    <w:tblStylePr w:type="lastCol">
      <w:rPr>
        <w:b/>
      </w:rPr>
    </w:tblStylePr>
    <w:tblStylePr w:type="lastRow">
      <w:rPr>
        <w:b/>
      </w:rPr>
      <w:tcPr>
        <w:tcBorders>
          <w:top w:val="single" w:color="000000" w:themeColor="accent2" w:sz="4" w:space="0"/>
          <w:left w:val="none" w:color="000000" w:sz="4" w:space="0"/>
          <w:bottom w:val="none" w:color="000000" w:sz="4" w:space="0"/>
          <w:right w:val="none" w:color="000000" w:sz="4" w:space="0"/>
        </w:tcBorders>
      </w:tcPr>
    </w:tblStylePr>
  </w:style>
  <w:style w:type="table" w:styleId="2968">
    <w:name w:val="List Table 1 Light - Accent 3"/>
    <w:uiPriority w:val="99"/>
    <w:pPr>
      <w:spacing w:after="0" w:line="240" w:lineRule="auto"/>
    </w:pPr>
    <w:tblPr>
      <w:tblStyleRowBandSize w:val="1"/>
      <w:tblStyleColBandSize w:val="1"/>
    </w:tblPr>
    <w:tblStylePr w:type="band1Horz">
      <w:tcPr>
        <w:shd w:val="clear" w:color="ffffff" w:fill="e6eed5" w:themeFill="accent3" w:themeFillTint="40"/>
      </w:tcPr>
    </w:tblStylePr>
    <w:tblStylePr w:type="band1Vert">
      <w:tcPr>
        <w:shd w:val="clear" w:color="ffffff" w:fill="e6eed5" w:themeFill="accent3" w:themeFillTint="40"/>
      </w:tcPr>
    </w:tblStylePr>
    <w:tblStylePr w:type="firstCol">
      <w:rPr>
        <w:b/>
      </w:rPr>
    </w:tblStylePr>
    <w:tblStylePr w:type="firstRow">
      <w:rPr>
        <w:b/>
      </w:rPr>
      <w:tcPr>
        <w:tcBorders>
          <w:top w:val="none" w:color="000000" w:sz="4" w:space="0"/>
          <w:left w:val="none" w:color="000000" w:sz="4" w:space="0"/>
          <w:bottom w:val="single" w:color="000000" w:themeColor="accent3" w:sz="4" w:space="0"/>
          <w:right w:val="none" w:color="000000" w:sz="4" w:space="0"/>
        </w:tcBorders>
      </w:tcPr>
    </w:tblStylePr>
    <w:tblStylePr w:type="lastCol">
      <w:rPr>
        <w:b/>
      </w:rPr>
    </w:tblStylePr>
    <w:tblStylePr w:type="lastRow">
      <w:rPr>
        <w:b/>
      </w:rPr>
      <w:tcPr>
        <w:tcBorders>
          <w:top w:val="single" w:color="000000" w:themeColor="accent3" w:sz="4" w:space="0"/>
          <w:left w:val="none" w:color="000000" w:sz="4" w:space="0"/>
          <w:bottom w:val="none" w:color="000000" w:sz="4" w:space="0"/>
          <w:right w:val="none" w:color="000000" w:sz="4" w:space="0"/>
        </w:tcBorders>
      </w:tcPr>
    </w:tblStylePr>
  </w:style>
  <w:style w:type="table" w:styleId="2969">
    <w:name w:val="List Table 1 Light - Accent 4"/>
    <w:uiPriority w:val="99"/>
    <w:pPr>
      <w:spacing w:after="0" w:line="240" w:lineRule="auto"/>
    </w:pPr>
    <w:tblPr>
      <w:tblStyleRowBandSize w:val="1"/>
      <w:tblStyleColBandSize w:val="1"/>
    </w:tblPr>
    <w:tblStylePr w:type="band1Horz">
      <w:tcPr>
        <w:shd w:val="clear" w:color="ffffff" w:fill="dfd8e7" w:themeFill="accent4" w:themeFillTint="40"/>
      </w:tcPr>
    </w:tblStylePr>
    <w:tblStylePr w:type="band1Vert">
      <w:tcPr>
        <w:shd w:val="clear" w:color="ffffff" w:fill="dfd8e7" w:themeFill="accent4" w:themeFillTint="40"/>
      </w:tcPr>
    </w:tblStylePr>
    <w:tblStylePr w:type="firstCol">
      <w:rPr>
        <w:b/>
      </w:rPr>
    </w:tblStylePr>
    <w:tblStylePr w:type="firstRow">
      <w:rPr>
        <w:b/>
      </w:rPr>
      <w:tcPr>
        <w:tcBorders>
          <w:top w:val="none" w:color="000000" w:sz="4" w:space="0"/>
          <w:left w:val="none" w:color="000000" w:sz="4" w:space="0"/>
          <w:bottom w:val="single" w:color="000000" w:themeColor="accent4" w:sz="4" w:space="0"/>
          <w:right w:val="none" w:color="000000" w:sz="4" w:space="0"/>
        </w:tcBorders>
      </w:tcPr>
    </w:tblStylePr>
    <w:tblStylePr w:type="lastCol">
      <w:rPr>
        <w:b/>
      </w:rPr>
    </w:tblStylePr>
    <w:tblStylePr w:type="lastRow">
      <w:rPr>
        <w:b/>
      </w:rPr>
      <w:tcPr>
        <w:tcBorders>
          <w:top w:val="single" w:color="000000" w:themeColor="accent4" w:sz="4" w:space="0"/>
          <w:left w:val="none" w:color="000000" w:sz="4" w:space="0"/>
          <w:bottom w:val="none" w:color="000000" w:sz="4" w:space="0"/>
          <w:right w:val="none" w:color="000000" w:sz="4" w:space="0"/>
        </w:tcBorders>
      </w:tcPr>
    </w:tblStylePr>
  </w:style>
  <w:style w:type="table" w:styleId="2970">
    <w:name w:val="List Table 1 Light - Accent 5"/>
    <w:uiPriority w:val="99"/>
    <w:pPr>
      <w:spacing w:after="0" w:line="240" w:lineRule="auto"/>
    </w:pPr>
    <w:tblPr>
      <w:tblStyleRowBandSize w:val="1"/>
      <w:tblStyleColBandSize w:val="1"/>
    </w:tblPr>
    <w:tblStylePr w:type="band1Horz">
      <w:tcPr>
        <w:shd w:val="clear" w:color="ffffff" w:fill="d1eaf0" w:themeFill="accent5" w:themeFillTint="40"/>
      </w:tcPr>
    </w:tblStylePr>
    <w:tblStylePr w:type="band1Vert">
      <w:tcPr>
        <w:shd w:val="clear" w:color="ffffff" w:fill="d1eaf0" w:themeFill="accent5" w:themeFillTint="40"/>
      </w:tcPr>
    </w:tblStylePr>
    <w:tblStylePr w:type="firstCol">
      <w:rPr>
        <w:b/>
      </w:rPr>
    </w:tblStylePr>
    <w:tblStylePr w:type="firstRow">
      <w:rPr>
        <w:b/>
      </w:rPr>
      <w:tcPr>
        <w:tcBorders>
          <w:top w:val="none" w:color="000000" w:sz="4" w:space="0"/>
          <w:left w:val="none" w:color="000000" w:sz="4" w:space="0"/>
          <w:bottom w:val="single" w:color="000000" w:themeColor="accent5" w:sz="4" w:space="0"/>
          <w:right w:val="none" w:color="000000" w:sz="4" w:space="0"/>
        </w:tcBorders>
      </w:tcPr>
    </w:tblStylePr>
    <w:tblStylePr w:type="lastCol">
      <w:rPr>
        <w:b/>
      </w:rPr>
    </w:tblStylePr>
    <w:tblStylePr w:type="lastRow">
      <w:rPr>
        <w:b/>
      </w:rPr>
      <w:tcPr>
        <w:tcBorders>
          <w:top w:val="single" w:color="000000" w:themeColor="accent5" w:sz="4" w:space="0"/>
          <w:left w:val="none" w:color="000000" w:sz="4" w:space="0"/>
          <w:bottom w:val="none" w:color="000000" w:sz="4" w:space="0"/>
          <w:right w:val="none" w:color="000000" w:sz="4" w:space="0"/>
        </w:tcBorders>
      </w:tcPr>
    </w:tblStylePr>
  </w:style>
  <w:style w:type="table" w:styleId="2971">
    <w:name w:val="List Table 1 Light - Accent 6"/>
    <w:uiPriority w:val="99"/>
    <w:pPr>
      <w:spacing w:after="0" w:line="240" w:lineRule="auto"/>
    </w:pPr>
    <w:tblPr>
      <w:tblStyleRowBandSize w:val="1"/>
      <w:tblStyleColBandSize w:val="1"/>
    </w:tblPr>
    <w:tblStylePr w:type="band1Horz">
      <w:tcPr>
        <w:shd w:val="clear" w:color="ffffff" w:fill="fce4d1" w:themeFill="accent6" w:themeFillTint="40"/>
      </w:tcPr>
    </w:tblStylePr>
    <w:tblStylePr w:type="band1Vert">
      <w:tcPr>
        <w:shd w:val="clear" w:color="ffffff" w:fill="fce4d1" w:themeFill="accent6" w:themeFillTint="40"/>
      </w:tcPr>
    </w:tblStylePr>
    <w:tblStylePr w:type="firstCol">
      <w:rPr>
        <w:b/>
      </w:rPr>
    </w:tblStylePr>
    <w:tblStylePr w:type="firstRow">
      <w:rPr>
        <w:b/>
      </w:rPr>
      <w:tcPr>
        <w:tcBorders>
          <w:top w:val="none" w:color="000000" w:sz="4" w:space="0"/>
          <w:left w:val="none" w:color="000000" w:sz="4" w:space="0"/>
          <w:bottom w:val="single" w:color="000000" w:themeColor="accent6" w:sz="4" w:space="0"/>
          <w:right w:val="none" w:color="000000" w:sz="4" w:space="0"/>
        </w:tcBorders>
      </w:tcPr>
    </w:tblStylePr>
    <w:tblStylePr w:type="lastCol">
      <w:rPr>
        <w:b/>
      </w:rPr>
    </w:tblStylePr>
    <w:tblStylePr w:type="lastRow">
      <w:rPr>
        <w:b/>
      </w:rPr>
      <w:tcPr>
        <w:tcBorders>
          <w:top w:val="single" w:color="000000" w:themeColor="accent6" w:sz="4" w:space="0"/>
          <w:left w:val="none" w:color="000000" w:sz="4" w:space="0"/>
          <w:bottom w:val="none" w:color="000000" w:sz="4" w:space="0"/>
          <w:right w:val="none" w:color="000000" w:sz="4" w:space="0"/>
        </w:tcBorders>
      </w:tcPr>
    </w:tblStylePr>
  </w:style>
  <w:style w:type="table" w:styleId="2972">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2973">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cPr>
        <w:shd w:val="clear" w:color="ffffff" w:fill="d3e0ee" w:themeFill="accent1" w:themeFillTint="40"/>
      </w:tcPr>
    </w:tblStylePr>
    <w:tblStylePr w:type="band1Vert">
      <w:rPr>
        <w:sz w:val="22"/>
      </w:rPr>
      <w:tcPr>
        <w:shd w:val="clear" w:color="ffffff" w:fill="d3e0ee" w:themeFill="accent1" w:themeFillTint="40"/>
      </w:tcPr>
    </w:tblStylePr>
    <w:tblStylePr w:type="firstCol">
      <w:rPr>
        <w:b/>
        <w:sz w:val="22"/>
      </w:rPr>
    </w:tblStylePr>
    <w:tblStylePr w:type="fir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StylePr>
    <w:tblStylePr w:type="la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2974">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cPr>
        <w:shd w:val="clear" w:color="ffffff" w:fill="efd3d2" w:themeFill="accent2" w:themeFillTint="40"/>
      </w:tcPr>
    </w:tblStylePr>
    <w:tblStylePr w:type="band1Vert">
      <w:rPr>
        <w:sz w:val="22"/>
      </w:rPr>
      <w:tcPr>
        <w:shd w:val="clear" w:color="ffffff" w:fill="efd3d2" w:themeFill="accent2" w:themeFillTint="40"/>
      </w:tcPr>
    </w:tblStylePr>
    <w:tblStylePr w:type="firstCol">
      <w:rPr>
        <w:b/>
        <w:sz w:val="22"/>
      </w:rPr>
    </w:tblStylePr>
    <w:tblStylePr w:type="fir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StylePr>
    <w:tblStylePr w:type="la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2975">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cPr>
        <w:shd w:val="clear" w:color="ffffff" w:fill="e6eed5" w:themeFill="accent3" w:themeFillTint="40"/>
      </w:tcPr>
    </w:tblStylePr>
    <w:tblStylePr w:type="band1Vert">
      <w:rPr>
        <w:sz w:val="22"/>
      </w:rPr>
      <w:tcPr>
        <w:shd w:val="clear" w:color="ffffff" w:fill="e6eed5" w:themeFill="accent3" w:themeFillTint="40"/>
      </w:tcPr>
    </w:tblStylePr>
    <w:tblStylePr w:type="firstCol">
      <w:rPr>
        <w:b/>
        <w:sz w:val="22"/>
      </w:rPr>
    </w:tblStylePr>
    <w:tblStylePr w:type="fir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StylePr>
    <w:tblStylePr w:type="la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2976">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cPr>
        <w:shd w:val="clear" w:color="ffffff" w:fill="dfd8e7" w:themeFill="accent4" w:themeFillTint="40"/>
      </w:tcPr>
    </w:tblStylePr>
    <w:tblStylePr w:type="band1Vert">
      <w:rPr>
        <w:sz w:val="22"/>
      </w:rPr>
      <w:tcPr>
        <w:shd w:val="clear" w:color="ffffff" w:fill="dfd8e7" w:themeFill="accent4" w:themeFillTint="40"/>
      </w:tcPr>
    </w:tblStylePr>
    <w:tblStylePr w:type="firstCol">
      <w:rPr>
        <w:b/>
        <w:sz w:val="22"/>
      </w:rPr>
    </w:tblStylePr>
    <w:tblStylePr w:type="fir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StylePr>
    <w:tblStylePr w:type="la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2977">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cPr>
        <w:shd w:val="clear" w:color="ffffff" w:fill="d1eaf0" w:themeFill="accent5" w:themeFillTint="40"/>
      </w:tcPr>
    </w:tblStylePr>
    <w:tblStylePr w:type="band1Vert">
      <w:rPr>
        <w:sz w:val="22"/>
      </w:rPr>
      <w:tcPr>
        <w:shd w:val="clear" w:color="ffffff" w:fill="d1eaf0" w:themeFill="accent5" w:themeFillTint="40"/>
      </w:tcPr>
    </w:tblStylePr>
    <w:tblStylePr w:type="firstCol">
      <w:rPr>
        <w:b/>
        <w:sz w:val="22"/>
      </w:rPr>
    </w:tblStylePr>
    <w:tblStylePr w:type="fir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StylePr>
    <w:tblStylePr w:type="la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2978">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cPr>
        <w:shd w:val="clear" w:color="ffffff" w:fill="fce4d1" w:themeFill="accent6" w:themeFillTint="40"/>
      </w:tcPr>
    </w:tblStylePr>
    <w:tblStylePr w:type="band1Vert">
      <w:rPr>
        <w:sz w:val="22"/>
      </w:rPr>
      <w:tcPr>
        <w:shd w:val="clear" w:color="ffffff" w:fill="fce4d1" w:themeFill="accent6" w:themeFillTint="40"/>
      </w:tcPr>
    </w:tblStylePr>
    <w:tblStylePr w:type="firstCol">
      <w:rPr>
        <w:b/>
        <w:sz w:val="22"/>
      </w:rPr>
    </w:tblStylePr>
    <w:tblStylePr w:type="fir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StylePr>
    <w:tblStylePr w:type="la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2979">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2980">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cPr>
        <w:tcBorders>
          <w:top w:val="single" w:color="000000" w:themeColor="accent1" w:sz="4" w:space="0"/>
          <w:bottom w:val="single" w:color="000000" w:themeColor="accent1" w:sz="4" w:space="0"/>
        </w:tcBorders>
      </w:tcPr>
    </w:tblStylePr>
    <w:tblStylePr w:type="band1Vert">
      <w:rPr>
        <w:sz w:val="22"/>
      </w:rPr>
      <w:tcPr>
        <w:tcBorders>
          <w:left w:val="single" w:color="000000" w:themeColor="accent1" w:sz="4" w:space="0"/>
          <w:right w:val="single" w:color="000000" w:themeColor="accent1" w:sz="4" w:space="0"/>
        </w:tcBorders>
      </w:tcPr>
    </w:tblStylePr>
    <w:tblStylePr w:type="firstCol">
      <w:rPr>
        <w:b/>
      </w:rPr>
    </w:tblStylePr>
    <w:tblStylePr w:type="firstRow">
      <w:rPr>
        <w:b/>
        <w:sz w:val="22"/>
      </w:rPr>
      <w:tcPr>
        <w:shd w:val="clear" w:color="ffffff" w:fill="4f81bd" w:themeFill="accent1"/>
      </w:tcPr>
    </w:tblStylePr>
    <w:tblStylePr w:type="lastCol">
      <w:rPr>
        <w:b/>
      </w:rPr>
    </w:tblStylePr>
    <w:tblStylePr w:type="lastRow">
      <w:rPr>
        <w:b/>
      </w:rPr>
    </w:tblStylePr>
  </w:style>
  <w:style w:type="table" w:styleId="2981">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cPr>
        <w:tcBorders>
          <w:top w:val="single" w:color="000000" w:themeColor="accent2" w:sz="4" w:space="0"/>
          <w:bottom w:val="single" w:color="000000" w:themeColor="accent2" w:sz="4" w:space="0"/>
        </w:tcBorders>
      </w:tcPr>
    </w:tblStylePr>
    <w:tblStylePr w:type="band1Vert">
      <w:rPr>
        <w:sz w:val="22"/>
      </w:rPr>
      <w:tcPr>
        <w:tcBorders>
          <w:left w:val="single" w:color="000000" w:themeColor="accent2" w:sz="4" w:space="0"/>
          <w:right w:val="single" w:color="000000" w:themeColor="accent2" w:sz="4" w:space="0"/>
        </w:tcBorders>
      </w:tcPr>
    </w:tblStylePr>
    <w:tblStylePr w:type="firstCol">
      <w:rPr>
        <w:b/>
      </w:rPr>
    </w:tblStylePr>
    <w:tblStylePr w:type="firstRow">
      <w:rPr>
        <w:b/>
        <w:sz w:val="22"/>
      </w:rPr>
      <w:tcPr>
        <w:shd w:val="clear" w:color="ffffff" w:fill="d99694" w:themeFill="accent2" w:themeFillTint="97"/>
      </w:tcPr>
    </w:tblStylePr>
    <w:tblStylePr w:type="lastCol">
      <w:rPr>
        <w:b/>
      </w:rPr>
    </w:tblStylePr>
    <w:tblStylePr w:type="lastRow">
      <w:rPr>
        <w:b/>
      </w:rPr>
    </w:tblStylePr>
  </w:style>
  <w:style w:type="table" w:styleId="2982">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cPr>
        <w:tcBorders>
          <w:top w:val="single" w:color="000000" w:themeColor="accent3" w:sz="4" w:space="0"/>
          <w:bottom w:val="single" w:color="000000" w:themeColor="accent3" w:sz="4" w:space="0"/>
        </w:tcBorders>
      </w:tcPr>
    </w:tblStylePr>
    <w:tblStylePr w:type="band1Vert">
      <w:rPr>
        <w:sz w:val="22"/>
      </w:rPr>
      <w:tcPr>
        <w:tcBorders>
          <w:left w:val="single" w:color="000000" w:themeColor="accent3" w:sz="4" w:space="0"/>
          <w:right w:val="single" w:color="000000" w:themeColor="accent3" w:sz="4" w:space="0"/>
        </w:tcBorders>
      </w:tcPr>
    </w:tblStylePr>
    <w:tblStylePr w:type="firstCol">
      <w:rPr>
        <w:b/>
      </w:rPr>
    </w:tblStylePr>
    <w:tblStylePr w:type="firstRow">
      <w:rPr>
        <w:b/>
        <w:sz w:val="22"/>
      </w:rPr>
      <w:tcPr>
        <w:shd w:val="clear" w:color="ffffff" w:fill="c3d69b" w:themeFill="accent3" w:themeFillTint="98"/>
      </w:tcPr>
    </w:tblStylePr>
    <w:tblStylePr w:type="lastCol">
      <w:rPr>
        <w:b/>
      </w:rPr>
    </w:tblStylePr>
    <w:tblStylePr w:type="lastRow">
      <w:rPr>
        <w:b/>
      </w:rPr>
    </w:tblStylePr>
  </w:style>
  <w:style w:type="table" w:styleId="2983">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cPr>
        <w:tcBorders>
          <w:top w:val="single" w:color="000000" w:themeColor="accent4" w:sz="4" w:space="0"/>
          <w:bottom w:val="single" w:color="000000" w:themeColor="accent4" w:sz="4" w:space="0"/>
        </w:tcBorders>
      </w:tcPr>
    </w:tblStylePr>
    <w:tblStylePr w:type="band1Vert">
      <w:rPr>
        <w:sz w:val="22"/>
      </w:rPr>
      <w:tcPr>
        <w:tcBorders>
          <w:left w:val="single" w:color="000000" w:themeColor="accent4" w:sz="4" w:space="0"/>
          <w:right w:val="single" w:color="000000" w:themeColor="accent4" w:sz="4" w:space="0"/>
        </w:tcBorders>
      </w:tcPr>
    </w:tblStylePr>
    <w:tblStylePr w:type="firstCol">
      <w:rPr>
        <w:b/>
      </w:rPr>
    </w:tblStylePr>
    <w:tblStylePr w:type="firstRow">
      <w:rPr>
        <w:b/>
        <w:sz w:val="22"/>
      </w:rPr>
      <w:tcPr>
        <w:shd w:val="clear" w:color="ffffff" w:fill="b2a1c6" w:themeFill="accent4" w:themeFillTint="9A"/>
      </w:tcPr>
    </w:tblStylePr>
    <w:tblStylePr w:type="lastCol">
      <w:rPr>
        <w:b/>
      </w:rPr>
    </w:tblStylePr>
    <w:tblStylePr w:type="lastRow">
      <w:rPr>
        <w:b/>
      </w:rPr>
    </w:tblStylePr>
  </w:style>
  <w:style w:type="table" w:styleId="2984">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cPr>
        <w:tcBorders>
          <w:top w:val="single" w:color="000000" w:themeColor="accent5" w:sz="4" w:space="0"/>
          <w:bottom w:val="single" w:color="000000" w:themeColor="accent5" w:sz="4" w:space="0"/>
        </w:tcBorders>
      </w:tcPr>
    </w:tblStylePr>
    <w:tblStylePr w:type="band1Vert">
      <w:rPr>
        <w:sz w:val="22"/>
      </w:rPr>
      <w:tcPr>
        <w:tcBorders>
          <w:left w:val="single" w:color="000000" w:themeColor="accent5" w:sz="4" w:space="0"/>
          <w:right w:val="single" w:color="000000" w:themeColor="accent5" w:sz="4" w:space="0"/>
        </w:tcBorders>
      </w:tcPr>
    </w:tblStylePr>
    <w:tblStylePr w:type="firstCol">
      <w:rPr>
        <w:b/>
      </w:rPr>
    </w:tblStylePr>
    <w:tblStylePr w:type="firstRow">
      <w:rPr>
        <w:b/>
        <w:sz w:val="22"/>
      </w:rPr>
      <w:tcPr>
        <w:shd w:val="clear" w:color="ffffff" w:fill="91cddc" w:themeFill="accent5" w:themeFillTint="9A"/>
      </w:tcPr>
    </w:tblStylePr>
    <w:tblStylePr w:type="lastCol">
      <w:rPr>
        <w:b/>
      </w:rPr>
    </w:tblStylePr>
    <w:tblStylePr w:type="lastRow">
      <w:rPr>
        <w:b/>
      </w:rPr>
    </w:tblStylePr>
  </w:style>
  <w:style w:type="table" w:styleId="2985">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cPr>
        <w:tcBorders>
          <w:top w:val="single" w:color="000000" w:themeColor="accent6" w:sz="4" w:space="0"/>
          <w:bottom w:val="single" w:color="000000" w:themeColor="accent6" w:sz="4" w:space="0"/>
        </w:tcBorders>
      </w:tcPr>
    </w:tblStylePr>
    <w:tblStylePr w:type="band1Vert">
      <w:rPr>
        <w:sz w:val="22"/>
      </w:rPr>
      <w:tcPr>
        <w:tcBorders>
          <w:left w:val="single" w:color="000000" w:themeColor="accent6" w:sz="4" w:space="0"/>
          <w:right w:val="single" w:color="000000" w:themeColor="accent6" w:sz="4" w:space="0"/>
        </w:tcBorders>
      </w:tcPr>
    </w:tblStylePr>
    <w:tblStylePr w:type="firstCol">
      <w:rPr>
        <w:b/>
      </w:rPr>
    </w:tblStylePr>
    <w:tblStylePr w:type="firstRow">
      <w:rPr>
        <w:b/>
        <w:sz w:val="22"/>
      </w:rPr>
      <w:tcPr>
        <w:shd w:val="clear" w:color="ffffff" w:fill="f9bf90" w:themeFill="accent6" w:themeFillTint="98"/>
      </w:tcPr>
    </w:tblStylePr>
    <w:tblStylePr w:type="lastCol">
      <w:rPr>
        <w:b/>
      </w:rPr>
    </w:tblStylePr>
    <w:tblStylePr w:type="lastRow">
      <w:rPr>
        <w:b/>
      </w:rPr>
    </w:tblStylePr>
  </w:style>
  <w:style w:type="table" w:styleId="2986">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2987">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cPr>
        <w:shd w:val="clear" w:color="ffffff" w:fill="d3e0ee" w:themeFill="accent1" w:themeFillTint="40"/>
      </w:tcPr>
    </w:tblStylePr>
    <w:tblStylePr w:type="band1Vert">
      <w:rPr>
        <w:sz w:val="22"/>
      </w:rPr>
      <w:tcPr>
        <w:shd w:val="clear" w:color="ffffff" w:fill="d3e0ee" w:themeFill="accent1" w:themeFillTint="40"/>
      </w:tcPr>
    </w:tblStylePr>
    <w:tblStylePr w:type="firstCol">
      <w:rPr>
        <w:b/>
      </w:rPr>
    </w:tblStylePr>
    <w:tblStylePr w:type="firstRow">
      <w:rPr>
        <w:b/>
        <w:sz w:val="22"/>
      </w:rPr>
      <w:tcPr>
        <w:shd w:val="clear" w:color="ffffff" w:fill="4f81bd" w:themeFill="accent1"/>
      </w:tcPr>
    </w:tblStylePr>
    <w:tblStylePr w:type="lastCol">
      <w:rPr>
        <w:b/>
      </w:rPr>
    </w:tblStylePr>
    <w:tblStylePr w:type="lastRow">
      <w:rPr>
        <w:b/>
      </w:rPr>
    </w:tblStylePr>
  </w:style>
  <w:style w:type="table" w:styleId="2988">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cPr>
        <w:shd w:val="clear" w:color="ffffff" w:fill="efd3d2" w:themeFill="accent2" w:themeFillTint="40"/>
      </w:tcPr>
    </w:tblStylePr>
    <w:tblStylePr w:type="band1Vert">
      <w:rPr>
        <w:sz w:val="22"/>
      </w:rPr>
      <w:tcPr>
        <w:shd w:val="clear" w:color="ffffff" w:fill="efd3d2" w:themeFill="accent2" w:themeFillTint="40"/>
      </w:tcPr>
    </w:tblStylePr>
    <w:tblStylePr w:type="firstCol">
      <w:rPr>
        <w:b/>
      </w:rPr>
    </w:tblStylePr>
    <w:tblStylePr w:type="firstRow">
      <w:rPr>
        <w:b/>
        <w:sz w:val="22"/>
      </w:rPr>
      <w:tcPr>
        <w:shd w:val="clear" w:color="ffffff" w:fill="c0504d" w:themeFill="accent2"/>
      </w:tcPr>
    </w:tblStylePr>
    <w:tblStylePr w:type="lastCol">
      <w:rPr>
        <w:b/>
      </w:rPr>
    </w:tblStylePr>
    <w:tblStylePr w:type="lastRow">
      <w:rPr>
        <w:b/>
      </w:rPr>
    </w:tblStylePr>
  </w:style>
  <w:style w:type="table" w:styleId="2989">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cPr>
        <w:shd w:val="clear" w:color="ffffff" w:fill="e6eed5" w:themeFill="accent3" w:themeFillTint="40"/>
      </w:tcPr>
    </w:tblStylePr>
    <w:tblStylePr w:type="band1Vert">
      <w:rPr>
        <w:sz w:val="22"/>
      </w:rPr>
      <w:tcPr>
        <w:shd w:val="clear" w:color="ffffff" w:fill="e6eed5" w:themeFill="accent3" w:themeFillTint="40"/>
      </w:tcPr>
    </w:tblStylePr>
    <w:tblStylePr w:type="firstCol">
      <w:rPr>
        <w:b/>
      </w:rPr>
    </w:tblStylePr>
    <w:tblStylePr w:type="firstRow">
      <w:rPr>
        <w:b/>
        <w:sz w:val="22"/>
      </w:rPr>
      <w:tcPr>
        <w:shd w:val="clear" w:color="ffffff" w:fill="9bbb59" w:themeFill="accent3"/>
      </w:tcPr>
    </w:tblStylePr>
    <w:tblStylePr w:type="lastCol">
      <w:rPr>
        <w:b/>
      </w:rPr>
    </w:tblStylePr>
    <w:tblStylePr w:type="lastRow">
      <w:rPr>
        <w:b/>
      </w:rPr>
    </w:tblStylePr>
  </w:style>
  <w:style w:type="table" w:styleId="2990">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cPr>
        <w:shd w:val="clear" w:color="ffffff" w:fill="dfd8e7" w:themeFill="accent4" w:themeFillTint="40"/>
      </w:tcPr>
    </w:tblStylePr>
    <w:tblStylePr w:type="band1Vert">
      <w:rPr>
        <w:sz w:val="22"/>
      </w:rPr>
      <w:tcPr>
        <w:shd w:val="clear" w:color="ffffff" w:fill="dfd8e7" w:themeFill="accent4" w:themeFillTint="40"/>
      </w:tcPr>
    </w:tblStylePr>
    <w:tblStylePr w:type="firstCol">
      <w:rPr>
        <w:b/>
      </w:rPr>
    </w:tblStylePr>
    <w:tblStylePr w:type="firstRow">
      <w:rPr>
        <w:b/>
        <w:sz w:val="22"/>
      </w:rPr>
      <w:tcPr>
        <w:shd w:val="clear" w:color="ffffff" w:fill="8064a2" w:themeFill="accent4"/>
      </w:tcPr>
    </w:tblStylePr>
    <w:tblStylePr w:type="lastCol">
      <w:rPr>
        <w:b/>
      </w:rPr>
    </w:tblStylePr>
    <w:tblStylePr w:type="lastRow">
      <w:rPr>
        <w:b/>
      </w:rPr>
    </w:tblStylePr>
  </w:style>
  <w:style w:type="table" w:styleId="2991">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cPr>
        <w:shd w:val="clear" w:color="ffffff" w:fill="d1eaf0" w:themeFill="accent5" w:themeFillTint="40"/>
      </w:tcPr>
    </w:tblStylePr>
    <w:tblStylePr w:type="band1Vert">
      <w:rPr>
        <w:sz w:val="22"/>
      </w:rPr>
      <w:tcPr>
        <w:shd w:val="clear" w:color="ffffff" w:fill="d1eaf0" w:themeFill="accent5" w:themeFillTint="40"/>
      </w:tcPr>
    </w:tblStylePr>
    <w:tblStylePr w:type="firstCol">
      <w:rPr>
        <w:b/>
      </w:rPr>
    </w:tblStylePr>
    <w:tblStylePr w:type="firstRow">
      <w:rPr>
        <w:b/>
        <w:sz w:val="22"/>
      </w:rPr>
      <w:tcPr>
        <w:shd w:val="clear" w:color="ffffff" w:fill="4bacc6" w:themeFill="accent5"/>
      </w:tcPr>
    </w:tblStylePr>
    <w:tblStylePr w:type="lastCol">
      <w:rPr>
        <w:b/>
      </w:rPr>
    </w:tblStylePr>
    <w:tblStylePr w:type="lastRow">
      <w:rPr>
        <w:b/>
      </w:rPr>
    </w:tblStylePr>
  </w:style>
  <w:style w:type="table" w:styleId="2992">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cPr>
        <w:shd w:val="clear" w:color="ffffff" w:fill="fce4d1" w:themeFill="accent6" w:themeFillTint="40"/>
      </w:tcPr>
    </w:tblStylePr>
    <w:tblStylePr w:type="band1Vert">
      <w:rPr>
        <w:sz w:val="22"/>
      </w:rPr>
      <w:tcPr>
        <w:shd w:val="clear" w:color="ffffff" w:fill="fce4d1" w:themeFill="accent6" w:themeFillTint="40"/>
      </w:tcPr>
    </w:tblStylePr>
    <w:tblStylePr w:type="firstCol">
      <w:rPr>
        <w:b/>
      </w:rPr>
    </w:tblStylePr>
    <w:tblStylePr w:type="firstRow">
      <w:rPr>
        <w:b/>
        <w:sz w:val="22"/>
      </w:rPr>
      <w:tcPr>
        <w:shd w:val="clear" w:color="ffffff" w:fill="f79646" w:themeFill="accent6"/>
      </w:tcPr>
    </w:tblStylePr>
    <w:tblStylePr w:type="lastCol">
      <w:rPr>
        <w:b/>
      </w:rPr>
    </w:tblStylePr>
    <w:tblStylePr w:type="lastRow">
      <w:rPr>
        <w:b/>
      </w:rPr>
    </w:tblStylePr>
  </w:style>
  <w:style w:type="table" w:styleId="2993">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cPr>
        <w:shd w:val="clear" w:color="ffffff" w:fill="7f7f7f" w:themeFill="text1" w:themeFillTint="80"/>
        <w:tcBorders>
          <w:top w:val="single" w:color="000000" w:themeColor="light1" w:sz="4" w:space="0"/>
          <w:bottom w:val="single" w:color="000000" w:themeColor="light1" w:sz="4" w:space="0"/>
        </w:tcBorders>
      </w:tcPr>
    </w:tblStylePr>
    <w:tblStylePr w:type="band1Vert">
      <w:tcPr>
        <w:shd w:val="clear" w:color="ffffff" w:fill="7f7f7f" w:themeFill="text1" w:themeFillTint="80"/>
        <w:tcBorders>
          <w:left w:val="single" w:color="000000" w:themeColor="light1" w:sz="4" w:space="0"/>
          <w:right w:val="single" w:color="000000" w:themeColor="light1" w:sz="4" w:space="0"/>
        </w:tcBorders>
      </w:tcPr>
    </w:tblStylePr>
    <w:tblStylePr w:type="band2Horz">
      <w:tcPr>
        <w:shd w:val="clear" w:color="ffffff"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text1" w:sz="32" w:space="0"/>
          <w:right w:val="single" w:color="000000"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000000" w:themeColor="light1" w:sz="12" w:space="0"/>
        </w:tcBorders>
      </w:tcPr>
    </w:tblStylePr>
    <w:tblStylePr w:type="lastCol">
      <w:tcPr>
        <w:tcBorders>
          <w:left w:val="single" w:color="000000" w:themeColor="light1" w:sz="4" w:space="0"/>
          <w:right w:val="single" w:color="000000" w:themeColor="text1" w:sz="32" w:space="0"/>
        </w:tcBorders>
      </w:tcPr>
    </w:tblStylePr>
    <w:tblStylePr w:type="lastRow">
      <w:rPr>
        <w:b/>
        <w:color w:val="ffffff" w:themeColor="light1"/>
        <w:sz w:val="22"/>
      </w:rPr>
    </w:tblStylePr>
    <w:tblStylePr w:type="wholeTable">
      <w:rPr>
        <w:color w:val="ffffff" w:themeColor="light1"/>
        <w:sz w:val="22"/>
      </w:rPr>
    </w:tblStylePr>
  </w:style>
  <w:style w:type="table" w:styleId="2994">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cPr>
        <w:shd w:val="clear" w:color="ffffff" w:fill="4f81bd" w:themeFill="accent1"/>
        <w:tcBorders>
          <w:top w:val="single" w:color="000000" w:themeColor="light1" w:sz="4" w:space="0"/>
          <w:bottom w:val="single" w:color="000000" w:themeColor="light1" w:sz="4" w:space="0"/>
        </w:tcBorders>
      </w:tcPr>
    </w:tblStylePr>
    <w:tblStylePr w:type="band1Vert">
      <w:tcPr>
        <w:shd w:val="clear" w:color="ffffff" w:fill="4f81bd" w:themeFill="accent1"/>
        <w:tcBorders>
          <w:left w:val="single" w:color="000000" w:themeColor="light1" w:sz="4" w:space="0"/>
          <w:right w:val="single" w:color="000000" w:themeColor="light1" w:sz="4" w:space="0"/>
        </w:tcBorders>
      </w:tcPr>
    </w:tblStylePr>
    <w:tblStylePr w:type="band2Horz">
      <w:tcPr>
        <w:shd w:val="clear" w:color="ffffff"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1" w:sz="32" w:space="0"/>
          <w:right w:val="single" w:color="000000" w:themeColor="light1" w:sz="4" w:space="0"/>
        </w:tcBorders>
      </w:tcPr>
    </w:tblStylePr>
    <w:tblStylePr w:type="firstRow">
      <w:rPr>
        <w:b/>
        <w:color w:val="ffffff" w:themeColor="light1"/>
        <w:sz w:val="22"/>
      </w:rPr>
      <w:tcPr>
        <w:shd w:val="clear" w:color="ffffff"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b/>
        <w:color w:val="ffffff" w:themeColor="light1"/>
        <w:sz w:val="22"/>
      </w:rPr>
    </w:tblStylePr>
    <w:tblStylePr w:type="wholeTable">
      <w:rPr>
        <w:color w:val="ffffff" w:themeColor="light1"/>
        <w:sz w:val="22"/>
      </w:rPr>
    </w:tblStylePr>
  </w:style>
  <w:style w:type="table" w:styleId="2995">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cPr>
        <w:shd w:val="clear" w:color="ffffff" w:fill="d99694" w:themeFill="accent2" w:themeFillTint="97"/>
        <w:tcBorders>
          <w:top w:val="single" w:color="000000" w:themeColor="light1" w:sz="4" w:space="0"/>
          <w:bottom w:val="single" w:color="000000" w:themeColor="light1" w:sz="4" w:space="0"/>
        </w:tcBorders>
      </w:tcPr>
    </w:tblStylePr>
    <w:tblStylePr w:type="band1Vert">
      <w:tcPr>
        <w:shd w:val="clear" w:color="ffffff" w:fill="d99694" w:themeFill="accent2" w:themeFillTint="97"/>
        <w:tcBorders>
          <w:left w:val="single" w:color="000000" w:themeColor="light1" w:sz="4" w:space="0"/>
          <w:right w:val="single" w:color="000000" w:themeColor="light1" w:sz="4" w:space="0"/>
        </w:tcBorders>
      </w:tcPr>
    </w:tblStylePr>
    <w:tblStylePr w:type="band2Horz">
      <w:tcPr>
        <w:shd w:val="clear" w:color="ffffff"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2" w:sz="32" w:space="0"/>
          <w:right w:val="single" w:color="000000" w:themeColor="light1" w:sz="4" w:space="0"/>
        </w:tcBorders>
      </w:tcPr>
    </w:tblStylePr>
    <w:tblStylePr w:type="firstRow">
      <w:rPr>
        <w:b/>
        <w:color w:val="ffffff" w:themeColor="light1"/>
        <w:sz w:val="22"/>
      </w:rPr>
      <w:tcPr>
        <w:shd w:val="clear" w:color="ffffff" w:fill="d99694" w:themeFill="accent2" w:themeFillTint="97"/>
        <w:tcBorders>
          <w:top w:val="single" w:color="000000" w:themeColor="accent2" w:sz="32" w:space="0"/>
          <w:bottom w:val="single" w:color="000000" w:themeColor="light1" w:sz="12" w:space="0"/>
        </w:tcBorders>
      </w:tcPr>
    </w:tblStylePr>
    <w:tblStylePr w:type="lastCol">
      <w:tcPr>
        <w:tcBorders>
          <w:left w:val="single" w:color="000000" w:themeColor="light1" w:sz="4" w:space="0"/>
          <w:right w:val="single" w:color="000000" w:themeColor="accent2" w:sz="32" w:space="0"/>
        </w:tcBorders>
      </w:tcPr>
    </w:tblStylePr>
    <w:tblStylePr w:type="lastRow">
      <w:rPr>
        <w:b/>
        <w:color w:val="ffffff" w:themeColor="light1"/>
        <w:sz w:val="22"/>
      </w:rPr>
    </w:tblStylePr>
    <w:tblStylePr w:type="wholeTable">
      <w:rPr>
        <w:color w:val="ffffff" w:themeColor="light1"/>
        <w:sz w:val="22"/>
      </w:rPr>
    </w:tblStylePr>
  </w:style>
  <w:style w:type="table" w:styleId="2996">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cPr>
        <w:shd w:val="clear" w:color="ffffff" w:fill="c3d69b" w:themeFill="accent3" w:themeFillTint="98"/>
        <w:tcBorders>
          <w:top w:val="single" w:color="000000" w:themeColor="light1" w:sz="4" w:space="0"/>
          <w:bottom w:val="single" w:color="000000" w:themeColor="light1" w:sz="4" w:space="0"/>
        </w:tcBorders>
      </w:tcPr>
    </w:tblStylePr>
    <w:tblStylePr w:type="band1Vert">
      <w:tcPr>
        <w:shd w:val="clear" w:color="ffffff" w:fill="c3d69b" w:themeFill="accent3" w:themeFillTint="98"/>
        <w:tcBorders>
          <w:left w:val="single" w:color="000000" w:themeColor="light1" w:sz="4" w:space="0"/>
          <w:right w:val="single" w:color="000000" w:themeColor="light1" w:sz="4" w:space="0"/>
        </w:tcBorders>
      </w:tcPr>
    </w:tblStylePr>
    <w:tblStylePr w:type="band2Horz">
      <w:tcPr>
        <w:shd w:val="clear" w:color="ffffff"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3" w:sz="32" w:space="0"/>
          <w:right w:val="single" w:color="000000" w:themeColor="light1" w:sz="4" w:space="0"/>
        </w:tcBorders>
      </w:tcPr>
    </w:tblStylePr>
    <w:tblStylePr w:type="firstRow">
      <w:rPr>
        <w:b/>
        <w:color w:val="ffffff" w:themeColor="light1"/>
        <w:sz w:val="22"/>
      </w:rPr>
      <w:tcPr>
        <w:shd w:val="clear" w:color="ffffff" w:fill="c3d69b" w:themeFill="accent3" w:themeFillTint="98"/>
        <w:tcBorders>
          <w:top w:val="single" w:color="000000" w:themeColor="accent3" w:sz="32" w:space="0"/>
          <w:bottom w:val="single" w:color="000000" w:themeColor="light1" w:sz="12" w:space="0"/>
        </w:tcBorders>
      </w:tcPr>
    </w:tblStylePr>
    <w:tblStylePr w:type="lastCol">
      <w:tcPr>
        <w:tcBorders>
          <w:left w:val="single" w:color="000000" w:themeColor="light1" w:sz="4" w:space="0"/>
          <w:right w:val="single" w:color="000000" w:themeColor="accent3" w:sz="32" w:space="0"/>
        </w:tcBorders>
      </w:tcPr>
    </w:tblStylePr>
    <w:tblStylePr w:type="lastRow">
      <w:rPr>
        <w:b/>
        <w:color w:val="ffffff" w:themeColor="light1"/>
        <w:sz w:val="22"/>
      </w:rPr>
    </w:tblStylePr>
    <w:tblStylePr w:type="wholeTable">
      <w:rPr>
        <w:color w:val="ffffff" w:themeColor="light1"/>
        <w:sz w:val="22"/>
      </w:rPr>
    </w:tblStylePr>
  </w:style>
  <w:style w:type="table" w:styleId="2997">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cPr>
        <w:shd w:val="clear" w:color="ffffff" w:fill="b2a1c6" w:themeFill="accent4" w:themeFillTint="9A"/>
        <w:tcBorders>
          <w:top w:val="single" w:color="000000" w:themeColor="light1" w:sz="4" w:space="0"/>
          <w:bottom w:val="single" w:color="000000" w:themeColor="light1" w:sz="4" w:space="0"/>
        </w:tcBorders>
      </w:tcPr>
    </w:tblStylePr>
    <w:tblStylePr w:type="band1Vert">
      <w:tcPr>
        <w:shd w:val="clear" w:color="ffffff" w:fill="b2a1c6" w:themeFill="accent4" w:themeFillTint="9A"/>
        <w:tcBorders>
          <w:left w:val="single" w:color="000000" w:themeColor="light1" w:sz="4" w:space="0"/>
          <w:right w:val="single" w:color="000000" w:themeColor="light1" w:sz="4" w:space="0"/>
        </w:tcBorders>
      </w:tcPr>
    </w:tblStylePr>
    <w:tblStylePr w:type="band2Horz">
      <w:tcPr>
        <w:shd w:val="clear" w:color="ffffff"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4" w:sz="32" w:space="0"/>
          <w:right w:val="single" w:color="000000" w:themeColor="light1" w:sz="4" w:space="0"/>
        </w:tcBorders>
      </w:tcPr>
    </w:tblStylePr>
    <w:tblStylePr w:type="firstRow">
      <w:rPr>
        <w:b/>
        <w:color w:val="ffffff" w:themeColor="light1"/>
        <w:sz w:val="22"/>
      </w:rPr>
      <w:tcPr>
        <w:shd w:val="clear" w:color="ffffff" w:fill="b2a1c6" w:themeFill="accent4" w:themeFillTint="9A"/>
        <w:tcBorders>
          <w:top w:val="single" w:color="000000" w:themeColor="accent4" w:sz="32" w:space="0"/>
          <w:bottom w:val="single" w:color="000000" w:themeColor="light1" w:sz="12" w:space="0"/>
        </w:tcBorders>
      </w:tcPr>
    </w:tblStylePr>
    <w:tblStylePr w:type="lastCol">
      <w:tcPr>
        <w:tcBorders>
          <w:left w:val="single" w:color="000000" w:themeColor="light1" w:sz="4" w:space="0"/>
          <w:right w:val="single" w:color="000000" w:themeColor="accent4" w:sz="32" w:space="0"/>
        </w:tcBorders>
      </w:tcPr>
    </w:tblStylePr>
    <w:tblStylePr w:type="lastRow">
      <w:rPr>
        <w:b/>
        <w:color w:val="ffffff" w:themeColor="light1"/>
        <w:sz w:val="22"/>
      </w:rPr>
    </w:tblStylePr>
    <w:tblStylePr w:type="wholeTable">
      <w:rPr>
        <w:color w:val="ffffff" w:themeColor="light1"/>
        <w:sz w:val="22"/>
      </w:rPr>
    </w:tblStylePr>
  </w:style>
  <w:style w:type="table" w:styleId="2998">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cPr>
        <w:shd w:val="clear" w:color="ffffff" w:fill="91cddc" w:themeFill="accent5" w:themeFillTint="9A"/>
        <w:tcBorders>
          <w:top w:val="single" w:color="000000" w:themeColor="light1" w:sz="4" w:space="0"/>
          <w:bottom w:val="single" w:color="000000" w:themeColor="light1" w:sz="4" w:space="0"/>
        </w:tcBorders>
      </w:tcPr>
    </w:tblStylePr>
    <w:tblStylePr w:type="band1Vert">
      <w:tcPr>
        <w:shd w:val="clear" w:color="ffffff" w:fill="91cddc" w:themeFill="accent5" w:themeFillTint="9A"/>
        <w:tcBorders>
          <w:left w:val="single" w:color="000000" w:themeColor="light1" w:sz="4" w:space="0"/>
          <w:right w:val="single" w:color="000000" w:themeColor="light1" w:sz="4" w:space="0"/>
        </w:tcBorders>
      </w:tcPr>
    </w:tblStylePr>
    <w:tblStylePr w:type="band2Horz">
      <w:tcPr>
        <w:shd w:val="clear" w:color="ffffff"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5" w:sz="32" w:space="0"/>
          <w:right w:val="single" w:color="000000" w:themeColor="light1" w:sz="4" w:space="0"/>
        </w:tcBorders>
      </w:tcPr>
    </w:tblStylePr>
    <w:tblStylePr w:type="firstRow">
      <w:rPr>
        <w:b/>
        <w:color w:val="ffffff" w:themeColor="light1"/>
        <w:sz w:val="22"/>
      </w:rPr>
      <w:tcPr>
        <w:shd w:val="clear" w:color="ffffff" w:fill="91cddc" w:themeFill="accent5" w:themeFillTint="9A"/>
        <w:tcBorders>
          <w:top w:val="single" w:color="000000" w:themeColor="accent5" w:sz="32" w:space="0"/>
          <w:bottom w:val="single" w:color="000000" w:themeColor="light1" w:sz="12" w:space="0"/>
        </w:tcBorders>
      </w:tcPr>
    </w:tblStylePr>
    <w:tblStylePr w:type="lastCol">
      <w:tcPr>
        <w:tcBorders>
          <w:left w:val="single" w:color="000000" w:themeColor="light1" w:sz="4" w:space="0"/>
          <w:right w:val="single" w:color="000000" w:themeColor="accent5" w:sz="32" w:space="0"/>
        </w:tcBorders>
      </w:tcPr>
    </w:tblStylePr>
    <w:tblStylePr w:type="lastRow">
      <w:rPr>
        <w:b/>
        <w:color w:val="ffffff" w:themeColor="light1"/>
        <w:sz w:val="22"/>
      </w:rPr>
    </w:tblStylePr>
    <w:tblStylePr w:type="wholeTable">
      <w:rPr>
        <w:color w:val="ffffff" w:themeColor="light1"/>
        <w:sz w:val="22"/>
      </w:rPr>
    </w:tblStylePr>
  </w:style>
  <w:style w:type="table" w:styleId="2999">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cPr>
        <w:shd w:val="clear" w:color="ffffff" w:fill="f9bf90" w:themeFill="accent6" w:themeFillTint="98"/>
        <w:tcBorders>
          <w:top w:val="single" w:color="000000" w:themeColor="light1" w:sz="4" w:space="0"/>
          <w:bottom w:val="single" w:color="000000" w:themeColor="light1" w:sz="4" w:space="0"/>
        </w:tcBorders>
      </w:tcPr>
    </w:tblStylePr>
    <w:tblStylePr w:type="band1Vert">
      <w:tcPr>
        <w:shd w:val="clear" w:color="ffffff" w:fill="f9bf90" w:themeFill="accent6" w:themeFillTint="98"/>
        <w:tcBorders>
          <w:left w:val="single" w:color="000000" w:themeColor="light1" w:sz="4" w:space="0"/>
          <w:right w:val="single" w:color="000000" w:themeColor="light1" w:sz="4" w:space="0"/>
        </w:tcBorders>
      </w:tcPr>
    </w:tblStylePr>
    <w:tblStylePr w:type="band2Horz">
      <w:tcPr>
        <w:shd w:val="clear" w:color="ffffff"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6" w:sz="32" w:space="0"/>
          <w:right w:val="single" w:color="000000" w:themeColor="light1" w:sz="4" w:space="0"/>
        </w:tcBorders>
      </w:tcPr>
    </w:tblStylePr>
    <w:tblStylePr w:type="firstRow">
      <w:rPr>
        <w:b/>
        <w:color w:val="ffffff" w:themeColor="light1"/>
        <w:sz w:val="22"/>
      </w:rPr>
      <w:tcPr>
        <w:shd w:val="clear" w:color="ffffff" w:fill="f9bf90" w:themeFill="accent6" w:themeFillTint="98"/>
        <w:tcBorders>
          <w:top w:val="single" w:color="000000" w:themeColor="accent6" w:sz="32" w:space="0"/>
          <w:bottom w:val="single" w:color="000000" w:themeColor="light1" w:sz="12" w:space="0"/>
        </w:tcBorders>
      </w:tcPr>
    </w:tblStylePr>
    <w:tblStylePr w:type="lastCol">
      <w:tcPr>
        <w:tcBorders>
          <w:left w:val="single" w:color="000000" w:themeColor="light1" w:sz="4" w:space="0"/>
          <w:right w:val="single" w:color="000000" w:themeColor="accent6" w:sz="32" w:space="0"/>
        </w:tcBorders>
      </w:tcPr>
    </w:tblStylePr>
    <w:tblStylePr w:type="lastRow">
      <w:rPr>
        <w:b/>
        <w:color w:val="ffffff" w:themeColor="light1"/>
        <w:sz w:val="22"/>
      </w:rPr>
    </w:tblStylePr>
    <w:tblStylePr w:type="wholeTable">
      <w:rPr>
        <w:color w:val="ffffff" w:themeColor="light1"/>
        <w:sz w:val="22"/>
      </w:rPr>
    </w:tblStylePr>
  </w:style>
  <w:style w:type="table" w:styleId="3000">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3001">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2a4b71" w:themeColor="accent1" w:themeShade="95"/>
        <w:sz w:val="22"/>
      </w:rPr>
      <w:tcPr>
        <w:shd w:val="clear" w:color="ffffff" w:fill="d3e0ee" w:themeFill="accent1" w:themeFillTint="40"/>
      </w:tcPr>
    </w:tblStylePr>
    <w:tblStylePr w:type="band1Vert">
      <w:tcPr>
        <w:shd w:val="clear" w:color="ffffff" w:fill="d3e0ee" w:themeFill="accent1" w:themeFillTint="40"/>
      </w:tcPr>
    </w:tblStylePr>
    <w:tblStylePr w:type="band2Horz">
      <w:rPr>
        <w:color w:val="2a4b71"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3002">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9c3a37" w:themeColor="accent2" w:themeTint="97" w:themeShade="95"/>
        <w:sz w:val="22"/>
      </w:rPr>
      <w:tcPr>
        <w:shd w:val="clear" w:color="ffffff" w:fill="efd3d2" w:themeFill="accent2" w:themeFillTint="40"/>
      </w:tcPr>
    </w:tblStylePr>
    <w:tblStylePr w:type="band1Vert">
      <w:tcPr>
        <w:shd w:val="clear" w:color="ffffff" w:fill="efd3d2" w:themeFill="accent2" w:themeFillTint="40"/>
      </w:tcPr>
    </w:tblStylePr>
    <w:tblStylePr w:type="band2Horz">
      <w:rPr>
        <w:color w:val="9c3a37"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sz="4" w:space="0"/>
        </w:tcBorders>
      </w:tcPr>
    </w:tblStylePr>
  </w:style>
  <w:style w:type="table" w:styleId="3003">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7c983f" w:themeColor="accent3" w:themeTint="98" w:themeShade="95"/>
        <w:sz w:val="22"/>
      </w:rPr>
      <w:tcPr>
        <w:shd w:val="clear" w:color="ffffff" w:fill="e6eed5" w:themeFill="accent3" w:themeFillTint="40"/>
      </w:tcPr>
    </w:tblStylePr>
    <w:tblStylePr w:type="band1Vert">
      <w:tcPr>
        <w:shd w:val="clear" w:color="ffffff" w:fill="e6eed5" w:themeFill="accent3" w:themeFillTint="40"/>
      </w:tcPr>
    </w:tblStylePr>
    <w:tblStylePr w:type="band2Horz">
      <w:rPr>
        <w:color w:val="7c983f"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sz="4" w:space="0"/>
        </w:tcBorders>
      </w:tcPr>
    </w:tblStylePr>
  </w:style>
  <w:style w:type="table" w:styleId="3004">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664f82" w:themeColor="accent4" w:themeTint="9A" w:themeShade="95"/>
        <w:sz w:val="22"/>
      </w:rPr>
      <w:tcPr>
        <w:shd w:val="clear" w:color="ffffff" w:fill="dfd8e7" w:themeFill="accent4" w:themeFillTint="40"/>
      </w:tcPr>
    </w:tblStylePr>
    <w:tblStylePr w:type="band1Vert">
      <w:tcPr>
        <w:shd w:val="clear" w:color="ffffff" w:fill="dfd8e7" w:themeFill="accent4" w:themeFillTint="40"/>
      </w:tcPr>
    </w:tblStylePr>
    <w:tblStylePr w:type="band2Horz">
      <w:rPr>
        <w:color w:val="664f82"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sz="4" w:space="0"/>
        </w:tcBorders>
      </w:tcPr>
    </w:tblStylePr>
  </w:style>
  <w:style w:type="table" w:styleId="3005">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338aa0" w:themeColor="accent5" w:themeTint="9A" w:themeShade="95"/>
        <w:sz w:val="22"/>
      </w:rPr>
      <w:tcPr>
        <w:shd w:val="clear" w:color="ffffff" w:fill="d1eaf0" w:themeFill="accent5" w:themeFillTint="40"/>
      </w:tcPr>
    </w:tblStylePr>
    <w:tblStylePr w:type="band1Vert">
      <w:tcPr>
        <w:shd w:val="clear" w:color="ffffff" w:fill="d1eaf0" w:themeFill="accent5" w:themeFillTint="40"/>
      </w:tcPr>
    </w:tblStylePr>
    <w:tblStylePr w:type="band2Horz">
      <w:rPr>
        <w:color w:val="338aa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sz="4" w:space="0"/>
        </w:tcBorders>
      </w:tcPr>
    </w:tblStylePr>
  </w:style>
  <w:style w:type="table" w:styleId="3006">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d9680c" w:themeColor="accent6" w:themeTint="98" w:themeShade="95"/>
        <w:sz w:val="22"/>
      </w:rPr>
      <w:tcPr>
        <w:shd w:val="clear" w:color="ffffff" w:fill="fce4d1" w:themeFill="accent6" w:themeFillTint="40"/>
      </w:tcPr>
    </w:tblStylePr>
    <w:tblStylePr w:type="band1Vert">
      <w:tcPr>
        <w:shd w:val="clear" w:color="ffffff" w:fill="fce4d1" w:themeFill="accent6" w:themeFillTint="40"/>
      </w:tcPr>
    </w:tblStylePr>
    <w:tblStylePr w:type="band2Horz">
      <w:rPr>
        <w:color w:val="d9680c"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sz="4" w:space="0"/>
        </w:tcBorders>
      </w:tcPr>
    </w:tblStylePr>
  </w:style>
  <w:style w:type="table" w:styleId="3007">
    <w:name w:val="List Table 7 Colorful"/>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i/>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wholeTable">
      <w:rPr>
        <w:color w:val="4a4a4a" w:themeColor="text1" w:themeTint="80" w:themeShade="95"/>
        <w:sz w:val="22"/>
      </w:rPr>
    </w:tblStylePr>
  </w:style>
  <w:style w:type="table" w:styleId="3008">
    <w:name w:val="List Table 7 Colorful - Accent 1"/>
    <w:uiPriority w:val="99"/>
    <w:pPr>
      <w:spacing w:after="0" w:line="240" w:lineRule="auto"/>
    </w:pPr>
    <w:tblPr>
      <w:tblStyleRowBandSize w:val="1"/>
      <w:tblStyleColBandSize w:val="1"/>
      <w:tblBorders>
        <w:right w:val="single" w:color="000000" w:themeColor="accent1" w:sz="4" w:space="0"/>
      </w:tblBorders>
    </w:tblPr>
    <w:tblStylePr w:type="band1Horz">
      <w:rPr>
        <w:color w:val="2a4b71" w:themeColor="accent1" w:themeShade="95"/>
        <w:sz w:val="22"/>
      </w:rPr>
      <w:tcPr>
        <w:shd w:val="clear" w:color="ffffff" w:fill="d3e0ee" w:themeFill="accent1" w:themeFillTint="40"/>
      </w:tcPr>
    </w:tblStylePr>
    <w:tblStylePr w:type="band1Vert">
      <w:tcPr>
        <w:shd w:val="clear" w:color="ffffff" w:fill="d3e0ee" w:themeFill="accent1" w:themeFillTint="40"/>
      </w:tcPr>
    </w:tblStylePr>
    <w:tblStylePr w:type="band2Horz">
      <w:rPr>
        <w:color w:val="2a4b71" w:themeColor="accent1" w:themeShade="95"/>
        <w:sz w:val="22"/>
      </w:rPr>
    </w:tblStylePr>
    <w:tblStylePr w:type="firstCol">
      <w:rPr>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i/>
        <w:color w:val="2a4b71" w:themeColor="accent1"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i/>
        <w:color w:val="2a4b71" w:themeColor="accent1"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color w:val="2a4b71" w:themeColor="accent1" w:themeShade="95"/>
        <w:sz w:val="22"/>
      </w:rPr>
    </w:tblStylePr>
  </w:style>
  <w:style w:type="table" w:styleId="3009">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9c3a37" w:themeColor="accent2" w:themeTint="97" w:themeShade="95"/>
        <w:sz w:val="22"/>
      </w:rPr>
      <w:tcPr>
        <w:shd w:val="clear" w:color="ffffff" w:fill="efd3d2" w:themeFill="accent2" w:themeFillTint="40"/>
      </w:tcPr>
    </w:tblStylePr>
    <w:tblStylePr w:type="band1Vert">
      <w:tcPr>
        <w:shd w:val="clear" w:color="ffffff" w:fill="efd3d2" w:themeFill="accent2" w:themeFillTint="40"/>
      </w:tcPr>
    </w:tblStylePr>
    <w:tblStylePr w:type="band2Horz">
      <w:rPr>
        <w:color w:val="9c3a37" w:themeColor="accent2" w:themeTint="97" w:themeShade="95"/>
        <w:sz w:val="22"/>
      </w:rPr>
    </w:tblStylePr>
    <w:tblStylePr w:type="firstCol">
      <w:rPr>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i/>
        <w:color w:val="9c3a37"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9c3a37"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i/>
        <w:color w:val="9c3a37"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tblStylePr w:type="wholeTable">
      <w:rPr>
        <w:color w:val="9c3a37" w:themeColor="accent2" w:themeTint="97" w:themeShade="95"/>
        <w:sz w:val="22"/>
      </w:rPr>
    </w:tblStylePr>
  </w:style>
  <w:style w:type="table" w:styleId="3010">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c983f" w:themeColor="accent3" w:themeTint="98" w:themeShade="95"/>
        <w:sz w:val="22"/>
      </w:rPr>
      <w:tcPr>
        <w:shd w:val="clear" w:color="ffffff" w:fill="e6eed5" w:themeFill="accent3" w:themeFillTint="40"/>
      </w:tcPr>
    </w:tblStylePr>
    <w:tblStylePr w:type="band1Vert">
      <w:tcPr>
        <w:shd w:val="clear" w:color="ffffff" w:fill="e6eed5" w:themeFill="accent3" w:themeFillTint="40"/>
      </w:tcPr>
    </w:tblStylePr>
    <w:tblStylePr w:type="band2Horz">
      <w:rPr>
        <w:color w:val="7c983f" w:themeColor="accent3" w:themeTint="98" w:themeShade="95"/>
        <w:sz w:val="22"/>
      </w:rPr>
    </w:tblStylePr>
    <w:tblStylePr w:type="firstCol">
      <w:rPr>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i/>
        <w:color w:val="7c983f" w:themeColor="accent3" w:themeTint="98"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7c983f" w:themeColor="accent3" w:themeTint="98"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i/>
        <w:color w:val="7c983f" w:themeColor="accent3" w:themeTint="98"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tblStylePr w:type="wholeTable">
      <w:rPr>
        <w:color w:val="7c983f" w:themeColor="accent3" w:themeTint="98" w:themeShade="95"/>
        <w:sz w:val="22"/>
      </w:rPr>
    </w:tblStylePr>
  </w:style>
  <w:style w:type="table" w:styleId="3011">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664f82" w:themeColor="accent4" w:themeTint="9A" w:themeShade="95"/>
        <w:sz w:val="22"/>
      </w:rPr>
      <w:tcPr>
        <w:shd w:val="clear" w:color="ffffff" w:fill="dfd8e7" w:themeFill="accent4" w:themeFillTint="40"/>
      </w:tcPr>
    </w:tblStylePr>
    <w:tblStylePr w:type="band1Vert">
      <w:tcPr>
        <w:shd w:val="clear" w:color="ffffff" w:fill="dfd8e7" w:themeFill="accent4" w:themeFillTint="40"/>
      </w:tcPr>
    </w:tblStylePr>
    <w:tblStylePr w:type="band2Horz">
      <w:rPr>
        <w:color w:val="664f82" w:themeColor="accent4" w:themeTint="9A" w:themeShade="95"/>
        <w:sz w:val="22"/>
      </w:rPr>
    </w:tblStylePr>
    <w:tblStylePr w:type="firstCol">
      <w:rPr>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i/>
        <w:color w:val="664f82"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664f82"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i/>
        <w:color w:val="664f82"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tblStylePr w:type="wholeTable">
      <w:rPr>
        <w:color w:val="664f82" w:themeColor="accent4" w:themeTint="9A" w:themeShade="95"/>
        <w:sz w:val="22"/>
      </w:rPr>
    </w:tblStylePr>
  </w:style>
  <w:style w:type="table" w:styleId="3012">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8aa0" w:themeColor="accent5" w:themeTint="9A" w:themeShade="95"/>
        <w:sz w:val="22"/>
      </w:rPr>
      <w:tcPr>
        <w:shd w:val="clear" w:color="ffffff" w:fill="d1eaf0" w:themeFill="accent5" w:themeFillTint="40"/>
      </w:tcPr>
    </w:tblStylePr>
    <w:tblStylePr w:type="band1Vert">
      <w:tcPr>
        <w:shd w:val="clear" w:color="ffffff" w:fill="d1eaf0" w:themeFill="accent5" w:themeFillTint="40"/>
      </w:tcPr>
    </w:tblStylePr>
    <w:tblStylePr w:type="band2Horz">
      <w:rPr>
        <w:color w:val="338aa0" w:themeColor="accent5" w:themeTint="9A" w:themeShade="95"/>
        <w:sz w:val="22"/>
      </w:rPr>
    </w:tblStylePr>
    <w:tblStylePr w:type="firstCol">
      <w:rPr>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i/>
        <w:color w:val="338aa0" w:themeColor="accent5" w:themeTint="9A"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338aa0" w:themeColor="accent5" w:themeTint="9A"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i/>
        <w:color w:val="338aa0" w:themeColor="accent5" w:themeTint="9A"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tblStylePr w:type="wholeTable">
      <w:rPr>
        <w:color w:val="338aa0" w:themeColor="accent5" w:themeTint="9A" w:themeShade="95"/>
        <w:sz w:val="22"/>
      </w:rPr>
    </w:tblStylePr>
  </w:style>
  <w:style w:type="table" w:styleId="3013">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d9680c" w:themeColor="accent6" w:themeTint="98" w:themeShade="95"/>
        <w:sz w:val="22"/>
      </w:rPr>
      <w:tcPr>
        <w:shd w:val="clear" w:color="ffffff" w:fill="fce4d1" w:themeFill="accent6" w:themeFillTint="40"/>
      </w:tcPr>
    </w:tblStylePr>
    <w:tblStylePr w:type="band1Vert">
      <w:tcPr>
        <w:shd w:val="clear" w:color="ffffff" w:fill="fce4d1" w:themeFill="accent6" w:themeFillTint="40"/>
      </w:tcPr>
    </w:tblStylePr>
    <w:tblStylePr w:type="band2Horz">
      <w:rPr>
        <w:color w:val="d9680c" w:themeColor="accent6" w:themeTint="98" w:themeShade="95"/>
        <w:sz w:val="22"/>
      </w:rPr>
    </w:tblStylePr>
    <w:tblStylePr w:type="firstCol">
      <w:rPr>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i/>
        <w:color w:val="d9680c" w:themeColor="accent6" w:themeTint="98"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d9680c" w:themeColor="accent6" w:themeTint="98"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i/>
        <w:color w:val="d9680c" w:themeColor="accent6" w:themeTint="98"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tblStylePr w:type="wholeTable">
      <w:rPr>
        <w:color w:val="d9680c" w:themeColor="accent6" w:themeTint="98" w:themeShade="95"/>
        <w:sz w:val="22"/>
      </w:rPr>
    </w:tblStylePr>
  </w:style>
  <w:style w:type="table" w:styleId="3014">
    <w:name w:val="Lined - Accent"/>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3015">
    <w:name w:val="Lined - Accent 1"/>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c7d7ea" w:themeFill="accent1" w:themeFillTint="50"/>
      </w:tcPr>
    </w:tblStylePr>
    <w:tblStylePr w:type="band2Vert">
      <w:rPr>
        <w:sz w:val="22"/>
      </w:rPr>
      <w:tcPr>
        <w:shd w:val="clear" w:color="ffffff" w:fill="c7d7ea" w:themeFill="accent1" w:themeFillTint="50"/>
      </w:tcPr>
    </w:tblStylePr>
    <w:tblStylePr w:type="firstCol">
      <w:rPr>
        <w:sz w:val="22"/>
      </w:rPr>
      <w:tcPr>
        <w:shd w:val="clear" w:color="ffffff" w:fill="5d8dc2" w:themeFill="accent1" w:themeFillTint="EA"/>
      </w:tcPr>
    </w:tblStylePr>
    <w:tblStylePr w:type="firstRow">
      <w:rPr>
        <w:sz w:val="22"/>
      </w:rPr>
      <w:tcPr>
        <w:shd w:val="clear" w:color="ffffff" w:fill="5d8dc2" w:themeFill="accent1" w:themeFillTint="EA"/>
      </w:tcPr>
    </w:tblStylePr>
    <w:tblStylePr w:type="lastCol">
      <w:rPr>
        <w:sz w:val="22"/>
      </w:rPr>
      <w:tcPr>
        <w:shd w:val="clear" w:color="ffffff" w:fill="5d8dc2" w:themeFill="accent1" w:themeFillTint="EA"/>
      </w:tcPr>
    </w:tblStylePr>
    <w:tblStylePr w:type="lastRow">
      <w:rPr>
        <w:sz w:val="22"/>
      </w:rPr>
      <w:tcPr>
        <w:shd w:val="clear" w:color="ffffff" w:fill="5d8dc2" w:themeFill="accent1" w:themeFillTint="EA"/>
      </w:tcPr>
    </w:tblStylePr>
  </w:style>
  <w:style w:type="table" w:styleId="3016">
    <w:name w:val="Lined - Accent 2"/>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2dcdb" w:themeFill="accent2" w:themeFillTint="32"/>
      </w:tcPr>
    </w:tblStylePr>
    <w:tblStylePr w:type="band2Vert">
      <w:rPr>
        <w:sz w:val="22"/>
      </w:rPr>
      <w:tcPr>
        <w:shd w:val="clear" w:color="ffffff" w:fill="f2dcdb" w:themeFill="accent2" w:themeFillTint="32"/>
      </w:tcPr>
    </w:tblStylePr>
    <w:tblStylePr w:type="firstCol">
      <w:rPr>
        <w:sz w:val="22"/>
      </w:rPr>
      <w:tcPr>
        <w:shd w:val="clear" w:color="ffffff" w:fill="d99694" w:themeFill="accent2" w:themeFillTint="97"/>
      </w:tcPr>
    </w:tblStylePr>
    <w:tblStylePr w:type="firstRow">
      <w:rPr>
        <w:sz w:val="22"/>
      </w:rPr>
      <w:tcPr>
        <w:shd w:val="clear" w:color="ffffff" w:fill="d99694" w:themeFill="accent2" w:themeFillTint="97"/>
      </w:tcPr>
    </w:tblStylePr>
    <w:tblStylePr w:type="lastCol">
      <w:rPr>
        <w:sz w:val="22"/>
      </w:rPr>
      <w:tcPr>
        <w:shd w:val="clear" w:color="ffffff" w:fill="d99694" w:themeFill="accent2" w:themeFillTint="97"/>
      </w:tcPr>
    </w:tblStylePr>
    <w:tblStylePr w:type="lastRow">
      <w:rPr>
        <w:sz w:val="22"/>
      </w:rPr>
      <w:tcPr>
        <w:shd w:val="clear" w:color="ffffff" w:fill="d99694" w:themeFill="accent2" w:themeFillTint="97"/>
      </w:tcPr>
    </w:tblStylePr>
  </w:style>
  <w:style w:type="table" w:styleId="3017">
    <w:name w:val="Lined - Accent 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af0dd" w:themeFill="accent3" w:themeFillTint="34"/>
      </w:tcPr>
    </w:tblStylePr>
    <w:tblStylePr w:type="band2Vert">
      <w:rPr>
        <w:sz w:val="22"/>
      </w:rPr>
      <w:tcPr>
        <w:shd w:val="clear" w:color="ffffff" w:fill="eaf0dd" w:themeFill="accent3" w:themeFillTint="34"/>
      </w:tcPr>
    </w:tblStylePr>
    <w:tblStylePr w:type="firstCol">
      <w:rPr>
        <w:sz w:val="22"/>
      </w:rPr>
      <w:tcPr>
        <w:shd w:val="clear" w:color="ffffff" w:fill="9bba59" w:themeFill="accent3" w:themeFillTint="FE"/>
      </w:tcPr>
    </w:tblStylePr>
    <w:tblStylePr w:type="firstRow">
      <w:rPr>
        <w:sz w:val="22"/>
      </w:rPr>
      <w:tcPr>
        <w:shd w:val="clear" w:color="ffffff" w:fill="9bba59" w:themeFill="accent3" w:themeFillTint="FE"/>
      </w:tcPr>
    </w:tblStylePr>
    <w:tblStylePr w:type="lastCol">
      <w:rPr>
        <w:sz w:val="22"/>
      </w:rPr>
      <w:tcPr>
        <w:shd w:val="clear" w:color="ffffff" w:fill="9bba59" w:themeFill="accent3" w:themeFillTint="FE"/>
      </w:tcPr>
    </w:tblStylePr>
    <w:tblStylePr w:type="lastRow">
      <w:rPr>
        <w:sz w:val="22"/>
      </w:rPr>
      <w:tcPr>
        <w:shd w:val="clear" w:color="ffffff" w:fill="9bba59" w:themeFill="accent3" w:themeFillTint="FE"/>
      </w:tcPr>
    </w:tblStylePr>
  </w:style>
  <w:style w:type="table" w:styleId="3018">
    <w:name w:val="Lined - Accent 4"/>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5dfec" w:themeFill="accent4" w:themeFillTint="34"/>
      </w:tcPr>
    </w:tblStylePr>
    <w:tblStylePr w:type="band2Vert">
      <w:rPr>
        <w:sz w:val="22"/>
      </w:rPr>
      <w:tcPr>
        <w:shd w:val="clear" w:color="ffffff" w:fill="e5dfec" w:themeFill="accent4" w:themeFillTint="34"/>
      </w:tcPr>
    </w:tblStylePr>
    <w:tblStylePr w:type="firstCol">
      <w:rPr>
        <w:sz w:val="22"/>
      </w:rPr>
      <w:tcPr>
        <w:shd w:val="clear" w:color="ffffff" w:fill="b2a1c6" w:themeFill="accent4" w:themeFillTint="9A"/>
      </w:tcPr>
    </w:tblStylePr>
    <w:tblStylePr w:type="firstRow">
      <w:rPr>
        <w:sz w:val="22"/>
      </w:rPr>
      <w:tcPr>
        <w:shd w:val="clear" w:color="ffffff" w:fill="b2a1c6" w:themeFill="accent4" w:themeFillTint="9A"/>
      </w:tcPr>
    </w:tblStylePr>
    <w:tblStylePr w:type="lastCol">
      <w:rPr>
        <w:sz w:val="22"/>
      </w:rPr>
      <w:tcPr>
        <w:shd w:val="clear" w:color="ffffff" w:fill="b2a1c6" w:themeFill="accent4" w:themeFillTint="9A"/>
      </w:tcPr>
    </w:tblStylePr>
    <w:tblStylePr w:type="lastRow">
      <w:rPr>
        <w:sz w:val="22"/>
      </w:rPr>
      <w:tcPr>
        <w:shd w:val="clear" w:color="ffffff" w:fill="b2a1c6" w:themeFill="accent4" w:themeFillTint="9A"/>
      </w:tcPr>
    </w:tblStylePr>
  </w:style>
  <w:style w:type="table" w:styleId="3019">
    <w:name w:val="Lined - Accent 5"/>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daeef3" w:themeFill="accent5" w:themeFillTint="34"/>
      </w:tcPr>
    </w:tblStylePr>
    <w:tblStylePr w:type="band2Vert">
      <w:rPr>
        <w:sz w:val="22"/>
      </w:rPr>
      <w:tcPr>
        <w:shd w:val="clear" w:color="ffffff" w:fill="daeef3" w:themeFill="accent5" w:themeFillTint="34"/>
      </w:tcPr>
    </w:tblStylePr>
    <w:tblStylePr w:type="firstCol">
      <w:rPr>
        <w:sz w:val="22"/>
      </w:rPr>
      <w:tcPr>
        <w:shd w:val="clear" w:color="ffffff" w:fill="4bacc6" w:themeFill="accent5"/>
      </w:tcPr>
    </w:tblStylePr>
    <w:tblStylePr w:type="firstRow">
      <w:rPr>
        <w:sz w:val="22"/>
      </w:rPr>
      <w:tcPr>
        <w:shd w:val="clear" w:color="ffffff" w:fill="4bacc6" w:themeFill="accent5"/>
      </w:tcPr>
    </w:tblStylePr>
    <w:tblStylePr w:type="lastCol">
      <w:rPr>
        <w:sz w:val="22"/>
      </w:rPr>
      <w:tcPr>
        <w:shd w:val="clear" w:color="ffffff" w:fill="4bacc6" w:themeFill="accent5"/>
      </w:tcPr>
    </w:tblStylePr>
    <w:tblStylePr w:type="lastRow">
      <w:rPr>
        <w:sz w:val="22"/>
      </w:rPr>
      <w:tcPr>
        <w:shd w:val="clear" w:color="ffffff" w:fill="4bacc6" w:themeFill="accent5"/>
      </w:tcPr>
    </w:tblStylePr>
  </w:style>
  <w:style w:type="table" w:styleId="3020">
    <w:name w:val="Lined - Accent 6"/>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de9d8" w:themeFill="accent6" w:themeFillTint="34"/>
      </w:tcPr>
    </w:tblStylePr>
    <w:tblStylePr w:type="band2Vert">
      <w:rPr>
        <w:sz w:val="22"/>
      </w:rPr>
      <w:tcPr>
        <w:shd w:val="clear" w:color="ffffff" w:fill="fde9d8" w:themeFill="accent6" w:themeFillTint="34"/>
      </w:tcPr>
    </w:tblStylePr>
    <w:tblStylePr w:type="firstCol">
      <w:rPr>
        <w:sz w:val="22"/>
      </w:rPr>
      <w:tcPr>
        <w:shd w:val="clear" w:color="ffffff" w:fill="f79646" w:themeFill="accent6"/>
      </w:tcPr>
    </w:tblStylePr>
    <w:tblStylePr w:type="firstRow">
      <w:rPr>
        <w:sz w:val="22"/>
      </w:rPr>
      <w:tcPr>
        <w:shd w:val="clear" w:color="ffffff" w:fill="f79646" w:themeFill="accent6"/>
      </w:tcPr>
    </w:tblStylePr>
    <w:tblStylePr w:type="lastCol">
      <w:rPr>
        <w:sz w:val="22"/>
      </w:rPr>
      <w:tcPr>
        <w:shd w:val="clear" w:color="ffffff" w:fill="f79646" w:themeFill="accent6"/>
      </w:tcPr>
    </w:tblStylePr>
    <w:tblStylePr w:type="lastRow">
      <w:rPr>
        <w:sz w:val="22"/>
      </w:rPr>
      <w:tcPr>
        <w:shd w:val="clear" w:color="ffffff" w:fill="f79646" w:themeFill="accent6"/>
      </w:tcPr>
    </w:tblStylePr>
  </w:style>
  <w:style w:type="table" w:styleId="3021">
    <w:name w:val="Bordered &amp; Lined - Accent"/>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3022">
    <w:name w:val="Bordered &amp; Lined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StylePr>
    <w:tblStylePr w:type="band1Vert">
      <w:rPr>
        <w:sz w:val="22"/>
      </w:rPr>
    </w:tblStylePr>
    <w:tblStylePr w:type="band2Horz">
      <w:rPr>
        <w:sz w:val="22"/>
      </w:rPr>
      <w:tcPr>
        <w:shd w:val="clear" w:color="ffffff" w:fill="c7d7ea" w:themeFill="accent1" w:themeFillTint="50"/>
      </w:tcPr>
    </w:tblStylePr>
    <w:tblStylePr w:type="band2Vert">
      <w:rPr>
        <w:sz w:val="22"/>
      </w:rPr>
      <w:tcPr>
        <w:shd w:val="clear" w:color="ffffff" w:fill="c7d7ea" w:themeFill="accent1" w:themeFillTint="50"/>
      </w:tcPr>
    </w:tblStylePr>
    <w:tblStylePr w:type="firstCol">
      <w:rPr>
        <w:sz w:val="22"/>
      </w:rPr>
      <w:tcPr>
        <w:shd w:val="clear" w:color="ffffff" w:fill="5d8dc2" w:themeFill="accent1" w:themeFillTint="EA"/>
      </w:tcPr>
    </w:tblStylePr>
    <w:tblStylePr w:type="firstRow">
      <w:rPr>
        <w:sz w:val="22"/>
      </w:rPr>
      <w:tcPr>
        <w:shd w:val="clear" w:color="ffffff" w:fill="5d8dc2" w:themeFill="accent1" w:themeFillTint="EA"/>
      </w:tcPr>
    </w:tblStylePr>
    <w:tblStylePr w:type="lastCol">
      <w:rPr>
        <w:sz w:val="22"/>
      </w:rPr>
      <w:tcPr>
        <w:shd w:val="clear" w:color="ffffff" w:fill="5d8dc2" w:themeFill="accent1" w:themeFillTint="EA"/>
      </w:tcPr>
    </w:tblStylePr>
    <w:tblStylePr w:type="lastRow">
      <w:rPr>
        <w:sz w:val="22"/>
      </w:rPr>
      <w:tcPr>
        <w:shd w:val="clear" w:color="ffffff" w:fill="5d8dc2" w:themeFill="accent1" w:themeFillTint="EA"/>
      </w:tcPr>
    </w:tblStylePr>
  </w:style>
  <w:style w:type="table" w:styleId="3023">
    <w:name w:val="Bordered &amp; Lined - Accent 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StylePr>
    <w:tblStylePr w:type="band1Vert">
      <w:rPr>
        <w:sz w:val="22"/>
      </w:rPr>
    </w:tblStylePr>
    <w:tblStylePr w:type="band2Horz">
      <w:rPr>
        <w:sz w:val="22"/>
      </w:rPr>
      <w:tcPr>
        <w:shd w:val="clear" w:color="ffffff" w:fill="f2dcdb" w:themeFill="accent2" w:themeFillTint="32"/>
      </w:tcPr>
    </w:tblStylePr>
    <w:tblStylePr w:type="band2Vert">
      <w:rPr>
        <w:sz w:val="22"/>
      </w:rPr>
      <w:tcPr>
        <w:shd w:val="clear" w:color="ffffff" w:fill="f2dcdb" w:themeFill="accent2" w:themeFillTint="32"/>
      </w:tcPr>
    </w:tblStylePr>
    <w:tblStylePr w:type="firstCol">
      <w:rPr>
        <w:sz w:val="22"/>
      </w:rPr>
      <w:tcPr>
        <w:shd w:val="clear" w:color="ffffff" w:fill="d99694" w:themeFill="accent2" w:themeFillTint="97"/>
      </w:tcPr>
    </w:tblStylePr>
    <w:tblStylePr w:type="firstRow">
      <w:rPr>
        <w:sz w:val="22"/>
      </w:rPr>
      <w:tcPr>
        <w:shd w:val="clear" w:color="ffffff" w:fill="d99694" w:themeFill="accent2" w:themeFillTint="97"/>
      </w:tcPr>
    </w:tblStylePr>
    <w:tblStylePr w:type="lastCol">
      <w:rPr>
        <w:sz w:val="22"/>
      </w:rPr>
      <w:tcPr>
        <w:shd w:val="clear" w:color="ffffff" w:fill="d99694" w:themeFill="accent2" w:themeFillTint="97"/>
      </w:tcPr>
    </w:tblStylePr>
    <w:tblStylePr w:type="lastRow">
      <w:rPr>
        <w:sz w:val="22"/>
      </w:rPr>
      <w:tcPr>
        <w:shd w:val="clear" w:color="ffffff" w:fill="d99694" w:themeFill="accent2" w:themeFillTint="97"/>
      </w:tcPr>
    </w:tblStylePr>
  </w:style>
  <w:style w:type="table" w:styleId="3024">
    <w:name w:val="Bordered &amp; Lined - Accent 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StylePr>
    <w:tblStylePr w:type="band1Vert">
      <w:rPr>
        <w:sz w:val="22"/>
      </w:rPr>
    </w:tblStylePr>
    <w:tblStylePr w:type="band2Horz">
      <w:rPr>
        <w:sz w:val="22"/>
      </w:rPr>
      <w:tcPr>
        <w:shd w:val="clear" w:color="ffffff" w:fill="eaf0dd" w:themeFill="accent3" w:themeFillTint="34"/>
      </w:tcPr>
    </w:tblStylePr>
    <w:tblStylePr w:type="band2Vert">
      <w:rPr>
        <w:sz w:val="22"/>
      </w:rPr>
      <w:tcPr>
        <w:shd w:val="clear" w:color="ffffff" w:fill="eaf0dd" w:themeFill="accent3" w:themeFillTint="34"/>
      </w:tcPr>
    </w:tblStylePr>
    <w:tblStylePr w:type="firstCol">
      <w:rPr>
        <w:sz w:val="22"/>
      </w:rPr>
      <w:tcPr>
        <w:shd w:val="clear" w:color="ffffff" w:fill="9bba59" w:themeFill="accent3" w:themeFillTint="FE"/>
      </w:tcPr>
    </w:tblStylePr>
    <w:tblStylePr w:type="firstRow">
      <w:rPr>
        <w:sz w:val="22"/>
      </w:rPr>
      <w:tcPr>
        <w:shd w:val="clear" w:color="ffffff" w:fill="9bba59" w:themeFill="accent3" w:themeFillTint="FE"/>
      </w:tcPr>
    </w:tblStylePr>
    <w:tblStylePr w:type="lastCol">
      <w:rPr>
        <w:sz w:val="22"/>
      </w:rPr>
      <w:tcPr>
        <w:shd w:val="clear" w:color="ffffff" w:fill="9bba59" w:themeFill="accent3" w:themeFillTint="FE"/>
      </w:tcPr>
    </w:tblStylePr>
    <w:tblStylePr w:type="lastRow">
      <w:rPr>
        <w:sz w:val="22"/>
      </w:rPr>
      <w:tcPr>
        <w:shd w:val="clear" w:color="ffffff" w:fill="9bba59" w:themeFill="accent3" w:themeFillTint="FE"/>
      </w:tcPr>
    </w:tblStylePr>
  </w:style>
  <w:style w:type="table" w:styleId="3025">
    <w:name w:val="Bordered &amp; Lined - Accent 4"/>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StylePr>
    <w:tblStylePr w:type="band1Vert">
      <w:rPr>
        <w:sz w:val="22"/>
      </w:rPr>
    </w:tblStylePr>
    <w:tblStylePr w:type="band2Horz">
      <w:rPr>
        <w:sz w:val="22"/>
      </w:rPr>
      <w:tcPr>
        <w:shd w:val="clear" w:color="ffffff" w:fill="e5dfec" w:themeFill="accent4" w:themeFillTint="34"/>
      </w:tcPr>
    </w:tblStylePr>
    <w:tblStylePr w:type="band2Vert">
      <w:rPr>
        <w:sz w:val="22"/>
      </w:rPr>
      <w:tcPr>
        <w:shd w:val="clear" w:color="ffffff" w:fill="e5dfec" w:themeFill="accent4" w:themeFillTint="34"/>
      </w:tcPr>
    </w:tblStylePr>
    <w:tblStylePr w:type="firstCol">
      <w:rPr>
        <w:sz w:val="22"/>
      </w:rPr>
      <w:tcPr>
        <w:shd w:val="clear" w:color="ffffff" w:fill="b2a1c6" w:themeFill="accent4" w:themeFillTint="9A"/>
      </w:tcPr>
    </w:tblStylePr>
    <w:tblStylePr w:type="firstRow">
      <w:rPr>
        <w:sz w:val="22"/>
      </w:rPr>
      <w:tcPr>
        <w:shd w:val="clear" w:color="ffffff" w:fill="b2a1c6" w:themeFill="accent4" w:themeFillTint="9A"/>
      </w:tcPr>
    </w:tblStylePr>
    <w:tblStylePr w:type="lastCol">
      <w:rPr>
        <w:sz w:val="22"/>
      </w:rPr>
      <w:tcPr>
        <w:shd w:val="clear" w:color="ffffff" w:fill="b2a1c6" w:themeFill="accent4" w:themeFillTint="9A"/>
      </w:tcPr>
    </w:tblStylePr>
    <w:tblStylePr w:type="lastRow">
      <w:rPr>
        <w:sz w:val="22"/>
      </w:rPr>
      <w:tcPr>
        <w:shd w:val="clear" w:color="ffffff" w:fill="b2a1c6" w:themeFill="accent4" w:themeFillTint="9A"/>
      </w:tcPr>
    </w:tblStylePr>
  </w:style>
  <w:style w:type="table" w:styleId="3026">
    <w:name w:val="Bordered &amp; Lined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StylePr>
    <w:tblStylePr w:type="band1Vert">
      <w:rPr>
        <w:sz w:val="22"/>
      </w:rPr>
    </w:tblStylePr>
    <w:tblStylePr w:type="band2Horz">
      <w:rPr>
        <w:sz w:val="22"/>
      </w:rPr>
      <w:tcPr>
        <w:shd w:val="clear" w:color="ffffff" w:fill="daeef3" w:themeFill="accent5" w:themeFillTint="34"/>
      </w:tcPr>
    </w:tblStylePr>
    <w:tblStylePr w:type="band2Vert">
      <w:rPr>
        <w:sz w:val="22"/>
      </w:rPr>
      <w:tcPr>
        <w:shd w:val="clear" w:color="ffffff" w:fill="daeef3" w:themeFill="accent5" w:themeFillTint="34"/>
      </w:tcPr>
    </w:tblStylePr>
    <w:tblStylePr w:type="firstCol">
      <w:rPr>
        <w:sz w:val="22"/>
      </w:rPr>
      <w:tcPr>
        <w:shd w:val="clear" w:color="ffffff" w:fill="4bacc6" w:themeFill="accent5"/>
      </w:tcPr>
    </w:tblStylePr>
    <w:tblStylePr w:type="firstRow">
      <w:rPr>
        <w:sz w:val="22"/>
      </w:rPr>
      <w:tcPr>
        <w:shd w:val="clear" w:color="ffffff" w:fill="4bacc6" w:themeFill="accent5"/>
      </w:tcPr>
    </w:tblStylePr>
    <w:tblStylePr w:type="lastCol">
      <w:rPr>
        <w:sz w:val="22"/>
      </w:rPr>
      <w:tcPr>
        <w:shd w:val="clear" w:color="ffffff" w:fill="4bacc6" w:themeFill="accent5"/>
      </w:tcPr>
    </w:tblStylePr>
    <w:tblStylePr w:type="lastRow">
      <w:rPr>
        <w:sz w:val="22"/>
      </w:rPr>
      <w:tcPr>
        <w:shd w:val="clear" w:color="ffffff" w:fill="4bacc6" w:themeFill="accent5"/>
      </w:tcPr>
    </w:tblStylePr>
  </w:style>
  <w:style w:type="table" w:styleId="3027">
    <w:name w:val="Bordered &amp; Lined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StylePr>
    <w:tblStylePr w:type="band1Vert">
      <w:rPr>
        <w:sz w:val="22"/>
      </w:rPr>
    </w:tblStylePr>
    <w:tblStylePr w:type="band2Horz">
      <w:rPr>
        <w:sz w:val="22"/>
      </w:rPr>
      <w:tcPr>
        <w:shd w:val="clear" w:color="ffffff" w:fill="fde9d8" w:themeFill="accent6" w:themeFillTint="34"/>
      </w:tcPr>
    </w:tblStylePr>
    <w:tblStylePr w:type="band2Vert">
      <w:rPr>
        <w:sz w:val="22"/>
      </w:rPr>
      <w:tcPr>
        <w:shd w:val="clear" w:color="ffffff" w:fill="fde9d8" w:themeFill="accent6" w:themeFillTint="34"/>
      </w:tcPr>
    </w:tblStylePr>
    <w:tblStylePr w:type="firstCol">
      <w:rPr>
        <w:sz w:val="22"/>
      </w:rPr>
      <w:tcPr>
        <w:shd w:val="clear" w:color="ffffff" w:fill="f79646" w:themeFill="accent6"/>
      </w:tcPr>
    </w:tblStylePr>
    <w:tblStylePr w:type="firstRow">
      <w:rPr>
        <w:sz w:val="22"/>
      </w:rPr>
      <w:tcPr>
        <w:shd w:val="clear" w:color="ffffff" w:fill="f79646" w:themeFill="accent6"/>
      </w:tcPr>
    </w:tblStylePr>
    <w:tblStylePr w:type="lastCol">
      <w:rPr>
        <w:sz w:val="22"/>
      </w:rPr>
      <w:tcPr>
        <w:shd w:val="clear" w:color="ffffff" w:fill="f79646" w:themeFill="accent6"/>
      </w:tcPr>
    </w:tblStylePr>
    <w:tblStylePr w:type="lastRow">
      <w:rPr>
        <w:sz w:val="22"/>
      </w:rPr>
      <w:tcPr>
        <w:shd w:val="clear" w:color="ffffff" w:fill="f79646" w:themeFill="accent6"/>
      </w:tcPr>
    </w:tblStylePr>
  </w:style>
  <w:style w:type="table" w:styleId="3028">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3029">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StylePr>
    <w:tblStylePr w:type="firstRow">
      <w:rPr>
        <w:sz w:val="22"/>
      </w:rPr>
      <w:tcPr>
        <w:tcBorders>
          <w:bottom w:val="single" w:color="000000" w:themeColor="accent1" w:sz="12" w:space="0"/>
        </w:tcBorders>
      </w:tcPr>
    </w:tblStylePr>
    <w:tblStylePr w:type="lastCol">
      <w:rPr>
        <w:sz w:val="22"/>
      </w:rPr>
      <w:tcPr>
        <w:tcBorders>
          <w:left w:val="single" w:color="000000" w:themeColor="accent1" w:sz="12" w:space="0"/>
        </w:tcBorders>
      </w:tcPr>
    </w:tblStylePr>
    <w:tblStylePr w:type="lastRow">
      <w:rPr>
        <w:sz w:val="22"/>
      </w:rPr>
      <w:tcPr>
        <w:tcBorders>
          <w:top w:val="single" w:color="000000" w:themeColor="accent1" w:sz="12" w:space="0"/>
        </w:tcBorders>
      </w:tcPr>
    </w:tblStylePr>
  </w:style>
  <w:style w:type="table" w:styleId="3030">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StylePr>
    <w:tblStylePr w:type="firstRow">
      <w:rPr>
        <w:sz w:val="22"/>
      </w:rPr>
      <w:tcPr>
        <w:tcBorders>
          <w:bottom w:val="single" w:color="000000" w:themeColor="accent2" w:sz="12" w:space="0"/>
        </w:tcBorders>
      </w:tcPr>
    </w:tblStylePr>
    <w:tblStylePr w:type="lastCol">
      <w:rPr>
        <w:sz w:val="22"/>
      </w:rPr>
      <w:tcPr>
        <w:tcBorders>
          <w:left w:val="single" w:color="000000" w:themeColor="accent2" w:sz="12" w:space="0"/>
        </w:tcBorders>
      </w:tcPr>
    </w:tblStylePr>
    <w:tblStylePr w:type="lastRow">
      <w:rPr>
        <w:sz w:val="22"/>
      </w:rPr>
      <w:tcPr>
        <w:tcBorders>
          <w:top w:val="single" w:color="000000" w:themeColor="accent2" w:sz="12" w:space="0"/>
        </w:tcBorders>
      </w:tcPr>
    </w:tblStylePr>
  </w:style>
  <w:style w:type="table" w:styleId="3031">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StylePr>
    <w:tblStylePr w:type="firstRow">
      <w:rPr>
        <w:sz w:val="22"/>
      </w:rPr>
      <w:tcPr>
        <w:tcBorders>
          <w:bottom w:val="single" w:color="000000" w:themeColor="accent3" w:sz="12" w:space="0"/>
        </w:tcBorders>
      </w:tcPr>
    </w:tblStylePr>
    <w:tblStylePr w:type="lastCol">
      <w:rPr>
        <w:sz w:val="22"/>
      </w:rPr>
      <w:tcPr>
        <w:tcBorders>
          <w:left w:val="single" w:color="000000" w:themeColor="accent3" w:sz="12" w:space="0"/>
        </w:tcBorders>
      </w:tcPr>
    </w:tblStylePr>
    <w:tblStylePr w:type="lastRow">
      <w:rPr>
        <w:sz w:val="22"/>
      </w:rPr>
      <w:tcPr>
        <w:tcBorders>
          <w:top w:val="single" w:color="000000" w:themeColor="accent3" w:sz="12" w:space="0"/>
        </w:tcBorders>
      </w:tcPr>
    </w:tblStylePr>
  </w:style>
  <w:style w:type="table" w:styleId="3032">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StylePr>
    <w:tblStylePr w:type="firstRow">
      <w:rPr>
        <w:sz w:val="22"/>
      </w:rPr>
      <w:tcPr>
        <w:tcBorders>
          <w:bottom w:val="single" w:color="000000" w:themeColor="accent4" w:sz="12" w:space="0"/>
        </w:tcBorders>
      </w:tcPr>
    </w:tblStylePr>
    <w:tblStylePr w:type="lastCol">
      <w:rPr>
        <w:sz w:val="22"/>
      </w:rPr>
      <w:tcPr>
        <w:tcBorders>
          <w:left w:val="single" w:color="000000" w:themeColor="accent4" w:sz="12" w:space="0"/>
        </w:tcBorders>
      </w:tcPr>
    </w:tblStylePr>
    <w:tblStylePr w:type="lastRow">
      <w:rPr>
        <w:sz w:val="22"/>
      </w:rPr>
      <w:tcPr>
        <w:tcBorders>
          <w:top w:val="single" w:color="000000" w:themeColor="accent4" w:sz="12" w:space="0"/>
        </w:tcBorders>
      </w:tcPr>
    </w:tblStylePr>
  </w:style>
  <w:style w:type="table" w:styleId="3033">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StylePr>
    <w:tblStylePr w:type="firstRow">
      <w:rPr>
        <w:sz w:val="22"/>
      </w:rPr>
      <w:tcPr>
        <w:tcBorders>
          <w:bottom w:val="single" w:color="000000" w:themeColor="accent5" w:sz="12" w:space="0"/>
        </w:tcBorders>
      </w:tcPr>
    </w:tblStylePr>
    <w:tblStylePr w:type="lastCol">
      <w:rPr>
        <w:sz w:val="22"/>
      </w:rPr>
      <w:tcPr>
        <w:tcBorders>
          <w:left w:val="single" w:color="000000" w:themeColor="accent5" w:sz="12" w:space="0"/>
        </w:tcBorders>
      </w:tcPr>
    </w:tblStylePr>
    <w:tblStylePr w:type="lastRow">
      <w:rPr>
        <w:sz w:val="22"/>
      </w:rPr>
      <w:tcPr>
        <w:tcBorders>
          <w:top w:val="single" w:color="000000" w:themeColor="accent5" w:sz="12" w:space="0"/>
        </w:tcBorders>
      </w:tcPr>
    </w:tblStylePr>
  </w:style>
  <w:style w:type="table" w:styleId="3034">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StylePr>
    <w:tblStylePr w:type="firstRow">
      <w:rPr>
        <w:sz w:val="22"/>
      </w:rPr>
      <w:tcPr>
        <w:tcBorders>
          <w:bottom w:val="single" w:color="000000" w:themeColor="accent6" w:sz="12" w:space="0"/>
        </w:tcBorders>
      </w:tcPr>
    </w:tblStylePr>
    <w:tblStylePr w:type="lastCol">
      <w:rPr>
        <w:sz w:val="22"/>
      </w:rPr>
      <w:tcPr>
        <w:tcBorders>
          <w:left w:val="single" w:color="000000" w:themeColor="accent6" w:sz="12" w:space="0"/>
        </w:tcBorders>
      </w:tcPr>
    </w:tblStylePr>
    <w:tblStylePr w:type="lastRow">
      <w:rPr>
        <w:sz w:val="22"/>
      </w:rPr>
      <w:tcPr>
        <w:tcBorders>
          <w:top w:val="single" w:color="000000" w:themeColor="accent6" w:sz="12" w:space="0"/>
        </w:tcBorders>
      </w:tcPr>
    </w:tblStylePr>
  </w:style>
  <w:style w:type="table" w:styleId="303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header" Target="header8.xml" /><Relationship Id="rId17" Type="http://schemas.openxmlformats.org/officeDocument/2006/relationships/header" Target="header9.xml" /><Relationship Id="rId18" Type="http://schemas.openxmlformats.org/officeDocument/2006/relationships/header" Target="header10.xml" /><Relationship Id="rId19" Type="http://schemas.openxmlformats.org/officeDocument/2006/relationships/header" Target="header11.xml" /><Relationship Id="rId20" Type="http://schemas.openxmlformats.org/officeDocument/2006/relationships/header" Target="header12.xml" /><Relationship Id="rId21" Type="http://schemas.openxmlformats.org/officeDocument/2006/relationships/header" Target="header13.xml" /><Relationship Id="rId22" Type="http://schemas.openxmlformats.org/officeDocument/2006/relationships/header" Target="header14.xml" /><Relationship Id="rId23" Type="http://schemas.openxmlformats.org/officeDocument/2006/relationships/header" Target="header15.xml" /><Relationship Id="rId24" Type="http://schemas.openxmlformats.org/officeDocument/2006/relationships/header" Target="header16.xml" /><Relationship Id="rId25" Type="http://schemas.openxmlformats.org/officeDocument/2006/relationships/header" Target="header17.xml" /><Relationship Id="rId26" Type="http://schemas.openxmlformats.org/officeDocument/2006/relationships/header" Target="header18.xml" /><Relationship Id="rId27" Type="http://schemas.openxmlformats.org/officeDocument/2006/relationships/header" Target="header19.xml" /><Relationship Id="rId28" Type="http://schemas.openxmlformats.org/officeDocument/2006/relationships/header" Target="header20.xml" /><Relationship Id="rId29" Type="http://schemas.openxmlformats.org/officeDocument/2006/relationships/header" Target="header21.xml" /><Relationship Id="rId30" Type="http://schemas.openxmlformats.org/officeDocument/2006/relationships/header" Target="header22.xml" /><Relationship Id="rId31" Type="http://schemas.openxmlformats.org/officeDocument/2006/relationships/header" Target="header23.xml" /><Relationship Id="rId32" Type="http://schemas.openxmlformats.org/officeDocument/2006/relationships/header" Target="header24.xml" /><Relationship Id="rId33" Type="http://schemas.openxmlformats.org/officeDocument/2006/relationships/header" Target="header25.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footer" Target="footer6.xml" /><Relationship Id="rId40" Type="http://schemas.openxmlformats.org/officeDocument/2006/relationships/footer" Target="footer7.xml" /><Relationship Id="rId41" Type="http://schemas.openxmlformats.org/officeDocument/2006/relationships/footer" Target="footer8.xml" /><Relationship Id="rId42" Type="http://schemas.openxmlformats.org/officeDocument/2006/relationships/footer" Target="footer9.xml" /><Relationship Id="rId43" Type="http://schemas.openxmlformats.org/officeDocument/2006/relationships/footer" Target="footer10.xml" /><Relationship Id="rId44" Type="http://schemas.openxmlformats.org/officeDocument/2006/relationships/footer" Target="footer11.xml" /><Relationship Id="rId45" Type="http://schemas.openxmlformats.org/officeDocument/2006/relationships/footer" Target="footer12.xml" /><Relationship Id="rId46" Type="http://schemas.openxmlformats.org/officeDocument/2006/relationships/footer" Target="footer13.xml" /><Relationship Id="rId47" Type="http://schemas.openxmlformats.org/officeDocument/2006/relationships/footer" Target="footer14.xml" /><Relationship Id="rId48" Type="http://schemas.openxmlformats.org/officeDocument/2006/relationships/footer" Target="footer15.xml" /><Relationship Id="rId49" Type="http://schemas.openxmlformats.org/officeDocument/2006/relationships/footer" Target="footer16.xml" /><Relationship Id="rId50" Type="http://schemas.openxmlformats.org/officeDocument/2006/relationships/footer" Target="footer17.xml" /><Relationship Id="rId51" Type="http://schemas.openxmlformats.org/officeDocument/2006/relationships/footer" Target="footer18.xml" /><Relationship Id="rId52" Type="http://schemas.openxmlformats.org/officeDocument/2006/relationships/footer" Target="footer19.xml" /><Relationship Id="rId53" Type="http://schemas.openxmlformats.org/officeDocument/2006/relationships/footer" Target="footer20.xml" /><Relationship Id="rId54" Type="http://schemas.openxmlformats.org/officeDocument/2006/relationships/footer" Target="footer21.xml" /><Relationship Id="rId55" Type="http://schemas.openxmlformats.org/officeDocument/2006/relationships/footer" Target="footer22.xml" /><Relationship Id="rId56" Type="http://schemas.openxmlformats.org/officeDocument/2006/relationships/footer" Target="footer23.xml" /><Relationship Id="rId57" Type="http://schemas.openxmlformats.org/officeDocument/2006/relationships/footer" Target="footer24.xml" /><Relationship Id="rId58" Type="http://schemas.openxmlformats.org/officeDocument/2006/relationships/footer" Target="footer25.xml" /><Relationship Id="rId59" Type="http://schemas.openxmlformats.org/officeDocument/2006/relationships/footer" Target="footer26.xml" /><Relationship Id="rId60" Type="http://schemas.openxmlformats.org/officeDocument/2006/relationships/customXml" Target="../customXml/item1.xml" /><Relationship Id="rId61" Type="http://schemas.openxmlformats.org/officeDocument/2006/relationships/image" Target="media/image1.jpg"/><Relationship Id="rId62"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63"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64" Type="http://schemas.openxmlformats.org/officeDocument/2006/relationships/hyperlink" Target="http://www.roseltorg.ru/" TargetMode="External"/><Relationship Id="rId65" Type="http://schemas.openxmlformats.org/officeDocument/2006/relationships/hyperlink" Target="http://www.zakupki.gov.ru/" TargetMode="External"/><Relationship Id="rId66" Type="http://schemas.openxmlformats.org/officeDocument/2006/relationships/hyperlink" Target="http://www.zakupki.gov.ru/" TargetMode="External"/><Relationship Id="rId67" Type="http://schemas.openxmlformats.org/officeDocument/2006/relationships/hyperlink" Target="http://&#1054;&#1092;&#1080;&#1094;&#1080;&#1072;&#1083;&#1100;&#1085;&#1086;&#1084;" TargetMode="External"/><Relationship Id="rId68" Type="http://schemas.openxmlformats.org/officeDocument/2006/relationships/hyperlink" Target="http://www.roseltorg.ru/" TargetMode="External"/><Relationship Id="rId69"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70"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71" Type="http://schemas.openxmlformats.org/officeDocument/2006/relationships/hyperlink" Target="http://www.zakupki.gov.ru/" TargetMode="External"/><Relationship Id="rId72" Type="http://schemas.openxmlformats.org/officeDocument/2006/relationships/hyperlink" Target="mailto:czk.direct@rushydro.ru" TargetMode="External"/><Relationship Id="rId73" Type="http://schemas.openxmlformats.org/officeDocument/2006/relationships/hyperlink" Target="https://bo.nalog.ru/" TargetMode="External"/><Relationship Id="rId74" Type="http://schemas.openxmlformats.org/officeDocument/2006/relationships/hyperlink" Target="https://rmsp.nalog.ru/index.html" TargetMode="External"/><Relationship Id="rId75" Type="http://schemas.openxmlformats.org/officeDocument/2006/relationships/hyperlink" Target="https://npd.nalog.ru/check-status/" TargetMode="External"/><Relationship Id="rId76" Type="http://schemas.openxmlformats.org/officeDocument/2006/relationships/hyperlink" Target="https://egrul.nalog.ru/index.html" TargetMode="External"/><Relationship Id="rId77"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10.xml.rels><?xml version="1.0" encoding="UTF-8" standalone="yes"?><Relationships xmlns="http://schemas.openxmlformats.org/package/2006/relationships"></Relationships>
</file>

<file path=word/_rels/footer11.xml.rels><?xml version="1.0" encoding="UTF-8" standalone="yes"?><Relationships xmlns="http://schemas.openxmlformats.org/package/2006/relationships"></Relationships>
</file>

<file path=word/_rels/footer12.xml.rels><?xml version="1.0" encoding="UTF-8" standalone="yes"?><Relationships xmlns="http://schemas.openxmlformats.org/package/2006/relationships"></Relationships>
</file>

<file path=word/_rels/footer13.xml.rels><?xml version="1.0" encoding="UTF-8" standalone="yes"?><Relationships xmlns="http://schemas.openxmlformats.org/package/2006/relationships"></Relationships>
</file>

<file path=word/_rels/footer14.xml.rels><?xml version="1.0" encoding="UTF-8" standalone="yes"?><Relationships xmlns="http://schemas.openxmlformats.org/package/2006/relationships"></Relationships>
</file>

<file path=word/_rels/footer15.xml.rels><?xml version="1.0" encoding="UTF-8" standalone="yes"?><Relationships xmlns="http://schemas.openxmlformats.org/package/2006/relationships"></Relationships>
</file>

<file path=word/_rels/footer16.xml.rels><?xml version="1.0" encoding="UTF-8" standalone="yes"?><Relationships xmlns="http://schemas.openxmlformats.org/package/2006/relationships"></Relationships>
</file>

<file path=word/_rels/footer17.xml.rels><?xml version="1.0" encoding="UTF-8" standalone="yes"?><Relationships xmlns="http://schemas.openxmlformats.org/package/2006/relationships"></Relationships>
</file>

<file path=word/_rels/footer18.xml.rels><?xml version="1.0" encoding="UTF-8" standalone="yes"?><Relationships xmlns="http://schemas.openxmlformats.org/package/2006/relationships"></Relationships>
</file>

<file path=word/_rels/footer19.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20.xml.rels><?xml version="1.0" encoding="UTF-8" standalone="yes"?><Relationships xmlns="http://schemas.openxmlformats.org/package/2006/relationships"></Relationships>
</file>

<file path=word/_rels/footer21.xml.rels><?xml version="1.0" encoding="UTF-8" standalone="yes"?><Relationships xmlns="http://schemas.openxmlformats.org/package/2006/relationships"></Relationships>
</file>

<file path=word/_rels/footer22.xml.rels><?xml version="1.0" encoding="UTF-8" standalone="yes"?><Relationships xmlns="http://schemas.openxmlformats.org/package/2006/relationships"></Relationships>
</file>

<file path=word/_rels/footer23.xml.rels><?xml version="1.0" encoding="UTF-8" standalone="yes"?><Relationships xmlns="http://schemas.openxmlformats.org/package/2006/relationships"></Relationships>
</file>

<file path=word/_rels/footer24.xml.rels><?xml version="1.0" encoding="UTF-8" standalone="yes"?><Relationships xmlns="http://schemas.openxmlformats.org/package/2006/relationships"></Relationships>
</file>

<file path=word/_rels/footer25.xml.rels><?xml version="1.0" encoding="UTF-8" standalone="yes"?><Relationships xmlns="http://schemas.openxmlformats.org/package/2006/relationships"></Relationships>
</file>

<file path=word/_rels/footer26.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er7.xml.rels><?xml version="1.0" encoding="UTF-8" standalone="yes"?><Relationships xmlns="http://schemas.openxmlformats.org/package/2006/relationships"></Relationships>
</file>

<file path=word/_rels/footer8.xml.rels><?xml version="1.0" encoding="UTF-8" standalone="yes"?><Relationships xmlns="http://schemas.openxmlformats.org/package/2006/relationships"></Relationships>
</file>

<file path=word/_rels/footer9.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10.xml.rels><?xml version="1.0" encoding="UTF-8" standalone="yes"?><Relationships xmlns="http://schemas.openxmlformats.org/package/2006/relationships"></Relationships>
</file>

<file path=word/_rels/header11.xml.rels><?xml version="1.0" encoding="UTF-8" standalone="yes"?><Relationships xmlns="http://schemas.openxmlformats.org/package/2006/relationships"></Relationships>
</file>

<file path=word/_rels/header12.xml.rels><?xml version="1.0" encoding="UTF-8" standalone="yes"?><Relationships xmlns="http://schemas.openxmlformats.org/package/2006/relationships"></Relationships>
</file>

<file path=word/_rels/header13.xml.rels><?xml version="1.0" encoding="UTF-8" standalone="yes"?><Relationships xmlns="http://schemas.openxmlformats.org/package/2006/relationships"></Relationships>
</file>

<file path=word/_rels/header14.xml.rels><?xml version="1.0" encoding="UTF-8" standalone="yes"?><Relationships xmlns="http://schemas.openxmlformats.org/package/2006/relationships"></Relationships>
</file>

<file path=word/_rels/header15.xml.rels><?xml version="1.0" encoding="UTF-8" standalone="yes"?><Relationships xmlns="http://schemas.openxmlformats.org/package/2006/relationships"></Relationships>
</file>

<file path=word/_rels/header16.xml.rels><?xml version="1.0" encoding="UTF-8" standalone="yes"?><Relationships xmlns="http://schemas.openxmlformats.org/package/2006/relationships"></Relationships>
</file>

<file path=word/_rels/header17.xml.rels><?xml version="1.0" encoding="UTF-8" standalone="yes"?><Relationships xmlns="http://schemas.openxmlformats.org/package/2006/relationships"></Relationships>
</file>

<file path=word/_rels/header18.xml.rels><?xml version="1.0" encoding="UTF-8" standalone="yes"?><Relationships xmlns="http://schemas.openxmlformats.org/package/2006/relationships"></Relationships>
</file>

<file path=word/_rels/header19.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20.xml.rels><?xml version="1.0" encoding="UTF-8" standalone="yes"?><Relationships xmlns="http://schemas.openxmlformats.org/package/2006/relationships"></Relationships>
</file>

<file path=word/_rels/header21.xml.rels><?xml version="1.0" encoding="UTF-8" standalone="yes"?><Relationships xmlns="http://schemas.openxmlformats.org/package/2006/relationships"></Relationships>
</file>

<file path=word/_rels/header22.xml.rels><?xml version="1.0" encoding="UTF-8" standalone="yes"?><Relationships xmlns="http://schemas.openxmlformats.org/package/2006/relationships"></Relationships>
</file>

<file path=word/_rels/header23.xml.rels><?xml version="1.0" encoding="UTF-8" standalone="yes"?><Relationships xmlns="http://schemas.openxmlformats.org/package/2006/relationships"></Relationships>
</file>

<file path=word/_rels/header24.xml.rels><?xml version="1.0" encoding="UTF-8" standalone="yes"?><Relationships xmlns="http://schemas.openxmlformats.org/package/2006/relationships"></Relationships>
</file>

<file path=word/_rels/header25.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_rels/header8.xml.rels><?xml version="1.0" encoding="UTF-8" standalone="yes"?><Relationships xmlns="http://schemas.openxmlformats.org/package/2006/relationships"></Relationships>
</file>

<file path=word/_rels/header9.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BCCC-81C9-486F-B748-7DD64A9D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dc:description/>
  <dc:language>ru-RU</dc:language>
  <cp:lastModifiedBy>lukyanova_ts</cp:lastModifiedBy>
  <cp:revision>59</cp:revision>
  <dcterms:created xsi:type="dcterms:W3CDTF">2023-07-26T18:19:00Z</dcterms:created>
  <dcterms:modified xsi:type="dcterms:W3CDTF">2024-12-23T06:02:02Z</dcterms:modified>
</cp:coreProperties>
</file>

<file path=docProps/custom.xml><?xml version="1.0" encoding="utf-8"?>
<Properties xmlns="http://schemas.openxmlformats.org/officeDocument/2006/custom-properties" xmlns:vt="http://schemas.openxmlformats.org/officeDocument/2006/docPropsVTypes"/>
</file>