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444" w:rsidRPr="00F65444" w:rsidRDefault="000B4125" w:rsidP="00F65444">
      <w:pPr>
        <w:widowControl w:val="0"/>
        <w:autoSpaceDE w:val="0"/>
        <w:autoSpaceDN w:val="0"/>
        <w:adjustRightInd w:val="0"/>
        <w:spacing w:after="0" w:line="240" w:lineRule="auto"/>
        <w:jc w:val="center"/>
        <w:rPr>
          <w:rFonts w:ascii="Times New Roman" w:hAnsi="Times New Roman" w:cs="Times New Roman"/>
          <w:b/>
          <w:bCs/>
          <w:sz w:val="26"/>
          <w:szCs w:val="26"/>
        </w:rPr>
      </w:pPr>
      <w:bookmarkStart w:id="0" w:name="Par2760"/>
      <w:bookmarkEnd w:id="0"/>
      <w:r>
        <w:rPr>
          <w:rFonts w:ascii="Times New Roman" w:hAnsi="Times New Roman" w:cs="Times New Roman"/>
          <w:b/>
          <w:bCs/>
          <w:sz w:val="26"/>
          <w:szCs w:val="26"/>
        </w:rPr>
        <w:t>ПРОЕКТ</w:t>
      </w:r>
      <w:r w:rsidR="00F65444" w:rsidRPr="00F65444">
        <w:rPr>
          <w:rFonts w:ascii="Times New Roman" w:hAnsi="Times New Roman" w:cs="Times New Roman"/>
          <w:b/>
          <w:bCs/>
          <w:sz w:val="26"/>
          <w:szCs w:val="26"/>
        </w:rPr>
        <w:t xml:space="preserve"> ДОГОВОР</w:t>
      </w:r>
    </w:p>
    <w:p w:rsidR="00F65444" w:rsidRDefault="00F65444" w:rsidP="00F65444">
      <w:pPr>
        <w:widowControl w:val="0"/>
        <w:autoSpaceDE w:val="0"/>
        <w:autoSpaceDN w:val="0"/>
        <w:adjustRightInd w:val="0"/>
        <w:spacing w:after="0" w:line="240" w:lineRule="auto"/>
        <w:jc w:val="center"/>
        <w:rPr>
          <w:rFonts w:ascii="Times New Roman" w:hAnsi="Times New Roman" w:cs="Times New Roman"/>
          <w:b/>
          <w:bCs/>
          <w:sz w:val="26"/>
          <w:szCs w:val="26"/>
        </w:rPr>
      </w:pPr>
      <w:r w:rsidRPr="00F65444">
        <w:rPr>
          <w:rFonts w:ascii="Times New Roman" w:hAnsi="Times New Roman" w:cs="Times New Roman"/>
          <w:b/>
          <w:bCs/>
          <w:sz w:val="26"/>
          <w:szCs w:val="26"/>
        </w:rPr>
        <w:t>по транспортировке сточных вод</w:t>
      </w:r>
    </w:p>
    <w:p w:rsidR="000B4125" w:rsidRDefault="000B4125" w:rsidP="00F65444">
      <w:pPr>
        <w:widowControl w:val="0"/>
        <w:autoSpaceDE w:val="0"/>
        <w:autoSpaceDN w:val="0"/>
        <w:adjustRightInd w:val="0"/>
        <w:spacing w:after="0" w:line="240" w:lineRule="auto"/>
        <w:jc w:val="center"/>
        <w:rPr>
          <w:rFonts w:ascii="Times New Roman" w:hAnsi="Times New Roman" w:cs="Times New Roman"/>
          <w:b/>
          <w:bCs/>
          <w:sz w:val="26"/>
          <w:szCs w:val="26"/>
        </w:rPr>
      </w:pPr>
    </w:p>
    <w:p w:rsidR="00F65444" w:rsidRDefault="000B4125" w:rsidP="005D2127">
      <w:pPr>
        <w:pStyle w:val="ConsPlusNonformat"/>
        <w:ind w:firstLine="709"/>
        <w:rPr>
          <w:rFonts w:ascii="Times New Roman" w:hAnsi="Times New Roman" w:cs="Times New Roman"/>
          <w:sz w:val="26"/>
          <w:szCs w:val="26"/>
        </w:rPr>
      </w:pPr>
      <w:r>
        <w:rPr>
          <w:rFonts w:ascii="Times New Roman" w:hAnsi="Times New Roman" w:cs="Times New Roman"/>
          <w:sz w:val="26"/>
          <w:szCs w:val="26"/>
        </w:rPr>
        <w:t>г.</w:t>
      </w:r>
      <w:r w:rsidR="005D2127">
        <w:rPr>
          <w:rFonts w:ascii="Times New Roman" w:hAnsi="Times New Roman" w:cs="Times New Roman"/>
          <w:sz w:val="26"/>
          <w:szCs w:val="26"/>
        </w:rPr>
        <w:t xml:space="preserve"> </w:t>
      </w:r>
      <w:r>
        <w:rPr>
          <w:rFonts w:ascii="Times New Roman" w:hAnsi="Times New Roman" w:cs="Times New Roman"/>
          <w:sz w:val="26"/>
          <w:szCs w:val="26"/>
        </w:rPr>
        <w:t>Благовещенск</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65444" w:rsidRPr="00F65444">
        <w:rPr>
          <w:rFonts w:ascii="Times New Roman" w:hAnsi="Times New Roman" w:cs="Times New Roman"/>
          <w:sz w:val="26"/>
          <w:szCs w:val="26"/>
        </w:rPr>
        <w:t xml:space="preserve"> "_</w:t>
      </w:r>
      <w:r>
        <w:rPr>
          <w:rFonts w:ascii="Times New Roman" w:hAnsi="Times New Roman" w:cs="Times New Roman"/>
          <w:sz w:val="26"/>
          <w:szCs w:val="26"/>
        </w:rPr>
        <w:t>____</w:t>
      </w:r>
      <w:r w:rsidR="00F65444" w:rsidRPr="00F65444">
        <w:rPr>
          <w:rFonts w:ascii="Times New Roman" w:hAnsi="Times New Roman" w:cs="Times New Roman"/>
          <w:sz w:val="26"/>
          <w:szCs w:val="26"/>
        </w:rPr>
        <w:t>_" __________ 20_</w:t>
      </w:r>
      <w:r>
        <w:rPr>
          <w:rFonts w:ascii="Times New Roman" w:hAnsi="Times New Roman" w:cs="Times New Roman"/>
          <w:sz w:val="26"/>
          <w:szCs w:val="26"/>
        </w:rPr>
        <w:t>_</w:t>
      </w:r>
      <w:r w:rsidR="00F65444" w:rsidRPr="00F65444">
        <w:rPr>
          <w:rFonts w:ascii="Times New Roman" w:hAnsi="Times New Roman" w:cs="Times New Roman"/>
          <w:sz w:val="26"/>
          <w:szCs w:val="26"/>
        </w:rPr>
        <w:t>_ г.</w:t>
      </w:r>
    </w:p>
    <w:p w:rsidR="000B4125" w:rsidRDefault="000B4125" w:rsidP="00F65444">
      <w:pPr>
        <w:pStyle w:val="ConsPlusNonformat"/>
        <w:rPr>
          <w:rFonts w:ascii="Times New Roman" w:hAnsi="Times New Roman" w:cs="Times New Roman"/>
          <w:sz w:val="26"/>
          <w:szCs w:val="26"/>
        </w:rPr>
      </w:pPr>
    </w:p>
    <w:p w:rsidR="00F65444" w:rsidRDefault="00E8182C" w:rsidP="000B4125">
      <w:pPr>
        <w:pStyle w:val="ConsPlusNonformat"/>
        <w:ind w:firstLine="709"/>
        <w:jc w:val="both"/>
        <w:rPr>
          <w:rFonts w:ascii="Times New Roman" w:hAnsi="Times New Roman" w:cs="Times New Roman"/>
          <w:sz w:val="26"/>
          <w:szCs w:val="26"/>
        </w:rPr>
      </w:pPr>
      <w:r>
        <w:rPr>
          <w:rFonts w:ascii="Times New Roman" w:hAnsi="Times New Roman" w:cs="Times New Roman"/>
          <w:b/>
          <w:i/>
          <w:sz w:val="26"/>
          <w:szCs w:val="26"/>
        </w:rPr>
        <w:t>А</w:t>
      </w:r>
      <w:r w:rsidR="000B4125" w:rsidRPr="000B4125">
        <w:rPr>
          <w:rFonts w:ascii="Times New Roman" w:hAnsi="Times New Roman" w:cs="Times New Roman"/>
          <w:b/>
          <w:i/>
          <w:sz w:val="26"/>
          <w:szCs w:val="26"/>
        </w:rPr>
        <w:t xml:space="preserve">кционерное общество </w:t>
      </w:r>
      <w:r w:rsidR="002A6DDB">
        <w:rPr>
          <w:rFonts w:ascii="Times New Roman" w:hAnsi="Times New Roman" w:cs="Times New Roman"/>
          <w:b/>
          <w:i/>
          <w:sz w:val="26"/>
          <w:szCs w:val="26"/>
        </w:rPr>
        <w:t>____________________________________</w:t>
      </w:r>
      <w:r w:rsidR="000B4125" w:rsidRPr="000B4125">
        <w:rPr>
          <w:rFonts w:ascii="Times New Roman" w:hAnsi="Times New Roman" w:cs="Times New Roman"/>
          <w:sz w:val="26"/>
          <w:szCs w:val="26"/>
        </w:rPr>
        <w:t>, именуемое в дальнейшем организацией водопроводно-канализационного хозяйства (организация ВКХ), в лице</w:t>
      </w:r>
      <w:r w:rsidR="002C1996">
        <w:rPr>
          <w:rFonts w:ascii="Times New Roman" w:hAnsi="Times New Roman" w:cs="Times New Roman"/>
          <w:b/>
          <w:i/>
          <w:sz w:val="26"/>
          <w:szCs w:val="26"/>
        </w:rPr>
        <w:t>_________________________________________</w:t>
      </w:r>
      <w:r w:rsidR="000B4125" w:rsidRPr="000B4125">
        <w:rPr>
          <w:rFonts w:ascii="Times New Roman" w:hAnsi="Times New Roman" w:cs="Times New Roman"/>
          <w:sz w:val="26"/>
          <w:szCs w:val="26"/>
        </w:rPr>
        <w:t>, действующей на основании</w:t>
      </w:r>
      <w:r w:rsidR="002C1996">
        <w:rPr>
          <w:rFonts w:ascii="Times New Roman" w:hAnsi="Times New Roman" w:cs="Times New Roman"/>
          <w:sz w:val="26"/>
          <w:szCs w:val="26"/>
        </w:rPr>
        <w:t>__________________________________________________</w:t>
      </w:r>
      <w:r w:rsidR="000B4125" w:rsidRPr="000B4125">
        <w:rPr>
          <w:rFonts w:ascii="Times New Roman" w:hAnsi="Times New Roman" w:cs="Times New Roman"/>
          <w:sz w:val="26"/>
          <w:szCs w:val="26"/>
        </w:rPr>
        <w:t xml:space="preserve">, с одной стороны, и </w:t>
      </w:r>
      <w:r>
        <w:rPr>
          <w:rFonts w:ascii="Times New Roman" w:hAnsi="Times New Roman" w:cs="Times New Roman"/>
          <w:b/>
          <w:i/>
          <w:sz w:val="26"/>
          <w:szCs w:val="26"/>
        </w:rPr>
        <w:t>А</w:t>
      </w:r>
      <w:r w:rsidR="000B4125" w:rsidRPr="000B4125">
        <w:rPr>
          <w:rFonts w:ascii="Times New Roman" w:hAnsi="Times New Roman" w:cs="Times New Roman"/>
          <w:b/>
          <w:i/>
          <w:sz w:val="26"/>
          <w:szCs w:val="26"/>
        </w:rPr>
        <w:t>кционерное общество «Дальневосточная генерирующая компания»</w:t>
      </w:r>
      <w:r w:rsidR="000B4125" w:rsidRPr="000B4125">
        <w:rPr>
          <w:rFonts w:ascii="Times New Roman" w:hAnsi="Times New Roman" w:cs="Times New Roman"/>
          <w:sz w:val="26"/>
          <w:szCs w:val="26"/>
        </w:rPr>
        <w:t xml:space="preserve">, именуемое в дальнейшем транзитной организацией, в лице директора филиала «Амурская генерация» </w:t>
      </w:r>
      <w:r w:rsidR="002C1996">
        <w:rPr>
          <w:rFonts w:ascii="Times New Roman" w:hAnsi="Times New Roman" w:cs="Times New Roman"/>
          <w:b/>
          <w:i/>
          <w:sz w:val="26"/>
          <w:szCs w:val="26"/>
        </w:rPr>
        <w:t>_____________________________________</w:t>
      </w:r>
      <w:r w:rsidR="000B4125" w:rsidRPr="000B4125">
        <w:rPr>
          <w:rFonts w:ascii="Times New Roman" w:hAnsi="Times New Roman" w:cs="Times New Roman"/>
          <w:sz w:val="26"/>
          <w:szCs w:val="26"/>
        </w:rPr>
        <w:t>, действующего на основании</w:t>
      </w:r>
      <w:r w:rsidR="002C1996">
        <w:rPr>
          <w:rFonts w:ascii="Times New Roman" w:hAnsi="Times New Roman" w:cs="Times New Roman"/>
          <w:sz w:val="26"/>
          <w:szCs w:val="26"/>
        </w:rPr>
        <w:t>__________________________________________________</w:t>
      </w:r>
      <w:r w:rsidR="000B4125" w:rsidRPr="000B4125">
        <w:rPr>
          <w:rFonts w:ascii="Times New Roman" w:hAnsi="Times New Roman" w:cs="Times New Roman"/>
          <w:sz w:val="26"/>
          <w:szCs w:val="26"/>
        </w:rPr>
        <w:t>, с другой стороны, именуемые в  дальнейшем  сторонами,  заключили  настоящий договор о нижеследующем:</w:t>
      </w:r>
    </w:p>
    <w:p w:rsidR="000B4125" w:rsidRPr="00F65444" w:rsidRDefault="000B4125" w:rsidP="000B4125">
      <w:pPr>
        <w:pStyle w:val="ConsPlusNonformat"/>
        <w:ind w:firstLine="709"/>
        <w:jc w:val="both"/>
        <w:rPr>
          <w:rFonts w:ascii="Times New Roman" w:hAnsi="Times New Roman" w:cs="Times New Roman"/>
          <w:sz w:val="26"/>
          <w:szCs w:val="26"/>
        </w:rPr>
      </w:pPr>
    </w:p>
    <w:p w:rsidR="00F65444" w:rsidRPr="00F65444" w:rsidRDefault="00F65444" w:rsidP="00F65444">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F65444">
        <w:rPr>
          <w:rFonts w:ascii="Times New Roman" w:hAnsi="Times New Roman" w:cs="Times New Roman"/>
          <w:b/>
          <w:sz w:val="26"/>
          <w:szCs w:val="26"/>
        </w:rPr>
        <w:t>I. Предмет договора</w:t>
      </w:r>
    </w:p>
    <w:p w:rsidR="00F65444" w:rsidRPr="00F65444" w:rsidRDefault="00F65444" w:rsidP="00F65444">
      <w:pPr>
        <w:widowControl w:val="0"/>
        <w:autoSpaceDE w:val="0"/>
        <w:autoSpaceDN w:val="0"/>
        <w:adjustRightInd w:val="0"/>
        <w:spacing w:after="0" w:line="240" w:lineRule="auto"/>
        <w:jc w:val="center"/>
        <w:rPr>
          <w:rFonts w:ascii="Times New Roman" w:hAnsi="Times New Roman" w:cs="Times New Roman"/>
          <w:b/>
          <w:sz w:val="26"/>
          <w:szCs w:val="26"/>
        </w:rPr>
      </w:pPr>
    </w:p>
    <w:p w:rsidR="00F65444" w:rsidRPr="00F65444" w:rsidRDefault="00F65444" w:rsidP="00F6544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1. </w:t>
      </w:r>
      <w:proofErr w:type="gramStart"/>
      <w:r w:rsidRPr="00F65444">
        <w:rPr>
          <w:rFonts w:ascii="Times New Roman" w:hAnsi="Times New Roman" w:cs="Times New Roman"/>
          <w:sz w:val="26"/>
          <w:szCs w:val="26"/>
        </w:rPr>
        <w:t>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нормативов водоотведения по объему и составу отводимых в централизованную систему водоотведения сточных вод, требований к составу и свойствам сточных</w:t>
      </w:r>
      <w:proofErr w:type="gramEnd"/>
      <w:r w:rsidRPr="00F65444">
        <w:rPr>
          <w:rFonts w:ascii="Times New Roman" w:hAnsi="Times New Roman" w:cs="Times New Roman"/>
          <w:sz w:val="26"/>
          <w:szCs w:val="26"/>
        </w:rPr>
        <w:t xml:space="preserve"> </w:t>
      </w:r>
      <w:proofErr w:type="gramStart"/>
      <w:r w:rsidRPr="00F65444">
        <w:rPr>
          <w:rFonts w:ascii="Times New Roman" w:hAnsi="Times New Roman" w:cs="Times New Roman"/>
          <w:sz w:val="26"/>
          <w:szCs w:val="26"/>
        </w:rPr>
        <w:t>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w:t>
      </w:r>
      <w:proofErr w:type="gramEnd"/>
      <w:r w:rsidRPr="00F65444">
        <w:rPr>
          <w:rFonts w:ascii="Times New Roman" w:hAnsi="Times New Roman" w:cs="Times New Roman"/>
          <w:sz w:val="26"/>
          <w:szCs w:val="26"/>
        </w:rPr>
        <w:t xml:space="preserve"> Российской Федерации и оплачивать услуги по транспортировке сточных вод.</w:t>
      </w:r>
    </w:p>
    <w:p w:rsidR="00716FB7" w:rsidRPr="00716FB7" w:rsidRDefault="00F65444" w:rsidP="00F65444">
      <w:pPr>
        <w:widowControl w:val="0"/>
        <w:autoSpaceDE w:val="0"/>
        <w:autoSpaceDN w:val="0"/>
        <w:adjustRightInd w:val="0"/>
        <w:spacing w:after="0" w:line="240" w:lineRule="auto"/>
        <w:ind w:firstLine="540"/>
        <w:jc w:val="both"/>
        <w:rPr>
          <w:rFonts w:ascii="Times New Roman" w:hAnsi="Times New Roman" w:cs="Times New Roman"/>
          <w:b/>
          <w:i/>
          <w:sz w:val="26"/>
          <w:szCs w:val="26"/>
        </w:rPr>
      </w:pPr>
      <w:r w:rsidRPr="00F65444">
        <w:rPr>
          <w:rFonts w:ascii="Times New Roman" w:hAnsi="Times New Roman" w:cs="Times New Roman"/>
          <w:sz w:val="26"/>
          <w:szCs w:val="26"/>
        </w:rPr>
        <w:t xml:space="preserve">2. </w:t>
      </w:r>
      <w:r w:rsidR="00716FB7" w:rsidRPr="00716FB7">
        <w:rPr>
          <w:rFonts w:ascii="Times New Roman" w:hAnsi="Times New Roman" w:cs="Times New Roman"/>
          <w:sz w:val="26"/>
          <w:szCs w:val="26"/>
        </w:rPr>
        <w:t xml:space="preserve">Объем </w:t>
      </w:r>
      <w:r w:rsidR="00716FB7">
        <w:rPr>
          <w:rFonts w:ascii="Times New Roman" w:hAnsi="Times New Roman" w:cs="Times New Roman"/>
          <w:sz w:val="26"/>
          <w:szCs w:val="26"/>
        </w:rPr>
        <w:t>сточных вод</w:t>
      </w:r>
      <w:r w:rsidR="00716FB7" w:rsidRPr="00716FB7">
        <w:rPr>
          <w:rFonts w:ascii="Times New Roman" w:hAnsi="Times New Roman" w:cs="Times New Roman"/>
          <w:sz w:val="26"/>
          <w:szCs w:val="26"/>
        </w:rPr>
        <w:t xml:space="preserve">, в пределах которого транзитная организация принимает на себя обязательства обеспечить </w:t>
      </w:r>
      <w:r w:rsidR="00716FB7">
        <w:rPr>
          <w:rFonts w:ascii="Times New Roman" w:hAnsi="Times New Roman" w:cs="Times New Roman"/>
          <w:sz w:val="26"/>
          <w:szCs w:val="26"/>
        </w:rPr>
        <w:t>их</w:t>
      </w:r>
      <w:r w:rsidR="00716FB7" w:rsidRPr="00716FB7">
        <w:rPr>
          <w:rFonts w:ascii="Times New Roman" w:hAnsi="Times New Roman" w:cs="Times New Roman"/>
          <w:sz w:val="26"/>
          <w:szCs w:val="26"/>
        </w:rPr>
        <w:t xml:space="preserve"> транспортировку, составляет  -   </w:t>
      </w:r>
      <w:r w:rsidR="002C1996">
        <w:rPr>
          <w:rFonts w:ascii="Times New Roman" w:hAnsi="Times New Roman" w:cs="Times New Roman"/>
          <w:b/>
          <w:i/>
          <w:sz w:val="26"/>
          <w:szCs w:val="26"/>
        </w:rPr>
        <w:t>___________</w:t>
      </w:r>
      <w:r w:rsidR="00716FB7" w:rsidRPr="00716FB7">
        <w:rPr>
          <w:rFonts w:ascii="Times New Roman" w:hAnsi="Times New Roman" w:cs="Times New Roman"/>
          <w:b/>
          <w:i/>
          <w:sz w:val="26"/>
          <w:szCs w:val="26"/>
        </w:rPr>
        <w:t xml:space="preserve"> куб. м.</w:t>
      </w:r>
    </w:p>
    <w:p w:rsidR="00F65444" w:rsidRDefault="00F65444" w:rsidP="00F6544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3. Граница раздела эксплуатационной ответственности по канализационным сетям транзитной организации и организации водопроводно-канализационного хозяйства, а также точки приема и точки подачи, расположенные на границе эксплуатационной ответственности, определяются в акте о разграничении эксплуатационной ответственности согласно приложению N </w:t>
      </w:r>
      <w:r w:rsidR="00C96ACB">
        <w:rPr>
          <w:rFonts w:ascii="Times New Roman" w:hAnsi="Times New Roman" w:cs="Times New Roman"/>
          <w:sz w:val="26"/>
          <w:szCs w:val="26"/>
        </w:rPr>
        <w:t>1</w:t>
      </w:r>
      <w:r w:rsidRPr="00F65444">
        <w:rPr>
          <w:rFonts w:ascii="Times New Roman" w:hAnsi="Times New Roman" w:cs="Times New Roman"/>
          <w:sz w:val="26"/>
          <w:szCs w:val="26"/>
        </w:rPr>
        <w:t>.</w:t>
      </w:r>
    </w:p>
    <w:p w:rsidR="00F65444" w:rsidRPr="00F65444" w:rsidRDefault="00F65444" w:rsidP="00F65444">
      <w:pPr>
        <w:pStyle w:val="ConsPlusNonformat"/>
        <w:rPr>
          <w:rFonts w:ascii="Times New Roman" w:hAnsi="Times New Roman" w:cs="Times New Roman"/>
          <w:sz w:val="26"/>
          <w:szCs w:val="26"/>
        </w:rPr>
      </w:pPr>
      <w:r w:rsidRPr="00F65444">
        <w:rPr>
          <w:rFonts w:ascii="Times New Roman" w:hAnsi="Times New Roman" w:cs="Times New Roman"/>
          <w:sz w:val="26"/>
          <w:szCs w:val="26"/>
        </w:rPr>
        <w:t xml:space="preserve">    Местом исполнения обязательств по договору является ___________________</w:t>
      </w:r>
    </w:p>
    <w:p w:rsidR="00F65444" w:rsidRPr="00F65444" w:rsidRDefault="00F65444" w:rsidP="00F65444">
      <w:pPr>
        <w:pStyle w:val="ConsPlusNonformat"/>
        <w:rPr>
          <w:rFonts w:ascii="Times New Roman" w:hAnsi="Times New Roman" w:cs="Times New Roman"/>
          <w:sz w:val="26"/>
          <w:szCs w:val="26"/>
        </w:rPr>
      </w:pPr>
      <w:r w:rsidRPr="00F65444">
        <w:rPr>
          <w:rFonts w:ascii="Times New Roman" w:hAnsi="Times New Roman" w:cs="Times New Roman"/>
          <w:sz w:val="26"/>
          <w:szCs w:val="26"/>
        </w:rPr>
        <w:t>_____________________________________________________________________.</w:t>
      </w:r>
    </w:p>
    <w:p w:rsidR="00F65444" w:rsidRDefault="00F65444" w:rsidP="00F65444">
      <w:pPr>
        <w:pStyle w:val="ConsPlusNonformat"/>
        <w:jc w:val="center"/>
        <w:rPr>
          <w:rFonts w:ascii="Times New Roman" w:hAnsi="Times New Roman" w:cs="Times New Roman"/>
        </w:rPr>
      </w:pPr>
      <w:r w:rsidRPr="00F65444">
        <w:rPr>
          <w:rFonts w:ascii="Times New Roman" w:hAnsi="Times New Roman" w:cs="Times New Roman"/>
        </w:rPr>
        <w:t>(указать место)</w:t>
      </w:r>
    </w:p>
    <w:p w:rsidR="005D2127" w:rsidRDefault="005D2127" w:rsidP="00F65444">
      <w:pPr>
        <w:pStyle w:val="ConsPlusNonformat"/>
        <w:jc w:val="center"/>
        <w:rPr>
          <w:rFonts w:ascii="Times New Roman" w:hAnsi="Times New Roman" w:cs="Times New Roman"/>
        </w:rPr>
      </w:pPr>
    </w:p>
    <w:p w:rsidR="008002FF" w:rsidRPr="007E2CF9" w:rsidRDefault="008002FF" w:rsidP="007E2CF9">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7E2CF9">
        <w:rPr>
          <w:rFonts w:ascii="Times New Roman" w:hAnsi="Times New Roman" w:cs="Times New Roman"/>
          <w:b/>
          <w:sz w:val="26"/>
          <w:szCs w:val="26"/>
        </w:rPr>
        <w:t>II. Сроки транспортировки и режим приема (отведения)</w:t>
      </w:r>
      <w:r w:rsidR="007E2CF9">
        <w:rPr>
          <w:rFonts w:ascii="Times New Roman" w:hAnsi="Times New Roman" w:cs="Times New Roman"/>
          <w:b/>
          <w:sz w:val="26"/>
          <w:szCs w:val="26"/>
        </w:rPr>
        <w:t xml:space="preserve"> </w:t>
      </w:r>
      <w:r w:rsidRPr="007E2CF9">
        <w:rPr>
          <w:rFonts w:ascii="Times New Roman" w:hAnsi="Times New Roman" w:cs="Times New Roman"/>
          <w:b/>
          <w:sz w:val="26"/>
          <w:szCs w:val="26"/>
        </w:rPr>
        <w:t>сточных вод</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4. Дата начала транспортировки сточных вод </w:t>
      </w:r>
      <w:r w:rsidR="000B4125">
        <w:rPr>
          <w:rFonts w:ascii="Times New Roman" w:hAnsi="Times New Roman" w:cs="Times New Roman"/>
          <w:sz w:val="26"/>
          <w:szCs w:val="26"/>
        </w:rPr>
        <w:t>–</w:t>
      </w:r>
      <w:r w:rsidRPr="00F65444">
        <w:rPr>
          <w:rFonts w:ascii="Times New Roman" w:hAnsi="Times New Roman" w:cs="Times New Roman"/>
          <w:sz w:val="26"/>
          <w:szCs w:val="26"/>
        </w:rPr>
        <w:t xml:space="preserve"> </w:t>
      </w:r>
      <w:r w:rsidR="002C1996">
        <w:rPr>
          <w:rFonts w:ascii="Times New Roman" w:hAnsi="Times New Roman" w:cs="Times New Roman"/>
          <w:sz w:val="26"/>
          <w:szCs w:val="26"/>
        </w:rPr>
        <w:t>____</w:t>
      </w:r>
      <w:r w:rsidR="000B4125">
        <w:rPr>
          <w:rFonts w:ascii="Times New Roman" w:hAnsi="Times New Roman" w:cs="Times New Roman"/>
          <w:sz w:val="26"/>
          <w:szCs w:val="26"/>
        </w:rPr>
        <w:t xml:space="preserve"> </w:t>
      </w:r>
      <w:r w:rsidR="002C1996">
        <w:rPr>
          <w:rFonts w:ascii="Times New Roman" w:hAnsi="Times New Roman" w:cs="Times New Roman"/>
          <w:sz w:val="26"/>
          <w:szCs w:val="26"/>
        </w:rPr>
        <w:t xml:space="preserve"> _________</w:t>
      </w:r>
      <w:r w:rsidR="000B4125">
        <w:rPr>
          <w:rFonts w:ascii="Times New Roman" w:hAnsi="Times New Roman" w:cs="Times New Roman"/>
          <w:sz w:val="26"/>
          <w:szCs w:val="26"/>
        </w:rPr>
        <w:t xml:space="preserve"> 20</w:t>
      </w:r>
      <w:r w:rsidR="002C1996">
        <w:rPr>
          <w:rFonts w:ascii="Times New Roman" w:hAnsi="Times New Roman" w:cs="Times New Roman"/>
          <w:sz w:val="26"/>
          <w:szCs w:val="26"/>
        </w:rPr>
        <w:t>____</w:t>
      </w:r>
      <w:r w:rsidRPr="00F65444">
        <w:rPr>
          <w:rFonts w:ascii="Times New Roman" w:hAnsi="Times New Roman" w:cs="Times New Roman"/>
          <w:sz w:val="26"/>
          <w:szCs w:val="26"/>
        </w:rPr>
        <w:t xml:space="preserve"> г.</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5. Сведения о режиме приема сточных вод (максимальный расход сточных вод (часовой, секундный) приводятся по форме согласно приложению N </w:t>
      </w:r>
      <w:r w:rsidR="00C96ACB">
        <w:rPr>
          <w:rFonts w:ascii="Times New Roman" w:hAnsi="Times New Roman" w:cs="Times New Roman"/>
          <w:sz w:val="26"/>
          <w:szCs w:val="26"/>
        </w:rPr>
        <w:t>2)</w:t>
      </w:r>
      <w:r w:rsidRPr="00F65444">
        <w:rPr>
          <w:rFonts w:ascii="Times New Roman" w:hAnsi="Times New Roman" w:cs="Times New Roman"/>
          <w:sz w:val="26"/>
          <w:szCs w:val="26"/>
        </w:rPr>
        <w:t>.</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7E2CF9" w:rsidRDefault="008002FF" w:rsidP="008002FF">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7E2CF9">
        <w:rPr>
          <w:rFonts w:ascii="Times New Roman" w:hAnsi="Times New Roman" w:cs="Times New Roman"/>
          <w:b/>
          <w:sz w:val="26"/>
          <w:szCs w:val="26"/>
        </w:rPr>
        <w:t>III. Тарифы, сроки и порядок оплаты по договору</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Тариф на транспортировку сточных вод, установленный на момент заключения настоящего договора, составляет ___________________.</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7. Расчетный период, установленный настоящим договором, равен одному календарному месяцу.</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8. </w:t>
      </w:r>
      <w:proofErr w:type="gramStart"/>
      <w:r w:rsidRPr="00F65444">
        <w:rPr>
          <w:rFonts w:ascii="Times New Roman" w:hAnsi="Times New Roman" w:cs="Times New Roman"/>
          <w:sz w:val="26"/>
          <w:szCs w:val="26"/>
        </w:rPr>
        <w:t>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roofErr w:type="gramEnd"/>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9. </w:t>
      </w:r>
      <w:proofErr w:type="gramStart"/>
      <w:r w:rsidRPr="00F65444">
        <w:rPr>
          <w:rFonts w:ascii="Times New Roman" w:hAnsi="Times New Roman" w:cs="Times New Roman"/>
          <w:sz w:val="26"/>
          <w:szCs w:val="26"/>
        </w:rPr>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11. </w:t>
      </w:r>
      <w:proofErr w:type="gramStart"/>
      <w:r w:rsidRPr="00F65444">
        <w:rPr>
          <w:rFonts w:ascii="Times New Roman" w:hAnsi="Times New Roman" w:cs="Times New Roman"/>
          <w:sz w:val="26"/>
          <w:szCs w:val="26"/>
        </w:rP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roofErr w:type="gramEnd"/>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12. </w:t>
      </w:r>
      <w:proofErr w:type="gramStart"/>
      <w:r w:rsidRPr="00F65444">
        <w:rPr>
          <w:rFonts w:ascii="Times New Roman" w:hAnsi="Times New Roman" w:cs="Times New Roman"/>
          <w:sz w:val="26"/>
          <w:szCs w:val="26"/>
        </w:rPr>
        <w:t>Оплата организацией водопроводно-канализационного хозяйства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roofErr w:type="gramEnd"/>
    </w:p>
    <w:p w:rsidR="008002FF"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7E2CF9" w:rsidRDefault="008002FF" w:rsidP="008002FF">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7E2CF9">
        <w:rPr>
          <w:rFonts w:ascii="Times New Roman" w:hAnsi="Times New Roman" w:cs="Times New Roman"/>
          <w:b/>
          <w:sz w:val="26"/>
          <w:szCs w:val="26"/>
        </w:rPr>
        <w:t>IV. Права и обязанности сторон</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13. Организация водопроводно-канализационного хозяйства обязана:</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б) производить оплату по настоящему договору в порядке, размере и в сроки, которые определены в соответствии с настоящим договором;</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lastRenderedPageBreak/>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14. Организация водопроводно-канализационного хозяйства имеет право:</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б) осуществлять </w:t>
      </w:r>
      <w:proofErr w:type="gramStart"/>
      <w:r w:rsidRPr="00F65444">
        <w:rPr>
          <w:rFonts w:ascii="Times New Roman" w:hAnsi="Times New Roman" w:cs="Times New Roman"/>
          <w:sz w:val="26"/>
          <w:szCs w:val="26"/>
        </w:rPr>
        <w:t>контроль за</w:t>
      </w:r>
      <w:proofErr w:type="gramEnd"/>
      <w:r w:rsidRPr="00F65444">
        <w:rPr>
          <w:rFonts w:ascii="Times New Roman" w:hAnsi="Times New Roman" w:cs="Times New Roman"/>
          <w:sz w:val="26"/>
          <w:szCs w:val="26"/>
        </w:rPr>
        <w:t xml:space="preserve">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в) беспрепятственного доступа к канализационным сетям, местам отбора проб воды и приборам учета сточных вод в случаях и порядке, которые предусмотрены разделом VI настоящего договора;</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г) осуществлять </w:t>
      </w:r>
      <w:proofErr w:type="gramStart"/>
      <w:r w:rsidRPr="00F65444">
        <w:rPr>
          <w:rFonts w:ascii="Times New Roman" w:hAnsi="Times New Roman" w:cs="Times New Roman"/>
          <w:sz w:val="26"/>
          <w:szCs w:val="26"/>
        </w:rPr>
        <w:t>контроль за</w:t>
      </w:r>
      <w:proofErr w:type="gramEnd"/>
      <w:r w:rsidRPr="00F65444">
        <w:rPr>
          <w:rFonts w:ascii="Times New Roman" w:hAnsi="Times New Roman" w:cs="Times New Roman"/>
          <w:sz w:val="26"/>
          <w:szCs w:val="26"/>
        </w:rPr>
        <w:t xml:space="preserve">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15. Транзитная организация обязана:</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устанавливаются по типовой форме согласно приложению N </w:t>
      </w:r>
      <w:r w:rsidR="00C96ACB">
        <w:rPr>
          <w:rFonts w:ascii="Times New Roman" w:hAnsi="Times New Roman" w:cs="Times New Roman"/>
          <w:sz w:val="26"/>
          <w:szCs w:val="26"/>
        </w:rPr>
        <w:t>3</w:t>
      </w:r>
      <w:r w:rsidRPr="00F65444">
        <w:rPr>
          <w:rFonts w:ascii="Times New Roman" w:hAnsi="Times New Roman" w:cs="Times New Roman"/>
          <w:sz w:val="26"/>
          <w:szCs w:val="26"/>
        </w:rPr>
        <w:t>;</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65444">
        <w:rPr>
          <w:rFonts w:ascii="Times New Roman" w:hAnsi="Times New Roman" w:cs="Times New Roman"/>
          <w:sz w:val="26"/>
          <w:szCs w:val="26"/>
        </w:rPr>
        <w:t>в) соблюдать установленный режим отведения сточных вод, не допускать сброс в систему водоотведения веществ, сброс которых запрещен согласно законодательству Российской Федерации, а также обеспечивать соблюдение требований к составу и свойствам отводимых сточных вод, установленных законодательством Российской Федерации и соответствующих сведениям об установленных нормативах допустимых сбросов загрязняющих веществ, иных веществ и микроорганизмов, а также лимитов на сбросы загрязняющих веществ, иных веществ</w:t>
      </w:r>
      <w:proofErr w:type="gramEnd"/>
      <w:r w:rsidRPr="00F65444">
        <w:rPr>
          <w:rFonts w:ascii="Times New Roman" w:hAnsi="Times New Roman" w:cs="Times New Roman"/>
          <w:sz w:val="26"/>
          <w:szCs w:val="26"/>
        </w:rPr>
        <w:t xml:space="preserve"> и микроорганизмов и установленных </w:t>
      </w:r>
      <w:proofErr w:type="gramStart"/>
      <w:r w:rsidRPr="00F65444">
        <w:rPr>
          <w:rFonts w:ascii="Times New Roman" w:hAnsi="Times New Roman" w:cs="Times New Roman"/>
          <w:sz w:val="26"/>
          <w:szCs w:val="26"/>
        </w:rPr>
        <w:t>требованиях</w:t>
      </w:r>
      <w:proofErr w:type="gramEnd"/>
      <w:r w:rsidRPr="00F65444">
        <w:rPr>
          <w:rFonts w:ascii="Times New Roman" w:hAnsi="Times New Roman" w:cs="Times New Roman"/>
          <w:sz w:val="26"/>
          <w:szCs w:val="26"/>
        </w:rPr>
        <w:t xml:space="preserve"> к составу и свойствам сточных вод согласно приложению N </w:t>
      </w:r>
      <w:r w:rsidR="00C96ACB">
        <w:rPr>
          <w:rFonts w:ascii="Times New Roman" w:hAnsi="Times New Roman" w:cs="Times New Roman"/>
          <w:sz w:val="26"/>
          <w:szCs w:val="26"/>
        </w:rPr>
        <w:t>5</w:t>
      </w:r>
      <w:r w:rsidRPr="00F65444">
        <w:rPr>
          <w:rFonts w:ascii="Times New Roman" w:hAnsi="Times New Roman" w:cs="Times New Roman"/>
          <w:sz w:val="26"/>
          <w:szCs w:val="26"/>
        </w:rPr>
        <w:t>;</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65444">
        <w:rPr>
          <w:rFonts w:ascii="Times New Roman" w:hAnsi="Times New Roman" w:cs="Times New Roman"/>
          <w:sz w:val="26"/>
          <w:szCs w:val="26"/>
        </w:rPr>
        <w:t>г) не реже одного раза в квартал осуществлять контроль за соблюдением абонентами нормативов допустимых сбросов, нормативов по объему и составу отводимых в централизованную систему водоотведения сточных вод,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 и предоставлять организации водопроводно-канализационного хозяйства результаты такого контроля;</w:t>
      </w:r>
      <w:proofErr w:type="gramEnd"/>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д) обеспечивать учет сточных вод в соответствии с порядком, установленным в разделе V настоящего договора, и требованиями законодательства Российской Федерации;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е) установить приборы учета сточных вод на границах раздела эксплуатационной </w:t>
      </w:r>
      <w:r w:rsidRPr="00F65444">
        <w:rPr>
          <w:rFonts w:ascii="Times New Roman" w:hAnsi="Times New Roman" w:cs="Times New Roman"/>
          <w:sz w:val="26"/>
          <w:szCs w:val="26"/>
        </w:rPr>
        <w:lastRenderedPageBreak/>
        <w:t>ответственности в случаях, установленных законодательством Российской Федерации;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65444">
        <w:rPr>
          <w:rFonts w:ascii="Times New Roman" w:hAnsi="Times New Roman" w:cs="Times New Roman"/>
          <w:sz w:val="26"/>
          <w:szCs w:val="26"/>
        </w:rPr>
        <w:t>ж) обеспечить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предусмотренных разделом VI настоящего договора;</w:t>
      </w:r>
      <w:proofErr w:type="gramEnd"/>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з) уведомлять в порядке, предусмотренном разделом IX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_____________;</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16. Транзитная организация имеет право:</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а) получать от организации водопроводно-канализационного хозяйства информацию о результатах производственного контроля состава и свой</w:t>
      </w:r>
      <w:proofErr w:type="gramStart"/>
      <w:r w:rsidRPr="00F65444">
        <w:rPr>
          <w:rFonts w:ascii="Times New Roman" w:hAnsi="Times New Roman" w:cs="Times New Roman"/>
          <w:sz w:val="26"/>
          <w:szCs w:val="26"/>
        </w:rPr>
        <w:t>ств ст</w:t>
      </w:r>
      <w:proofErr w:type="gramEnd"/>
      <w:r w:rsidRPr="00F65444">
        <w:rPr>
          <w:rFonts w:ascii="Times New Roman" w:hAnsi="Times New Roman" w:cs="Times New Roman"/>
          <w:sz w:val="26"/>
          <w:szCs w:val="26"/>
        </w:rPr>
        <w:t>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б) осуществлять в целях контроля состава и свой</w:t>
      </w:r>
      <w:proofErr w:type="gramStart"/>
      <w:r w:rsidRPr="00F65444">
        <w:rPr>
          <w:rFonts w:ascii="Times New Roman" w:hAnsi="Times New Roman" w:cs="Times New Roman"/>
          <w:sz w:val="26"/>
          <w:szCs w:val="26"/>
        </w:rPr>
        <w:t>ств ст</w:t>
      </w:r>
      <w:proofErr w:type="gramEnd"/>
      <w:r w:rsidRPr="00F65444">
        <w:rPr>
          <w:rFonts w:ascii="Times New Roman" w:hAnsi="Times New Roman" w:cs="Times New Roman"/>
          <w:sz w:val="26"/>
          <w:szCs w:val="26"/>
        </w:rPr>
        <w:t>очных вод отбор проб сточных вод, в том числе параллельных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8002FF"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в) требовать от организации водопроводно-канализационного хозяйства оплаты услуг по транспортировке сточных вод.</w:t>
      </w:r>
    </w:p>
    <w:p w:rsidR="005D2127" w:rsidRDefault="005D2127"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002FF" w:rsidRPr="007E2CF9" w:rsidRDefault="008002FF" w:rsidP="008002FF">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7E2CF9">
        <w:rPr>
          <w:rFonts w:ascii="Times New Roman" w:hAnsi="Times New Roman" w:cs="Times New Roman"/>
          <w:b/>
          <w:sz w:val="26"/>
          <w:szCs w:val="26"/>
        </w:rPr>
        <w:t>V. Порядок учета отводимых сточных вод</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17. Учет объема отводимых сточных вод осуществляется в соответствии с правилами организации коммерческого учета воды и сточных вод, утверждаемыми Правительством Российской Федерации.</w:t>
      </w:r>
    </w:p>
    <w:p w:rsidR="008002FF" w:rsidRPr="00F65444" w:rsidRDefault="008002FF" w:rsidP="008002FF">
      <w:pPr>
        <w:pStyle w:val="ConsPlusNonformat"/>
        <w:rPr>
          <w:rFonts w:ascii="Times New Roman" w:hAnsi="Times New Roman" w:cs="Times New Roman"/>
          <w:sz w:val="26"/>
          <w:szCs w:val="26"/>
        </w:rPr>
      </w:pPr>
      <w:r w:rsidRPr="00F65444">
        <w:rPr>
          <w:rFonts w:ascii="Times New Roman" w:hAnsi="Times New Roman" w:cs="Times New Roman"/>
          <w:sz w:val="26"/>
          <w:szCs w:val="26"/>
        </w:rPr>
        <w:t xml:space="preserve">    18. Коммерческий учет сточных вод в узлах учета обеспечивает ______</w:t>
      </w:r>
      <w:r w:rsidR="000B4125">
        <w:rPr>
          <w:rFonts w:ascii="Times New Roman" w:hAnsi="Times New Roman" w:cs="Times New Roman"/>
          <w:sz w:val="26"/>
          <w:szCs w:val="26"/>
        </w:rPr>
        <w:t>__</w:t>
      </w:r>
      <w:r w:rsidRPr="00F65444">
        <w:rPr>
          <w:rFonts w:ascii="Times New Roman" w:hAnsi="Times New Roman" w:cs="Times New Roman"/>
          <w:sz w:val="26"/>
          <w:szCs w:val="26"/>
        </w:rPr>
        <w:t>____</w:t>
      </w:r>
    </w:p>
    <w:p w:rsidR="008002FF" w:rsidRPr="00F65444" w:rsidRDefault="008002FF" w:rsidP="008002FF">
      <w:pPr>
        <w:pStyle w:val="ConsPlusNonformat"/>
        <w:rPr>
          <w:rFonts w:ascii="Times New Roman" w:hAnsi="Times New Roman" w:cs="Times New Roman"/>
          <w:sz w:val="26"/>
          <w:szCs w:val="26"/>
        </w:rPr>
      </w:pPr>
      <w:r w:rsidRPr="00F65444">
        <w:rPr>
          <w:rFonts w:ascii="Times New Roman" w:hAnsi="Times New Roman" w:cs="Times New Roman"/>
          <w:sz w:val="26"/>
          <w:szCs w:val="26"/>
        </w:rPr>
        <w:t>____________________________</w:t>
      </w:r>
      <w:r w:rsidR="000B4125">
        <w:rPr>
          <w:rFonts w:ascii="Times New Roman" w:hAnsi="Times New Roman" w:cs="Times New Roman"/>
          <w:sz w:val="26"/>
          <w:szCs w:val="26"/>
        </w:rPr>
        <w:t>___</w:t>
      </w:r>
      <w:r w:rsidRPr="00F65444">
        <w:rPr>
          <w:rFonts w:ascii="Times New Roman" w:hAnsi="Times New Roman" w:cs="Times New Roman"/>
          <w:sz w:val="26"/>
          <w:szCs w:val="26"/>
        </w:rPr>
        <w:t>_____.</w:t>
      </w:r>
    </w:p>
    <w:p w:rsidR="008002FF" w:rsidRPr="007E2CF9" w:rsidRDefault="008002FF" w:rsidP="008002FF">
      <w:pPr>
        <w:pStyle w:val="ConsPlusNonformat"/>
        <w:rPr>
          <w:rFonts w:ascii="Times New Roman" w:hAnsi="Times New Roman" w:cs="Times New Roman"/>
        </w:rPr>
      </w:pPr>
      <w:r w:rsidRPr="007E2CF9">
        <w:rPr>
          <w:rFonts w:ascii="Times New Roman" w:hAnsi="Times New Roman" w:cs="Times New Roman"/>
        </w:rPr>
        <w:t>(указать одну из сторон договора)</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19. </w:t>
      </w:r>
      <w:proofErr w:type="gramStart"/>
      <w:r w:rsidRPr="00F65444">
        <w:rPr>
          <w:rFonts w:ascii="Times New Roman" w:hAnsi="Times New Roman" w:cs="Times New Roman"/>
          <w:sz w:val="26"/>
          <w:szCs w:val="26"/>
        </w:rPr>
        <w:t xml:space="preserve">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w:t>
      </w:r>
      <w:r w:rsidRPr="00F65444">
        <w:rPr>
          <w:rFonts w:ascii="Times New Roman" w:hAnsi="Times New Roman" w:cs="Times New Roman"/>
          <w:sz w:val="26"/>
          <w:szCs w:val="26"/>
        </w:rPr>
        <w:lastRenderedPageBreak/>
        <w:t>с правилами организации коммерческого учета воды и сточных вод, утверждаемыми Правительством Российской Федерации.</w:t>
      </w:r>
      <w:proofErr w:type="gramEnd"/>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8002FF" w:rsidRPr="00F65444" w:rsidRDefault="008002FF" w:rsidP="00BC0BB7">
      <w:pPr>
        <w:pStyle w:val="ConsPlusNonformat"/>
        <w:ind w:firstLine="567"/>
        <w:jc w:val="both"/>
        <w:rPr>
          <w:rFonts w:ascii="Times New Roman" w:hAnsi="Times New Roman" w:cs="Times New Roman"/>
          <w:sz w:val="26"/>
          <w:szCs w:val="26"/>
        </w:rPr>
      </w:pPr>
      <w:r w:rsidRPr="00F65444">
        <w:rPr>
          <w:rFonts w:ascii="Times New Roman" w:hAnsi="Times New Roman" w:cs="Times New Roman"/>
          <w:sz w:val="26"/>
          <w:szCs w:val="26"/>
        </w:rPr>
        <w:t xml:space="preserve">21. </w:t>
      </w:r>
      <w:proofErr w:type="gramStart"/>
      <w:r w:rsidRPr="00F65444">
        <w:rPr>
          <w:rFonts w:ascii="Times New Roman" w:hAnsi="Times New Roman" w:cs="Times New Roman"/>
          <w:sz w:val="26"/>
          <w:szCs w:val="26"/>
        </w:rPr>
        <w:t>Сторона, осуществляющая коммерческий учет транспортируемых сточных</w:t>
      </w:r>
      <w:r w:rsidR="007E2CF9">
        <w:rPr>
          <w:rFonts w:ascii="Times New Roman" w:hAnsi="Times New Roman" w:cs="Times New Roman"/>
          <w:sz w:val="26"/>
          <w:szCs w:val="26"/>
        </w:rPr>
        <w:t xml:space="preserve"> </w:t>
      </w:r>
      <w:r w:rsidRPr="00F65444">
        <w:rPr>
          <w:rFonts w:ascii="Times New Roman" w:hAnsi="Times New Roman" w:cs="Times New Roman"/>
          <w:sz w:val="26"/>
          <w:szCs w:val="26"/>
        </w:rPr>
        <w:t>вод, снимает показания приборов учета на последнее  число  расчетного</w:t>
      </w:r>
      <w:r w:rsidR="00BC0BB7">
        <w:rPr>
          <w:rFonts w:ascii="Times New Roman" w:hAnsi="Times New Roman" w:cs="Times New Roman"/>
          <w:sz w:val="26"/>
          <w:szCs w:val="26"/>
        </w:rPr>
        <w:t xml:space="preserve"> </w:t>
      </w:r>
      <w:r w:rsidRPr="00F65444">
        <w:rPr>
          <w:rFonts w:ascii="Times New Roman" w:hAnsi="Times New Roman" w:cs="Times New Roman"/>
          <w:sz w:val="26"/>
          <w:szCs w:val="26"/>
        </w:rPr>
        <w:t>периода, установленного настоящим договором, либо осуществляет в случаях,</w:t>
      </w:r>
      <w:r w:rsidR="007E2CF9">
        <w:rPr>
          <w:rFonts w:ascii="Times New Roman" w:hAnsi="Times New Roman" w:cs="Times New Roman"/>
          <w:sz w:val="26"/>
          <w:szCs w:val="26"/>
        </w:rPr>
        <w:t xml:space="preserve"> </w:t>
      </w:r>
      <w:r w:rsidRPr="00F65444">
        <w:rPr>
          <w:rFonts w:ascii="Times New Roman" w:hAnsi="Times New Roman" w:cs="Times New Roman"/>
          <w:sz w:val="26"/>
          <w:szCs w:val="26"/>
        </w:rPr>
        <w:t>предусмотренных  правилами  организации  коммерческого учета воды и сточных</w:t>
      </w:r>
      <w:r w:rsidR="007E2CF9">
        <w:rPr>
          <w:rFonts w:ascii="Times New Roman" w:hAnsi="Times New Roman" w:cs="Times New Roman"/>
          <w:sz w:val="26"/>
          <w:szCs w:val="26"/>
        </w:rPr>
        <w:t xml:space="preserve"> </w:t>
      </w:r>
      <w:r w:rsidRPr="00F65444">
        <w:rPr>
          <w:rFonts w:ascii="Times New Roman" w:hAnsi="Times New Roman" w:cs="Times New Roman"/>
          <w:sz w:val="26"/>
          <w:szCs w:val="26"/>
        </w:rPr>
        <w:t>вод, утверждаемыми  Правительством  Российской  Федерации,  расчет  объема</w:t>
      </w:r>
      <w:r w:rsidR="007E2CF9">
        <w:rPr>
          <w:rFonts w:ascii="Times New Roman" w:hAnsi="Times New Roman" w:cs="Times New Roman"/>
          <w:sz w:val="26"/>
          <w:szCs w:val="26"/>
        </w:rPr>
        <w:t xml:space="preserve"> </w:t>
      </w:r>
      <w:r w:rsidRPr="00F65444">
        <w:rPr>
          <w:rFonts w:ascii="Times New Roman" w:hAnsi="Times New Roman" w:cs="Times New Roman"/>
          <w:sz w:val="26"/>
          <w:szCs w:val="26"/>
        </w:rPr>
        <w:t>отведенных  сточных вод расчетным способом, вносит показания приборов учета</w:t>
      </w:r>
      <w:r w:rsidR="007E2CF9">
        <w:rPr>
          <w:rFonts w:ascii="Times New Roman" w:hAnsi="Times New Roman" w:cs="Times New Roman"/>
          <w:sz w:val="26"/>
          <w:szCs w:val="26"/>
        </w:rPr>
        <w:t xml:space="preserve"> </w:t>
      </w:r>
      <w:r w:rsidRPr="00F65444">
        <w:rPr>
          <w:rFonts w:ascii="Times New Roman" w:hAnsi="Times New Roman" w:cs="Times New Roman"/>
          <w:sz w:val="26"/>
          <w:szCs w:val="26"/>
        </w:rPr>
        <w:t>в журнал учета, передает данные сведения в организацию</w:t>
      </w:r>
      <w:r w:rsidR="007E2CF9">
        <w:rPr>
          <w:rFonts w:ascii="Times New Roman" w:hAnsi="Times New Roman" w:cs="Times New Roman"/>
          <w:sz w:val="26"/>
          <w:szCs w:val="26"/>
        </w:rPr>
        <w:t xml:space="preserve"> </w:t>
      </w:r>
      <w:r w:rsidRPr="00F65444">
        <w:rPr>
          <w:rFonts w:ascii="Times New Roman" w:hAnsi="Times New Roman" w:cs="Times New Roman"/>
          <w:sz w:val="26"/>
          <w:szCs w:val="26"/>
        </w:rPr>
        <w:t>водопроводно-канализационного хозяйства (транзитной орг</w:t>
      </w:r>
      <w:r w:rsidR="000B4125">
        <w:rPr>
          <w:rFonts w:ascii="Times New Roman" w:hAnsi="Times New Roman" w:cs="Times New Roman"/>
          <w:sz w:val="26"/>
          <w:szCs w:val="26"/>
        </w:rPr>
        <w:t>анизации) не</w:t>
      </w:r>
      <w:proofErr w:type="gramEnd"/>
      <w:r w:rsidR="000B4125">
        <w:rPr>
          <w:rFonts w:ascii="Times New Roman" w:hAnsi="Times New Roman" w:cs="Times New Roman"/>
          <w:sz w:val="26"/>
          <w:szCs w:val="26"/>
        </w:rPr>
        <w:t xml:space="preserve"> позднее___</w:t>
      </w:r>
      <w:r w:rsidRPr="00F65444">
        <w:rPr>
          <w:rFonts w:ascii="Times New Roman" w:hAnsi="Times New Roman" w:cs="Times New Roman"/>
          <w:sz w:val="26"/>
          <w:szCs w:val="26"/>
        </w:rPr>
        <w:t>___________.</w:t>
      </w:r>
    </w:p>
    <w:p w:rsidR="008002FF" w:rsidRPr="007E2CF9" w:rsidRDefault="008002FF" w:rsidP="000B4125">
      <w:pPr>
        <w:pStyle w:val="ConsPlusNonformat"/>
        <w:ind w:left="7080" w:firstLine="708"/>
        <w:rPr>
          <w:rFonts w:ascii="Times New Roman" w:hAnsi="Times New Roman" w:cs="Times New Roman"/>
        </w:rPr>
      </w:pPr>
      <w:r w:rsidRPr="007E2CF9">
        <w:rPr>
          <w:rFonts w:ascii="Times New Roman" w:hAnsi="Times New Roman" w:cs="Times New Roman"/>
        </w:rPr>
        <w:t xml:space="preserve"> (указать дату)</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позволяющим подтвердить получение адресатом (почтовое отправление, телеграмма, </w:t>
      </w:r>
      <w:proofErr w:type="spellStart"/>
      <w:r w:rsidRPr="00F65444">
        <w:rPr>
          <w:rFonts w:ascii="Times New Roman" w:hAnsi="Times New Roman" w:cs="Times New Roman"/>
          <w:sz w:val="26"/>
          <w:szCs w:val="26"/>
        </w:rPr>
        <w:t>факсограмма</w:t>
      </w:r>
      <w:proofErr w:type="spellEnd"/>
      <w:r w:rsidRPr="00F65444">
        <w:rPr>
          <w:rFonts w:ascii="Times New Roman" w:hAnsi="Times New Roman" w:cs="Times New Roman"/>
          <w:sz w:val="26"/>
          <w:szCs w:val="26"/>
        </w:rPr>
        <w:t>, телефонограмма, информационно-телекоммуникационная сеть "Интернет" и (или) другие способы извещения).</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w:t>
      </w:r>
      <w:proofErr w:type="gramStart"/>
      <w:r w:rsidRPr="00F65444">
        <w:rPr>
          <w:rFonts w:ascii="Times New Roman" w:hAnsi="Times New Roman" w:cs="Times New Roman"/>
          <w:sz w:val="26"/>
          <w:szCs w:val="26"/>
        </w:rPr>
        <w:t>проверки правильности коммерческого учета объемов отведенных сточных вод</w:t>
      </w:r>
      <w:proofErr w:type="gramEnd"/>
      <w:r w:rsidRPr="00F65444">
        <w:rPr>
          <w:rFonts w:ascii="Times New Roman" w:hAnsi="Times New Roman" w:cs="Times New Roman"/>
          <w:sz w:val="26"/>
          <w:szCs w:val="26"/>
        </w:rPr>
        <w:t>.</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24. </w:t>
      </w:r>
      <w:proofErr w:type="gramStart"/>
      <w:r w:rsidRPr="00F65444">
        <w:rPr>
          <w:rFonts w:ascii="Times New Roman" w:hAnsi="Times New Roman" w:cs="Times New Roman"/>
          <w:sz w:val="26"/>
          <w:szCs w:val="26"/>
        </w:rPr>
        <w:t>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roofErr w:type="gramEnd"/>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7E2CF9" w:rsidRDefault="008002FF" w:rsidP="007E2CF9">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7E2CF9">
        <w:rPr>
          <w:rFonts w:ascii="Times New Roman" w:hAnsi="Times New Roman" w:cs="Times New Roman"/>
          <w:b/>
          <w:sz w:val="26"/>
          <w:szCs w:val="26"/>
        </w:rPr>
        <w:t>VI. Порядок обеспечения транзитной организацией</w:t>
      </w:r>
      <w:r w:rsidR="007E2CF9">
        <w:rPr>
          <w:rFonts w:ascii="Times New Roman" w:hAnsi="Times New Roman" w:cs="Times New Roman"/>
          <w:b/>
          <w:sz w:val="26"/>
          <w:szCs w:val="26"/>
        </w:rPr>
        <w:t xml:space="preserve"> </w:t>
      </w:r>
      <w:r w:rsidRPr="007E2CF9">
        <w:rPr>
          <w:rFonts w:ascii="Times New Roman" w:hAnsi="Times New Roman" w:cs="Times New Roman"/>
          <w:b/>
          <w:sz w:val="26"/>
          <w:szCs w:val="26"/>
        </w:rPr>
        <w:t>доступа организации водопроводно-канализационного хозяйства</w:t>
      </w:r>
      <w:r w:rsidR="007E2CF9">
        <w:rPr>
          <w:rFonts w:ascii="Times New Roman" w:hAnsi="Times New Roman" w:cs="Times New Roman"/>
          <w:b/>
          <w:sz w:val="26"/>
          <w:szCs w:val="26"/>
        </w:rPr>
        <w:t xml:space="preserve"> </w:t>
      </w:r>
      <w:r w:rsidRPr="007E2CF9">
        <w:rPr>
          <w:rFonts w:ascii="Times New Roman" w:hAnsi="Times New Roman" w:cs="Times New Roman"/>
          <w:b/>
          <w:sz w:val="26"/>
          <w:szCs w:val="26"/>
        </w:rPr>
        <w:t>к канализационным сетям, контрольным канализационным</w:t>
      </w:r>
      <w:r w:rsidR="007E2CF9">
        <w:rPr>
          <w:rFonts w:ascii="Times New Roman" w:hAnsi="Times New Roman" w:cs="Times New Roman"/>
          <w:b/>
          <w:sz w:val="26"/>
          <w:szCs w:val="26"/>
        </w:rPr>
        <w:t xml:space="preserve"> </w:t>
      </w:r>
      <w:r w:rsidRPr="007E2CF9">
        <w:rPr>
          <w:rFonts w:ascii="Times New Roman" w:hAnsi="Times New Roman" w:cs="Times New Roman"/>
          <w:b/>
          <w:sz w:val="26"/>
          <w:szCs w:val="26"/>
        </w:rPr>
        <w:t>колодцам и приборам учета в целях определения объема</w:t>
      </w:r>
      <w:r w:rsidR="007E2CF9">
        <w:rPr>
          <w:rFonts w:ascii="Times New Roman" w:hAnsi="Times New Roman" w:cs="Times New Roman"/>
          <w:b/>
          <w:sz w:val="26"/>
          <w:szCs w:val="26"/>
        </w:rPr>
        <w:t xml:space="preserve"> </w:t>
      </w:r>
      <w:r w:rsidRPr="007E2CF9">
        <w:rPr>
          <w:rFonts w:ascii="Times New Roman" w:hAnsi="Times New Roman" w:cs="Times New Roman"/>
          <w:b/>
          <w:sz w:val="26"/>
          <w:szCs w:val="26"/>
        </w:rPr>
        <w:t>принятых (отведенных) сточных вод, определения</w:t>
      </w:r>
      <w:r w:rsidR="007E2CF9">
        <w:rPr>
          <w:rFonts w:ascii="Times New Roman" w:hAnsi="Times New Roman" w:cs="Times New Roman"/>
          <w:b/>
          <w:sz w:val="26"/>
          <w:szCs w:val="26"/>
        </w:rPr>
        <w:t xml:space="preserve"> </w:t>
      </w:r>
      <w:r w:rsidRPr="007E2CF9">
        <w:rPr>
          <w:rFonts w:ascii="Times New Roman" w:hAnsi="Times New Roman" w:cs="Times New Roman"/>
          <w:b/>
          <w:sz w:val="26"/>
          <w:szCs w:val="26"/>
        </w:rPr>
        <w:t>их состава и свойств</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26. Транзитная организация обязана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w:t>
      </w:r>
      <w:proofErr w:type="gramStart"/>
      <w:r w:rsidRPr="00F65444">
        <w:rPr>
          <w:rFonts w:ascii="Times New Roman" w:hAnsi="Times New Roman" w:cs="Times New Roman"/>
          <w:sz w:val="26"/>
          <w:szCs w:val="26"/>
        </w:rPr>
        <w:t>для</w:t>
      </w:r>
      <w:proofErr w:type="gramEnd"/>
      <w:r w:rsidRPr="00F65444">
        <w:rPr>
          <w:rFonts w:ascii="Times New Roman" w:hAnsi="Times New Roman" w:cs="Times New Roman"/>
          <w:sz w:val="26"/>
          <w:szCs w:val="26"/>
        </w:rPr>
        <w:t>:</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а) проверки исправности приборов учета, сохранности контрольных пломб, снятия </w:t>
      </w:r>
      <w:r w:rsidRPr="00F65444">
        <w:rPr>
          <w:rFonts w:ascii="Times New Roman" w:hAnsi="Times New Roman" w:cs="Times New Roman"/>
          <w:sz w:val="26"/>
          <w:szCs w:val="26"/>
        </w:rPr>
        <w:lastRenderedPageBreak/>
        <w:t>показаний и контроля за снятыми транзитной организацией показаниями;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в) определения объема отведенных сточных вод;</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г) опломбирования приборов учета сточных вод;</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д) отбора проб с целью проведения контроля качества сточных вод;</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27. Организация водопроводно-канализационного хозяйства или по ее указанию иная организация предварительно оповещает транзитную организацию о дате и времени посещения с приложением списка проверяющих (при отсутствии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29. Доступ представителей организации водопроводно-канализационного хозяйства или по ее указанию представителей иной организации к приборам учета и иным устройствам осуществляется только к приборам учета и иным устройствам, предусмотренным настоящим договором.</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по заранее направленному уведомлению.</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32. В случае отказа в доступе (</w:t>
      </w:r>
      <w:proofErr w:type="spellStart"/>
      <w:r w:rsidRPr="00F65444">
        <w:rPr>
          <w:rFonts w:ascii="Times New Roman" w:hAnsi="Times New Roman" w:cs="Times New Roman"/>
          <w:sz w:val="26"/>
          <w:szCs w:val="26"/>
        </w:rPr>
        <w:t>недопуске</w:t>
      </w:r>
      <w:proofErr w:type="spellEnd"/>
      <w:r w:rsidRPr="00F65444">
        <w:rPr>
          <w:rFonts w:ascii="Times New Roman" w:hAnsi="Times New Roman" w:cs="Times New Roman"/>
          <w:sz w:val="26"/>
          <w:szCs w:val="26"/>
        </w:rPr>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7E2CF9" w:rsidRDefault="008002FF" w:rsidP="007E2CF9">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7E2CF9">
        <w:rPr>
          <w:rFonts w:ascii="Times New Roman" w:hAnsi="Times New Roman" w:cs="Times New Roman"/>
          <w:b/>
          <w:sz w:val="26"/>
          <w:szCs w:val="26"/>
        </w:rPr>
        <w:t xml:space="preserve">VII. </w:t>
      </w:r>
      <w:proofErr w:type="gramStart"/>
      <w:r w:rsidRPr="007E2CF9">
        <w:rPr>
          <w:rFonts w:ascii="Times New Roman" w:hAnsi="Times New Roman" w:cs="Times New Roman"/>
          <w:b/>
          <w:sz w:val="26"/>
          <w:szCs w:val="26"/>
        </w:rPr>
        <w:t>Контроль за</w:t>
      </w:r>
      <w:proofErr w:type="gramEnd"/>
      <w:r w:rsidRPr="007E2CF9">
        <w:rPr>
          <w:rFonts w:ascii="Times New Roman" w:hAnsi="Times New Roman" w:cs="Times New Roman"/>
          <w:b/>
          <w:sz w:val="26"/>
          <w:szCs w:val="26"/>
        </w:rPr>
        <w:t xml:space="preserve"> составом и свойствами отводимых</w:t>
      </w:r>
      <w:r w:rsidR="007E2CF9">
        <w:rPr>
          <w:rFonts w:ascii="Times New Roman" w:hAnsi="Times New Roman" w:cs="Times New Roman"/>
          <w:b/>
          <w:sz w:val="26"/>
          <w:szCs w:val="26"/>
        </w:rPr>
        <w:t xml:space="preserve"> </w:t>
      </w:r>
      <w:r w:rsidRPr="007E2CF9">
        <w:rPr>
          <w:rFonts w:ascii="Times New Roman" w:hAnsi="Times New Roman" w:cs="Times New Roman"/>
          <w:b/>
          <w:sz w:val="26"/>
          <w:szCs w:val="26"/>
        </w:rPr>
        <w:t>сточных вод</w:t>
      </w:r>
    </w:p>
    <w:p w:rsidR="008002FF" w:rsidRPr="007E2CF9" w:rsidRDefault="008002FF" w:rsidP="008002FF">
      <w:pPr>
        <w:widowControl w:val="0"/>
        <w:autoSpaceDE w:val="0"/>
        <w:autoSpaceDN w:val="0"/>
        <w:adjustRightInd w:val="0"/>
        <w:spacing w:after="0" w:line="240" w:lineRule="auto"/>
        <w:jc w:val="center"/>
        <w:rPr>
          <w:rFonts w:ascii="Times New Roman" w:hAnsi="Times New Roman" w:cs="Times New Roman"/>
          <w:b/>
          <w:sz w:val="26"/>
          <w:szCs w:val="26"/>
        </w:rPr>
      </w:pP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33. </w:t>
      </w:r>
      <w:proofErr w:type="gramStart"/>
      <w:r w:rsidRPr="00F65444">
        <w:rPr>
          <w:rFonts w:ascii="Times New Roman" w:hAnsi="Times New Roman" w:cs="Times New Roman"/>
          <w:sz w:val="26"/>
          <w:szCs w:val="26"/>
        </w:rPr>
        <w:t>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нормативы водоотведения по объему и составу сточных вод, требования к составу и свойствам сточных вод в целях предотвращения негативного воздействия на работу централизованных систем водоотведения, осуществляется в соответствии с Правилами осуществления контроля состава и свойств сточных вод, утвержденными</w:t>
      </w:r>
      <w:proofErr w:type="gramEnd"/>
      <w:r w:rsidRPr="00F65444">
        <w:rPr>
          <w:rFonts w:ascii="Times New Roman" w:hAnsi="Times New Roman" w:cs="Times New Roman"/>
          <w:sz w:val="26"/>
          <w:szCs w:val="26"/>
        </w:rPr>
        <w:t xml:space="preserve"> постановлением Правительства Российской Федерации от 21 июня 2013 г. N 525.</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34. </w:t>
      </w:r>
      <w:proofErr w:type="gramStart"/>
      <w:r w:rsidRPr="00F65444">
        <w:rPr>
          <w:rFonts w:ascii="Times New Roman" w:hAnsi="Times New Roman" w:cs="Times New Roman"/>
          <w:sz w:val="26"/>
          <w:szCs w:val="26"/>
        </w:rPr>
        <w:t xml:space="preserve">Отбор проб сточных вод, анализ отобранных проб сточных вод, оформление результатов анализа проб сточных вод, информирование о таких результатах абонентов </w:t>
      </w:r>
      <w:r w:rsidRPr="00F65444">
        <w:rPr>
          <w:rFonts w:ascii="Times New Roman" w:hAnsi="Times New Roman" w:cs="Times New Roman"/>
          <w:sz w:val="26"/>
          <w:szCs w:val="26"/>
        </w:rPr>
        <w:lastRenderedPageBreak/>
        <w:t>и уполномоченных органов государственной власти в рамках контроля состава и свойств сточных вод осуществляются в порядке, предусмотренном Правилами осуществления контроля состава и свойств сточных вод, утвержденными постановлением Правительства Российской Федерации от 21 июня 2013 г. N 525.</w:t>
      </w:r>
      <w:proofErr w:type="gramEnd"/>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35. Сведения о приборах учета (узлах учета) и местах отбора проб сточных вод пр</w:t>
      </w:r>
      <w:r w:rsidR="00C96ACB">
        <w:rPr>
          <w:rFonts w:ascii="Times New Roman" w:hAnsi="Times New Roman" w:cs="Times New Roman"/>
          <w:sz w:val="26"/>
          <w:szCs w:val="26"/>
        </w:rPr>
        <w:t>иводятся согласно приложению N 4</w:t>
      </w:r>
      <w:r w:rsidRPr="00F65444">
        <w:rPr>
          <w:rFonts w:ascii="Times New Roman" w:hAnsi="Times New Roman" w:cs="Times New Roman"/>
          <w:sz w:val="26"/>
          <w:szCs w:val="26"/>
        </w:rPr>
        <w:t>.</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A75DA7" w:rsidRDefault="008002FF" w:rsidP="00A75DA7">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A75DA7">
        <w:rPr>
          <w:rFonts w:ascii="Times New Roman" w:hAnsi="Times New Roman" w:cs="Times New Roman"/>
          <w:b/>
          <w:sz w:val="26"/>
          <w:szCs w:val="26"/>
        </w:rPr>
        <w:t xml:space="preserve">VIII. Порядок </w:t>
      </w:r>
      <w:proofErr w:type="gramStart"/>
      <w:r w:rsidRPr="00A75DA7">
        <w:rPr>
          <w:rFonts w:ascii="Times New Roman" w:hAnsi="Times New Roman" w:cs="Times New Roman"/>
          <w:b/>
          <w:sz w:val="26"/>
          <w:szCs w:val="26"/>
        </w:rPr>
        <w:t>контроля</w:t>
      </w:r>
      <w:r w:rsidR="00A75DA7">
        <w:rPr>
          <w:rFonts w:ascii="Times New Roman" w:hAnsi="Times New Roman" w:cs="Times New Roman"/>
          <w:b/>
          <w:sz w:val="26"/>
          <w:szCs w:val="26"/>
        </w:rPr>
        <w:t xml:space="preserve"> </w:t>
      </w:r>
      <w:r w:rsidRPr="00A75DA7">
        <w:rPr>
          <w:rFonts w:ascii="Times New Roman" w:hAnsi="Times New Roman" w:cs="Times New Roman"/>
          <w:b/>
          <w:sz w:val="26"/>
          <w:szCs w:val="26"/>
        </w:rPr>
        <w:t>за</w:t>
      </w:r>
      <w:proofErr w:type="gramEnd"/>
      <w:r w:rsidRPr="00A75DA7">
        <w:rPr>
          <w:rFonts w:ascii="Times New Roman" w:hAnsi="Times New Roman" w:cs="Times New Roman"/>
          <w:b/>
          <w:sz w:val="26"/>
          <w:szCs w:val="26"/>
        </w:rPr>
        <w:t xml:space="preserve"> соблюдением абонентами нормативов допустимых сбросов</w:t>
      </w:r>
      <w:r w:rsidR="00A75DA7">
        <w:rPr>
          <w:rFonts w:ascii="Times New Roman" w:hAnsi="Times New Roman" w:cs="Times New Roman"/>
          <w:b/>
          <w:sz w:val="26"/>
          <w:szCs w:val="26"/>
        </w:rPr>
        <w:t xml:space="preserve"> </w:t>
      </w:r>
      <w:r w:rsidRPr="00A75DA7">
        <w:rPr>
          <w:rFonts w:ascii="Times New Roman" w:hAnsi="Times New Roman" w:cs="Times New Roman"/>
          <w:b/>
          <w:sz w:val="26"/>
          <w:szCs w:val="26"/>
        </w:rPr>
        <w:t>загрязняющих веществ, иных веществ и микроорганизмов,</w:t>
      </w:r>
      <w:r w:rsidR="00A75DA7">
        <w:rPr>
          <w:rFonts w:ascii="Times New Roman" w:hAnsi="Times New Roman" w:cs="Times New Roman"/>
          <w:b/>
          <w:sz w:val="26"/>
          <w:szCs w:val="26"/>
        </w:rPr>
        <w:t xml:space="preserve"> </w:t>
      </w:r>
      <w:r w:rsidRPr="00A75DA7">
        <w:rPr>
          <w:rFonts w:ascii="Times New Roman" w:hAnsi="Times New Roman" w:cs="Times New Roman"/>
          <w:b/>
          <w:sz w:val="26"/>
          <w:szCs w:val="26"/>
        </w:rPr>
        <w:t>а также лимитов на сбросы загрязняющих веществ, иных</w:t>
      </w:r>
      <w:r w:rsidR="00A75DA7">
        <w:rPr>
          <w:rFonts w:ascii="Times New Roman" w:hAnsi="Times New Roman" w:cs="Times New Roman"/>
          <w:b/>
          <w:sz w:val="26"/>
          <w:szCs w:val="26"/>
        </w:rPr>
        <w:t xml:space="preserve"> </w:t>
      </w:r>
      <w:r w:rsidRPr="00A75DA7">
        <w:rPr>
          <w:rFonts w:ascii="Times New Roman" w:hAnsi="Times New Roman" w:cs="Times New Roman"/>
          <w:b/>
          <w:sz w:val="26"/>
          <w:szCs w:val="26"/>
        </w:rPr>
        <w:t>веществ и микроорганизмов, порядок информирования</w:t>
      </w:r>
      <w:r w:rsidR="00A75DA7">
        <w:rPr>
          <w:rFonts w:ascii="Times New Roman" w:hAnsi="Times New Roman" w:cs="Times New Roman"/>
          <w:b/>
          <w:sz w:val="26"/>
          <w:szCs w:val="26"/>
        </w:rPr>
        <w:t xml:space="preserve"> </w:t>
      </w:r>
      <w:r w:rsidRPr="00A75DA7">
        <w:rPr>
          <w:rFonts w:ascii="Times New Roman" w:hAnsi="Times New Roman" w:cs="Times New Roman"/>
          <w:b/>
          <w:sz w:val="26"/>
          <w:szCs w:val="26"/>
        </w:rPr>
        <w:t>организации водопроводно-канализационного хозяйства</w:t>
      </w:r>
      <w:r w:rsidR="00A75DA7">
        <w:rPr>
          <w:rFonts w:ascii="Times New Roman" w:hAnsi="Times New Roman" w:cs="Times New Roman"/>
          <w:b/>
          <w:sz w:val="26"/>
          <w:szCs w:val="26"/>
        </w:rPr>
        <w:t xml:space="preserve"> </w:t>
      </w:r>
      <w:r w:rsidRPr="00A75DA7">
        <w:rPr>
          <w:rFonts w:ascii="Times New Roman" w:hAnsi="Times New Roman" w:cs="Times New Roman"/>
          <w:b/>
          <w:sz w:val="26"/>
          <w:szCs w:val="26"/>
        </w:rPr>
        <w:t>о превышении установленных нормативов (лимитов)</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36. Сведения об установленных нормативах допустимых сбросов загрязняющих веществ, иных веществ и микроорганизмов, а также лимитов на сбросы загрязняющих веществ, иных веществ и микроорганизмов и установленных требованиях к составу и свойствам сточных вод приводятся по форме согласно приложению N 6.</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37.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а также лимитов на сбросы загрязняющих веществ, иных веществ и микроорганизмов (далее - нормативов (лимитов), нормативов </w:t>
      </w:r>
      <w:proofErr w:type="gramStart"/>
      <w:r w:rsidRPr="00F65444">
        <w:rPr>
          <w:rFonts w:ascii="Times New Roman" w:hAnsi="Times New Roman" w:cs="Times New Roman"/>
          <w:sz w:val="26"/>
          <w:szCs w:val="26"/>
        </w:rPr>
        <w:t>водоотведения</w:t>
      </w:r>
      <w:proofErr w:type="gramEnd"/>
      <w:r w:rsidRPr="00F65444">
        <w:rPr>
          <w:rFonts w:ascii="Times New Roman" w:hAnsi="Times New Roman" w:cs="Times New Roman"/>
          <w:sz w:val="26"/>
          <w:szCs w:val="26"/>
        </w:rPr>
        <w:t xml:space="preserve"> по объему отводимых в централизованную систему водоотведения сточных вод,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38. </w:t>
      </w:r>
      <w:proofErr w:type="gramStart"/>
      <w:r w:rsidRPr="00F65444">
        <w:rPr>
          <w:rFonts w:ascii="Times New Roman" w:hAnsi="Times New Roman" w:cs="Times New Roman"/>
          <w:sz w:val="26"/>
          <w:szCs w:val="26"/>
        </w:rPr>
        <w:t>Контроль за соблюдением абонентами организации водопроводно-канализационного хозяйства нормативов (лимитов), нормативов водоотведения по объему и составу отводимых в централизованную систему водоотведения сточных вод, а также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 в любое</w:t>
      </w:r>
      <w:proofErr w:type="gramEnd"/>
      <w:r w:rsidRPr="00F65444">
        <w:rPr>
          <w:rFonts w:ascii="Times New Roman" w:hAnsi="Times New Roman" w:cs="Times New Roman"/>
          <w:sz w:val="26"/>
          <w:szCs w:val="26"/>
        </w:rPr>
        <w:t xml:space="preserve"> время.</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39. 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лицами, уполномоченными ею на проведение </w:t>
      </w:r>
      <w:proofErr w:type="gramStart"/>
      <w:r w:rsidRPr="00F65444">
        <w:rPr>
          <w:rFonts w:ascii="Times New Roman" w:hAnsi="Times New Roman" w:cs="Times New Roman"/>
          <w:sz w:val="26"/>
          <w:szCs w:val="26"/>
        </w:rPr>
        <w:t>контроля за</w:t>
      </w:r>
      <w:proofErr w:type="gramEnd"/>
      <w:r w:rsidRPr="00F65444">
        <w:rPr>
          <w:rFonts w:ascii="Times New Roman" w:hAnsi="Times New Roman" w:cs="Times New Roman"/>
          <w:sz w:val="26"/>
          <w:szCs w:val="26"/>
        </w:rPr>
        <w:t xml:space="preserve"> соблюдением нормативов (лимитов), а также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40. В случае выявления превышения абонентами организации водопроводно-канализационного хозяйства установленных нормативов (лимитов), а также требований к составу и свойствам сточных вод, устанавливаемых в целях предотвращения негативного воздействия на централизованную систему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41. </w:t>
      </w:r>
      <w:proofErr w:type="gramStart"/>
      <w:r w:rsidRPr="00F65444">
        <w:rPr>
          <w:rFonts w:ascii="Times New Roman" w:hAnsi="Times New Roman" w:cs="Times New Roman"/>
          <w:sz w:val="26"/>
          <w:szCs w:val="26"/>
        </w:rPr>
        <w:t xml:space="preserve">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w:t>
      </w:r>
      <w:r w:rsidRPr="00F65444">
        <w:rPr>
          <w:rFonts w:ascii="Times New Roman" w:hAnsi="Times New Roman" w:cs="Times New Roman"/>
          <w:sz w:val="26"/>
          <w:szCs w:val="26"/>
        </w:rPr>
        <w:lastRenderedPageBreak/>
        <w:t>хозяйства за негативное воздействие загрязняющих веществ и микроорганизмов на работу централизованной системы водоотведения не учитываются объем и масса веществ и микроорганизмов, которые</w:t>
      </w:r>
      <w:proofErr w:type="gramEnd"/>
      <w:r w:rsidRPr="00F65444">
        <w:rPr>
          <w:rFonts w:ascii="Times New Roman" w:hAnsi="Times New Roman" w:cs="Times New Roman"/>
          <w:sz w:val="26"/>
          <w:szCs w:val="26"/>
        </w:rPr>
        <w:t xml:space="preserve"> </w:t>
      </w:r>
      <w:proofErr w:type="gramStart"/>
      <w:r w:rsidRPr="00F65444">
        <w:rPr>
          <w:rFonts w:ascii="Times New Roman" w:hAnsi="Times New Roman" w:cs="Times New Roman"/>
          <w:sz w:val="26"/>
          <w:szCs w:val="26"/>
        </w:rPr>
        <w:t>поступили в канализационные сети транзитной организации от абонентов и были</w:t>
      </w:r>
      <w:proofErr w:type="gramEnd"/>
      <w:r w:rsidRPr="00F65444">
        <w:rPr>
          <w:rFonts w:ascii="Times New Roman" w:hAnsi="Times New Roman" w:cs="Times New Roman"/>
          <w:sz w:val="26"/>
          <w:szCs w:val="26"/>
        </w:rPr>
        <w:t xml:space="preserve"> учтены в составе платы этих абонентов за негативное воздействие на окружающую среду и негативное воздействие загрязняющих веществ и микроорганизмов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A75DA7" w:rsidRDefault="008002FF" w:rsidP="00A75DA7">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A75DA7">
        <w:rPr>
          <w:rFonts w:ascii="Times New Roman" w:hAnsi="Times New Roman" w:cs="Times New Roman"/>
          <w:b/>
          <w:sz w:val="26"/>
          <w:szCs w:val="26"/>
        </w:rPr>
        <w:t>IX. Условия временного прекращения или ограничения</w:t>
      </w:r>
      <w:r w:rsidR="00A75DA7">
        <w:rPr>
          <w:rFonts w:ascii="Times New Roman" w:hAnsi="Times New Roman" w:cs="Times New Roman"/>
          <w:b/>
          <w:sz w:val="26"/>
          <w:szCs w:val="26"/>
        </w:rPr>
        <w:t xml:space="preserve"> </w:t>
      </w:r>
      <w:r w:rsidRPr="00A75DA7">
        <w:rPr>
          <w:rFonts w:ascii="Times New Roman" w:hAnsi="Times New Roman" w:cs="Times New Roman"/>
          <w:b/>
          <w:sz w:val="26"/>
          <w:szCs w:val="26"/>
        </w:rPr>
        <w:t>транспортировки и приема сточных вод</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42. Транзитная организация вправе временно прекратить или ограничить транспортировку и прием сточных вод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правилами холодного водоснабжения и водоотведения, утверждаемыми Правительством Российской Федерации.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43.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а) другую сторону;</w:t>
      </w:r>
    </w:p>
    <w:p w:rsidR="008002FF" w:rsidRPr="00F65444" w:rsidRDefault="008002FF" w:rsidP="008002FF">
      <w:pPr>
        <w:pStyle w:val="ConsPlusNonformat"/>
        <w:rPr>
          <w:rFonts w:ascii="Times New Roman" w:hAnsi="Times New Roman" w:cs="Times New Roman"/>
          <w:sz w:val="26"/>
          <w:szCs w:val="26"/>
        </w:rPr>
      </w:pPr>
      <w:r w:rsidRPr="00F65444">
        <w:rPr>
          <w:rFonts w:ascii="Times New Roman" w:hAnsi="Times New Roman" w:cs="Times New Roman"/>
          <w:sz w:val="26"/>
          <w:szCs w:val="26"/>
        </w:rPr>
        <w:t xml:space="preserve">    б) ___________________________________________________________________;</w:t>
      </w:r>
    </w:p>
    <w:p w:rsidR="008002FF" w:rsidRPr="004E7002" w:rsidRDefault="008002FF" w:rsidP="004E7002">
      <w:pPr>
        <w:pStyle w:val="ConsPlusNonformat"/>
        <w:jc w:val="center"/>
        <w:rPr>
          <w:rFonts w:ascii="Times New Roman" w:hAnsi="Times New Roman" w:cs="Times New Roman"/>
        </w:rPr>
      </w:pPr>
      <w:r w:rsidRPr="004E7002">
        <w:rPr>
          <w:rFonts w:ascii="Times New Roman" w:hAnsi="Times New Roman" w:cs="Times New Roman"/>
        </w:rPr>
        <w:t>(указать орган местного самоуправления поселения, городского округа)</w:t>
      </w:r>
    </w:p>
    <w:p w:rsidR="008002FF" w:rsidRPr="00F65444" w:rsidRDefault="008002FF" w:rsidP="008002FF">
      <w:pPr>
        <w:pStyle w:val="ConsPlusNonformat"/>
        <w:rPr>
          <w:rFonts w:ascii="Times New Roman" w:hAnsi="Times New Roman" w:cs="Times New Roman"/>
          <w:sz w:val="26"/>
          <w:szCs w:val="26"/>
        </w:rPr>
      </w:pPr>
      <w:r w:rsidRPr="00F65444">
        <w:rPr>
          <w:rFonts w:ascii="Times New Roman" w:hAnsi="Times New Roman" w:cs="Times New Roman"/>
          <w:sz w:val="26"/>
          <w:szCs w:val="26"/>
        </w:rPr>
        <w:t xml:space="preserve">    в) ___________________________________________________________________.</w:t>
      </w:r>
    </w:p>
    <w:p w:rsidR="008002FF" w:rsidRPr="004E7002" w:rsidRDefault="008002FF" w:rsidP="004E7002">
      <w:pPr>
        <w:pStyle w:val="ConsPlusNonformat"/>
        <w:jc w:val="center"/>
        <w:rPr>
          <w:rFonts w:ascii="Times New Roman" w:hAnsi="Times New Roman" w:cs="Times New Roman"/>
        </w:rPr>
      </w:pPr>
      <w:r w:rsidRPr="00F65444">
        <w:rPr>
          <w:rFonts w:ascii="Times New Roman" w:hAnsi="Times New Roman" w:cs="Times New Roman"/>
          <w:sz w:val="26"/>
          <w:szCs w:val="26"/>
        </w:rPr>
        <w:t>(</w:t>
      </w:r>
      <w:r w:rsidRPr="004E7002">
        <w:rPr>
          <w:rFonts w:ascii="Times New Roman" w:hAnsi="Times New Roman" w:cs="Times New Roman"/>
        </w:rPr>
        <w:t>указать территориальный орган федерального органа исполнительной</w:t>
      </w:r>
      <w:r w:rsidR="004E7002">
        <w:rPr>
          <w:rFonts w:ascii="Times New Roman" w:hAnsi="Times New Roman" w:cs="Times New Roman"/>
        </w:rPr>
        <w:t xml:space="preserve"> </w:t>
      </w:r>
      <w:r w:rsidRPr="004E7002">
        <w:rPr>
          <w:rFonts w:ascii="Times New Roman" w:hAnsi="Times New Roman" w:cs="Times New Roman"/>
        </w:rPr>
        <w:t>власти, осуществляющего федеральный государственный</w:t>
      </w:r>
      <w:r w:rsidR="004E7002">
        <w:rPr>
          <w:rFonts w:ascii="Times New Roman" w:hAnsi="Times New Roman" w:cs="Times New Roman"/>
        </w:rPr>
        <w:t xml:space="preserve"> </w:t>
      </w:r>
      <w:r w:rsidRPr="004E7002">
        <w:rPr>
          <w:rFonts w:ascii="Times New Roman" w:hAnsi="Times New Roman" w:cs="Times New Roman"/>
        </w:rPr>
        <w:t>санитарно-эпидемиологический надзор)</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44.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любыми доступными способами (почтовое отправление, телеграмма, </w:t>
      </w:r>
      <w:proofErr w:type="spellStart"/>
      <w:r w:rsidRPr="00F65444">
        <w:rPr>
          <w:rFonts w:ascii="Times New Roman" w:hAnsi="Times New Roman" w:cs="Times New Roman"/>
          <w:sz w:val="26"/>
          <w:szCs w:val="26"/>
        </w:rPr>
        <w:t>факсограмма</w:t>
      </w:r>
      <w:proofErr w:type="spellEnd"/>
      <w:r w:rsidRPr="00F65444">
        <w:rPr>
          <w:rFonts w:ascii="Times New Roman" w:hAnsi="Times New Roman" w:cs="Times New Roman"/>
          <w:sz w:val="26"/>
          <w:szCs w:val="26"/>
        </w:rPr>
        <w:t>, телефонограмма, информационно-телекоммуникационная сеть "Интернет"), позволяющими подтвердить получение такого уведомления адресатами.</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4E7002" w:rsidRDefault="008002FF" w:rsidP="008002FF">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4E7002">
        <w:rPr>
          <w:rFonts w:ascii="Times New Roman" w:hAnsi="Times New Roman" w:cs="Times New Roman"/>
          <w:b/>
          <w:sz w:val="26"/>
          <w:szCs w:val="26"/>
        </w:rPr>
        <w:t>X. Ответственность сторон</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46.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47. В случае неисполнения либо ненадлежащего исполнения организацией водопроводно-канализационного хозяйства обязательств по оплате, предусмотренной настоящим договором, транзитная организация вправе потребовать от организации </w:t>
      </w:r>
      <w:r w:rsidRPr="00F65444">
        <w:rPr>
          <w:rFonts w:ascii="Times New Roman" w:hAnsi="Times New Roman" w:cs="Times New Roman"/>
          <w:sz w:val="26"/>
          <w:szCs w:val="26"/>
        </w:rPr>
        <w:lastRenderedPageBreak/>
        <w:t>водопроводно-канализационного хозяйства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48. При возникновении обстоятельств непреодолимой силы, которые препятствуют своевременному выполнению сторонами обязательств по договору, стороны освобождаются от исполнения обязательств по договору до прекращения действий обстоятельств непреодолимой силы. При этом сторона, подвергшаяся действию обстоятельств непреодолимой силы,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 а также уведомить другую сторону о прекращении обстоятельств непреодолимой силы.</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4E7002" w:rsidRDefault="008002FF" w:rsidP="008002FF">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4E7002">
        <w:rPr>
          <w:rFonts w:ascii="Times New Roman" w:hAnsi="Times New Roman" w:cs="Times New Roman"/>
          <w:b/>
          <w:sz w:val="26"/>
          <w:szCs w:val="26"/>
        </w:rPr>
        <w:t>XI. Порядок урегулирования споров и разногласий</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F65444" w:rsidRDefault="008002FF" w:rsidP="004E700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49.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8002FF" w:rsidRPr="00F65444" w:rsidRDefault="008002FF" w:rsidP="004E700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50. Претензия направляется по адресу стороны, указанному в реквизитах договора, и должна содержать:</w:t>
      </w:r>
    </w:p>
    <w:p w:rsidR="008002FF" w:rsidRPr="00F65444" w:rsidRDefault="008002FF" w:rsidP="004E700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а) сведения о заявителе (наименование, местонахождение, адрес);</w:t>
      </w:r>
    </w:p>
    <w:p w:rsidR="008002FF" w:rsidRPr="00F65444" w:rsidRDefault="008002FF" w:rsidP="004E700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б) содержание спора, разногласий;</w:t>
      </w:r>
    </w:p>
    <w:p w:rsidR="008002FF" w:rsidRPr="00F65444" w:rsidRDefault="008002FF" w:rsidP="004E700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8002FF" w:rsidRPr="00F65444" w:rsidRDefault="008002FF" w:rsidP="004E700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г) другие сведения по усмотрению стороны.</w:t>
      </w:r>
    </w:p>
    <w:p w:rsidR="008002FF" w:rsidRPr="00F65444" w:rsidRDefault="008002FF" w:rsidP="004E700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51. Сторона, получившая претензию, в течение 5 рабочих дней со дня ее поступления обязана ее рассмотреть и дать ответ.</w:t>
      </w:r>
    </w:p>
    <w:p w:rsidR="008002FF" w:rsidRPr="00F65444" w:rsidRDefault="008002FF" w:rsidP="004E700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52. Стороны составляют акт об урегулировании спора (разногласий).</w:t>
      </w:r>
    </w:p>
    <w:p w:rsidR="008002FF" w:rsidRPr="00F65444" w:rsidRDefault="008002FF" w:rsidP="004E700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53. В случае </w:t>
      </w:r>
      <w:proofErr w:type="spellStart"/>
      <w:r w:rsidRPr="00F65444">
        <w:rPr>
          <w:rFonts w:ascii="Times New Roman" w:hAnsi="Times New Roman" w:cs="Times New Roman"/>
          <w:sz w:val="26"/>
          <w:szCs w:val="26"/>
        </w:rPr>
        <w:t>недостижения</w:t>
      </w:r>
      <w:proofErr w:type="spellEnd"/>
      <w:r w:rsidRPr="00F65444">
        <w:rPr>
          <w:rFonts w:ascii="Times New Roman" w:hAnsi="Times New Roman" w:cs="Times New Roman"/>
          <w:sz w:val="26"/>
          <w:szCs w:val="26"/>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4E7002" w:rsidRDefault="008002FF" w:rsidP="008002FF">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4E7002">
        <w:rPr>
          <w:rFonts w:ascii="Times New Roman" w:hAnsi="Times New Roman" w:cs="Times New Roman"/>
          <w:b/>
          <w:sz w:val="26"/>
          <w:szCs w:val="26"/>
        </w:rPr>
        <w:t>XII. Действие договора</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4E7002" w:rsidRDefault="008002FF" w:rsidP="00BC0BB7">
      <w:pPr>
        <w:pStyle w:val="ConsPlusNonformat"/>
        <w:ind w:firstLine="567"/>
        <w:rPr>
          <w:rFonts w:ascii="Times New Roman" w:hAnsi="Times New Roman" w:cs="Times New Roman"/>
        </w:rPr>
      </w:pPr>
      <w:r w:rsidRPr="00F65444">
        <w:rPr>
          <w:rFonts w:ascii="Times New Roman" w:hAnsi="Times New Roman" w:cs="Times New Roman"/>
          <w:sz w:val="26"/>
          <w:szCs w:val="26"/>
        </w:rPr>
        <w:t>54. Настоящий договор вступает в силу с</w:t>
      </w:r>
      <w:r w:rsidR="002C1996">
        <w:rPr>
          <w:rFonts w:ascii="Times New Roman" w:hAnsi="Times New Roman" w:cs="Times New Roman"/>
          <w:sz w:val="26"/>
          <w:szCs w:val="26"/>
        </w:rPr>
        <w:t xml:space="preserve"> ____ ________</w:t>
      </w:r>
      <w:r w:rsidR="00BC0BB7">
        <w:rPr>
          <w:rFonts w:ascii="Times New Roman" w:hAnsi="Times New Roman" w:cs="Times New Roman"/>
          <w:sz w:val="26"/>
          <w:szCs w:val="26"/>
        </w:rPr>
        <w:t xml:space="preserve"> 20</w:t>
      </w:r>
      <w:r w:rsidR="002C1996">
        <w:rPr>
          <w:rFonts w:ascii="Times New Roman" w:hAnsi="Times New Roman" w:cs="Times New Roman"/>
          <w:sz w:val="26"/>
          <w:szCs w:val="26"/>
        </w:rPr>
        <w:t>___</w:t>
      </w:r>
      <w:r w:rsidR="00BC0BB7">
        <w:rPr>
          <w:rFonts w:ascii="Times New Roman" w:hAnsi="Times New Roman" w:cs="Times New Roman"/>
          <w:sz w:val="26"/>
          <w:szCs w:val="26"/>
        </w:rPr>
        <w:t>г.</w:t>
      </w:r>
    </w:p>
    <w:p w:rsidR="008002FF" w:rsidRPr="004E7002" w:rsidRDefault="008002FF" w:rsidP="00BC0BB7">
      <w:pPr>
        <w:pStyle w:val="ConsPlusNonformat"/>
        <w:ind w:firstLine="567"/>
        <w:rPr>
          <w:rFonts w:ascii="Times New Roman" w:hAnsi="Times New Roman" w:cs="Times New Roman"/>
        </w:rPr>
      </w:pPr>
      <w:r w:rsidRPr="00F65444">
        <w:rPr>
          <w:rFonts w:ascii="Times New Roman" w:hAnsi="Times New Roman" w:cs="Times New Roman"/>
          <w:sz w:val="26"/>
          <w:szCs w:val="26"/>
        </w:rPr>
        <w:t xml:space="preserve">55. Настоящий договор заключен на срок </w:t>
      </w:r>
      <w:r w:rsidR="00BC0BB7">
        <w:rPr>
          <w:rFonts w:ascii="Times New Roman" w:hAnsi="Times New Roman" w:cs="Times New Roman"/>
          <w:sz w:val="26"/>
          <w:szCs w:val="26"/>
        </w:rPr>
        <w:t xml:space="preserve">по </w:t>
      </w:r>
      <w:r w:rsidR="002C1996">
        <w:rPr>
          <w:rFonts w:ascii="Times New Roman" w:hAnsi="Times New Roman" w:cs="Times New Roman"/>
          <w:sz w:val="26"/>
          <w:szCs w:val="26"/>
        </w:rPr>
        <w:t xml:space="preserve">____  </w:t>
      </w:r>
      <w:r w:rsidR="00BC0BB7">
        <w:rPr>
          <w:rFonts w:ascii="Times New Roman" w:hAnsi="Times New Roman" w:cs="Times New Roman"/>
          <w:sz w:val="26"/>
          <w:szCs w:val="26"/>
        </w:rPr>
        <w:t xml:space="preserve"> </w:t>
      </w:r>
      <w:r w:rsidR="002C1996">
        <w:rPr>
          <w:rFonts w:ascii="Times New Roman" w:hAnsi="Times New Roman" w:cs="Times New Roman"/>
          <w:sz w:val="26"/>
          <w:szCs w:val="26"/>
        </w:rPr>
        <w:t>______</w:t>
      </w:r>
      <w:r w:rsidR="00BC0BB7">
        <w:rPr>
          <w:rFonts w:ascii="Times New Roman" w:hAnsi="Times New Roman" w:cs="Times New Roman"/>
          <w:sz w:val="26"/>
          <w:szCs w:val="26"/>
        </w:rPr>
        <w:t xml:space="preserve"> 20</w:t>
      </w:r>
      <w:r w:rsidR="002C1996">
        <w:rPr>
          <w:rFonts w:ascii="Times New Roman" w:hAnsi="Times New Roman" w:cs="Times New Roman"/>
          <w:sz w:val="26"/>
          <w:szCs w:val="26"/>
        </w:rPr>
        <w:t>___</w:t>
      </w:r>
      <w:r w:rsidR="00BC0BB7">
        <w:rPr>
          <w:rFonts w:ascii="Times New Roman" w:hAnsi="Times New Roman" w:cs="Times New Roman"/>
          <w:sz w:val="26"/>
          <w:szCs w:val="26"/>
        </w:rPr>
        <w:t>г.</w:t>
      </w:r>
    </w:p>
    <w:p w:rsidR="008002FF" w:rsidRPr="00F65444" w:rsidRDefault="008002FF" w:rsidP="004E700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56.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 xml:space="preserve">57. Настоящий </w:t>
      </w:r>
      <w:proofErr w:type="gramStart"/>
      <w:r w:rsidRPr="00F65444">
        <w:rPr>
          <w:rFonts w:ascii="Times New Roman" w:hAnsi="Times New Roman" w:cs="Times New Roman"/>
          <w:sz w:val="26"/>
          <w:szCs w:val="26"/>
        </w:rPr>
        <w:t>договор</w:t>
      </w:r>
      <w:proofErr w:type="gramEnd"/>
      <w:r w:rsidRPr="00F65444">
        <w:rPr>
          <w:rFonts w:ascii="Times New Roman" w:hAnsi="Times New Roman" w:cs="Times New Roman"/>
          <w:sz w:val="26"/>
          <w:szCs w:val="26"/>
        </w:rPr>
        <w:t xml:space="preserve"> может быть расторгнут до окончания срока его действия по обоюдному согласию сторон.</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4E7002" w:rsidRDefault="008002FF" w:rsidP="008002FF">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4E7002">
        <w:rPr>
          <w:rFonts w:ascii="Times New Roman" w:hAnsi="Times New Roman" w:cs="Times New Roman"/>
          <w:b/>
          <w:sz w:val="26"/>
          <w:szCs w:val="26"/>
        </w:rPr>
        <w:t>XIII. Прочие условия</w:t>
      </w:r>
    </w:p>
    <w:p w:rsidR="008002FF" w:rsidRPr="00F65444"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58.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lastRenderedPageBreak/>
        <w:t>59.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60. При исполнении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 утверждаемыми постановлением Правительства Российской Федерации, и иными нормативными правовыми актами Российской Федерации.</w:t>
      </w:r>
    </w:p>
    <w:p w:rsidR="008002FF" w:rsidRPr="00F65444"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61. Настоящий договор составлен в двух экземплярах, имеющих равную юридическую силу.</w:t>
      </w:r>
    </w:p>
    <w:p w:rsidR="008002FF" w:rsidRDefault="008002FF"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65444">
        <w:rPr>
          <w:rFonts w:ascii="Times New Roman" w:hAnsi="Times New Roman" w:cs="Times New Roman"/>
          <w:sz w:val="26"/>
          <w:szCs w:val="26"/>
        </w:rPr>
        <w:t>62. Приложения к настоящему договору являются его неотъемлемой частью.</w:t>
      </w:r>
    </w:p>
    <w:p w:rsidR="0090249B" w:rsidRPr="00F65444" w:rsidRDefault="0090249B" w:rsidP="008002F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0249B" w:rsidRPr="0090249B" w:rsidRDefault="0090249B" w:rsidP="0090249B">
      <w:pPr>
        <w:widowControl w:val="0"/>
        <w:autoSpaceDE w:val="0"/>
        <w:autoSpaceDN w:val="0"/>
        <w:adjustRightInd w:val="0"/>
        <w:spacing w:after="0" w:line="240" w:lineRule="auto"/>
        <w:jc w:val="center"/>
        <w:rPr>
          <w:rFonts w:ascii="Times New Roman" w:hAnsi="Times New Roman" w:cs="Times New Roman"/>
          <w:b/>
          <w:sz w:val="26"/>
          <w:szCs w:val="26"/>
        </w:rPr>
      </w:pPr>
      <w:r w:rsidRPr="0090249B">
        <w:rPr>
          <w:rFonts w:ascii="Times New Roman" w:hAnsi="Times New Roman" w:cs="Times New Roman"/>
          <w:b/>
          <w:sz w:val="26"/>
          <w:szCs w:val="26"/>
          <w:lang w:val="en-US"/>
        </w:rPr>
        <w:t>XIV</w:t>
      </w:r>
      <w:r w:rsidRPr="0090249B">
        <w:rPr>
          <w:rFonts w:ascii="Times New Roman" w:hAnsi="Times New Roman" w:cs="Times New Roman"/>
          <w:b/>
          <w:sz w:val="26"/>
          <w:szCs w:val="26"/>
        </w:rPr>
        <w:t>. Адреса и реквизиты сторон</w:t>
      </w:r>
    </w:p>
    <w:p w:rsidR="008002FF" w:rsidRDefault="008002FF" w:rsidP="008002FF">
      <w:pPr>
        <w:widowControl w:val="0"/>
        <w:autoSpaceDE w:val="0"/>
        <w:autoSpaceDN w:val="0"/>
        <w:adjustRightInd w:val="0"/>
        <w:spacing w:after="0" w:line="240" w:lineRule="auto"/>
        <w:jc w:val="center"/>
        <w:rPr>
          <w:rFonts w:ascii="Times New Roman" w:hAnsi="Times New Roman" w:cs="Times New Roman"/>
          <w:sz w:val="26"/>
          <w:szCs w:val="26"/>
        </w:rPr>
      </w:pPr>
    </w:p>
    <w:p w:rsidR="008002FF" w:rsidRPr="004E7002" w:rsidRDefault="008002FF" w:rsidP="008002FF">
      <w:pPr>
        <w:pStyle w:val="ConsPlusCell"/>
        <w:rPr>
          <w:rFonts w:ascii="Times New Roman" w:hAnsi="Times New Roman" w:cs="Times New Roman"/>
          <w:b/>
          <w:sz w:val="26"/>
          <w:szCs w:val="26"/>
        </w:rPr>
      </w:pPr>
      <w:r w:rsidRPr="004E7002">
        <w:rPr>
          <w:rFonts w:ascii="Times New Roman" w:hAnsi="Times New Roman" w:cs="Times New Roman"/>
          <w:b/>
          <w:sz w:val="26"/>
          <w:szCs w:val="26"/>
        </w:rPr>
        <w:t>Организация водопроводн</w:t>
      </w:r>
      <w:proofErr w:type="gramStart"/>
      <w:r w:rsidRPr="004E7002">
        <w:rPr>
          <w:rFonts w:ascii="Times New Roman" w:hAnsi="Times New Roman" w:cs="Times New Roman"/>
          <w:b/>
          <w:sz w:val="26"/>
          <w:szCs w:val="26"/>
        </w:rPr>
        <w:t>о-</w:t>
      </w:r>
      <w:proofErr w:type="gramEnd"/>
      <w:r w:rsidRPr="004E7002">
        <w:rPr>
          <w:rFonts w:ascii="Times New Roman" w:hAnsi="Times New Roman" w:cs="Times New Roman"/>
          <w:b/>
          <w:sz w:val="26"/>
          <w:szCs w:val="26"/>
        </w:rPr>
        <w:t xml:space="preserve"> </w:t>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Pr="004E7002">
        <w:rPr>
          <w:rFonts w:ascii="Times New Roman" w:hAnsi="Times New Roman" w:cs="Times New Roman"/>
          <w:b/>
          <w:sz w:val="26"/>
          <w:szCs w:val="26"/>
        </w:rPr>
        <w:t>Транзитная организация</w:t>
      </w:r>
    </w:p>
    <w:p w:rsidR="008002FF" w:rsidRDefault="008002FF" w:rsidP="008002FF">
      <w:pPr>
        <w:pStyle w:val="ConsPlusCell"/>
        <w:rPr>
          <w:rFonts w:ascii="Times New Roman" w:hAnsi="Times New Roman" w:cs="Times New Roman"/>
          <w:b/>
          <w:sz w:val="26"/>
          <w:szCs w:val="26"/>
        </w:rPr>
      </w:pPr>
      <w:r w:rsidRPr="004E7002">
        <w:rPr>
          <w:rFonts w:ascii="Times New Roman" w:hAnsi="Times New Roman" w:cs="Times New Roman"/>
          <w:b/>
          <w:sz w:val="26"/>
          <w:szCs w:val="26"/>
        </w:rPr>
        <w:t>канализационного хозяйства</w:t>
      </w:r>
    </w:p>
    <w:p w:rsidR="00677CED" w:rsidRPr="004E7002" w:rsidRDefault="00677CED" w:rsidP="008002FF">
      <w:pPr>
        <w:pStyle w:val="ConsPlusCell"/>
        <w:rPr>
          <w:rFonts w:ascii="Times New Roman" w:hAnsi="Times New Roman" w:cs="Times New Roman"/>
          <w:b/>
          <w:sz w:val="26"/>
          <w:szCs w:val="26"/>
        </w:rPr>
      </w:pPr>
    </w:p>
    <w:tbl>
      <w:tblPr>
        <w:tblW w:w="10285" w:type="dxa"/>
        <w:tblInd w:w="-34" w:type="dxa"/>
        <w:tblLook w:val="01E0" w:firstRow="1" w:lastRow="1" w:firstColumn="1" w:lastColumn="1" w:noHBand="0" w:noVBand="0"/>
      </w:tblPr>
      <w:tblGrid>
        <w:gridCol w:w="5245"/>
        <w:gridCol w:w="5040"/>
      </w:tblGrid>
      <w:tr w:rsidR="00677CED" w:rsidRPr="00EB4AD6" w:rsidTr="0090249B">
        <w:tc>
          <w:tcPr>
            <w:tcW w:w="5245" w:type="dxa"/>
          </w:tcPr>
          <w:p w:rsidR="0090249B" w:rsidRPr="009B7785" w:rsidRDefault="0090249B" w:rsidP="00303562">
            <w:pPr>
              <w:tabs>
                <w:tab w:val="num" w:pos="360"/>
                <w:tab w:val="left" w:pos="4860"/>
              </w:tabs>
              <w:suppressAutoHyphens/>
              <w:snapToGrid w:val="0"/>
              <w:spacing w:after="0" w:line="240" w:lineRule="auto"/>
              <w:ind w:left="-4" w:firstLine="38"/>
              <w:rPr>
                <w:rFonts w:ascii="Times New Roman" w:eastAsia="Times New Roman" w:hAnsi="Times New Roman" w:cs="Times New Roman"/>
                <w:snapToGrid w:val="0"/>
                <w:sz w:val="26"/>
                <w:szCs w:val="26"/>
                <w:lang w:eastAsia="ru-RU"/>
              </w:rPr>
            </w:pPr>
          </w:p>
        </w:tc>
        <w:tc>
          <w:tcPr>
            <w:tcW w:w="5040" w:type="dxa"/>
          </w:tcPr>
          <w:p w:rsidR="00677CED" w:rsidRPr="00EB4AD6" w:rsidRDefault="00677CED" w:rsidP="00303562">
            <w:pPr>
              <w:shd w:val="clear" w:color="auto" w:fill="FFFFFF"/>
              <w:tabs>
                <w:tab w:val="left" w:pos="4709"/>
                <w:tab w:val="left" w:leader="underscore" w:pos="7018"/>
              </w:tabs>
              <w:snapToGrid w:val="0"/>
              <w:spacing w:after="0" w:line="240" w:lineRule="auto"/>
              <w:rPr>
                <w:rFonts w:ascii="Times New Roman" w:eastAsia="Times New Roman" w:hAnsi="Times New Roman" w:cs="Times New Roman"/>
                <w:snapToGrid w:val="0"/>
                <w:sz w:val="26"/>
                <w:szCs w:val="26"/>
                <w:lang w:eastAsia="ru-RU"/>
              </w:rPr>
            </w:pPr>
          </w:p>
        </w:tc>
      </w:tr>
    </w:tbl>
    <w:p w:rsidR="00677CED" w:rsidRDefault="00677CED" w:rsidP="00677CED">
      <w:pPr>
        <w:spacing w:after="0" w:line="240" w:lineRule="auto"/>
        <w:jc w:val="both"/>
        <w:rPr>
          <w:rFonts w:ascii="Times New Roman" w:eastAsia="Times New Roman" w:hAnsi="Times New Roman" w:cs="Times New Roman"/>
          <w:b/>
          <w:snapToGrid w:val="0"/>
          <w:sz w:val="26"/>
          <w:szCs w:val="26"/>
          <w:lang w:eastAsia="ru-RU"/>
        </w:rPr>
      </w:pPr>
    </w:p>
    <w:p w:rsidR="00677CED" w:rsidRDefault="00677CED" w:rsidP="00677CED">
      <w:pPr>
        <w:spacing w:after="0" w:line="240" w:lineRule="auto"/>
        <w:jc w:val="both"/>
        <w:rPr>
          <w:rFonts w:ascii="Times New Roman" w:eastAsia="Times New Roman" w:hAnsi="Times New Roman" w:cs="Times New Roman"/>
          <w:b/>
          <w:snapToGrid w:val="0"/>
          <w:sz w:val="26"/>
          <w:szCs w:val="26"/>
          <w:lang w:eastAsia="ru-RU"/>
        </w:rPr>
      </w:pPr>
    </w:p>
    <w:p w:rsidR="00677CED" w:rsidRDefault="00677CED" w:rsidP="00677CED">
      <w:pPr>
        <w:spacing w:after="0" w:line="240" w:lineRule="auto"/>
        <w:jc w:val="both"/>
        <w:rPr>
          <w:rFonts w:ascii="Times New Roman" w:eastAsia="Times New Roman" w:hAnsi="Times New Roman" w:cs="Times New Roman"/>
          <w:b/>
          <w:snapToGrid w:val="0"/>
          <w:sz w:val="26"/>
          <w:szCs w:val="26"/>
          <w:lang w:eastAsia="ru-RU"/>
        </w:rPr>
      </w:pPr>
      <w:r w:rsidRPr="00EB4AD6">
        <w:rPr>
          <w:rFonts w:ascii="Times New Roman" w:eastAsia="Times New Roman" w:hAnsi="Times New Roman" w:cs="Times New Roman"/>
          <w:b/>
          <w:snapToGrid w:val="0"/>
          <w:sz w:val="26"/>
          <w:szCs w:val="26"/>
          <w:lang w:eastAsia="ru-RU"/>
        </w:rPr>
        <w:tab/>
      </w:r>
      <w:r w:rsidRPr="00EB4AD6">
        <w:rPr>
          <w:rFonts w:ascii="Times New Roman" w:eastAsia="Times New Roman" w:hAnsi="Times New Roman" w:cs="Times New Roman"/>
          <w:b/>
          <w:snapToGrid w:val="0"/>
          <w:sz w:val="26"/>
          <w:szCs w:val="26"/>
          <w:lang w:eastAsia="ru-RU"/>
        </w:rPr>
        <w:tab/>
      </w:r>
      <w:r w:rsidRPr="00EB4AD6">
        <w:rPr>
          <w:rFonts w:ascii="Times New Roman" w:eastAsia="Times New Roman" w:hAnsi="Times New Roman" w:cs="Times New Roman"/>
          <w:b/>
          <w:snapToGrid w:val="0"/>
          <w:sz w:val="26"/>
          <w:szCs w:val="26"/>
          <w:lang w:eastAsia="ru-RU"/>
        </w:rPr>
        <w:tab/>
      </w:r>
      <w:r w:rsidRPr="00EB4AD6">
        <w:rPr>
          <w:rFonts w:ascii="Times New Roman" w:eastAsia="Times New Roman" w:hAnsi="Times New Roman" w:cs="Times New Roman"/>
          <w:b/>
          <w:snapToGrid w:val="0"/>
          <w:sz w:val="26"/>
          <w:szCs w:val="26"/>
          <w:lang w:eastAsia="ru-RU"/>
        </w:rPr>
        <w:tab/>
      </w:r>
      <w:r w:rsidRPr="00EB4AD6">
        <w:rPr>
          <w:rFonts w:ascii="Times New Roman" w:eastAsia="Times New Roman" w:hAnsi="Times New Roman" w:cs="Times New Roman"/>
          <w:b/>
          <w:snapToGrid w:val="0"/>
          <w:sz w:val="26"/>
          <w:szCs w:val="26"/>
          <w:lang w:eastAsia="ru-RU"/>
        </w:rPr>
        <w:tab/>
        <w:t xml:space="preserve"> </w:t>
      </w:r>
      <w:r>
        <w:rPr>
          <w:rFonts w:ascii="Times New Roman" w:eastAsia="Times New Roman" w:hAnsi="Times New Roman" w:cs="Times New Roman"/>
          <w:b/>
          <w:snapToGrid w:val="0"/>
          <w:sz w:val="26"/>
          <w:szCs w:val="26"/>
          <w:lang w:eastAsia="ru-RU"/>
        </w:rPr>
        <w:tab/>
      </w:r>
      <w:r>
        <w:rPr>
          <w:rFonts w:ascii="Times New Roman" w:eastAsia="Times New Roman" w:hAnsi="Times New Roman" w:cs="Times New Roman"/>
          <w:b/>
          <w:snapToGrid w:val="0"/>
          <w:sz w:val="26"/>
          <w:szCs w:val="26"/>
          <w:lang w:eastAsia="ru-RU"/>
        </w:rPr>
        <w:tab/>
        <w:t xml:space="preserve">Директор филиала </w:t>
      </w:r>
    </w:p>
    <w:p w:rsidR="00677CED" w:rsidRPr="00EB4AD6" w:rsidRDefault="00677CED" w:rsidP="00677CED">
      <w:pPr>
        <w:spacing w:after="0" w:line="240" w:lineRule="auto"/>
        <w:ind w:left="4248" w:firstLine="708"/>
        <w:jc w:val="both"/>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«Амурская генерация»</w:t>
      </w:r>
    </w:p>
    <w:p w:rsidR="00677CED" w:rsidRPr="00631AB9" w:rsidRDefault="00677CED" w:rsidP="00677CED">
      <w:pPr>
        <w:pStyle w:val="ConsPlusCell"/>
        <w:rPr>
          <w:rFonts w:ascii="Times New Roman" w:hAnsi="Times New Roman" w:cs="Times New Roman"/>
          <w:b/>
          <w:sz w:val="26"/>
          <w:szCs w:val="26"/>
        </w:rPr>
      </w:pPr>
    </w:p>
    <w:p w:rsidR="00677CED" w:rsidRPr="00EB4AD6" w:rsidRDefault="00677CED" w:rsidP="00677CED">
      <w:pPr>
        <w:pStyle w:val="ConsPlusCell"/>
        <w:rPr>
          <w:rFonts w:ascii="Times New Roman" w:hAnsi="Times New Roman" w:cs="Times New Roman"/>
          <w:b/>
          <w:sz w:val="26"/>
          <w:szCs w:val="26"/>
        </w:rPr>
      </w:pPr>
      <w:r w:rsidRPr="008002FF">
        <w:rPr>
          <w:rFonts w:ascii="Times New Roman" w:hAnsi="Times New Roman" w:cs="Times New Roman"/>
          <w:sz w:val="26"/>
          <w:szCs w:val="26"/>
        </w:rPr>
        <w:t>____________________</w:t>
      </w:r>
      <w:r w:rsidR="0090249B">
        <w:rPr>
          <w:rFonts w:ascii="Times New Roman" w:hAnsi="Times New Roman" w:cs="Times New Roman"/>
          <w:sz w:val="26"/>
          <w:szCs w:val="26"/>
        </w:rPr>
        <w:tab/>
      </w:r>
      <w:r w:rsidR="0090249B">
        <w:rPr>
          <w:rFonts w:ascii="Times New Roman" w:hAnsi="Times New Roman" w:cs="Times New Roman"/>
          <w:sz w:val="26"/>
          <w:szCs w:val="26"/>
        </w:rPr>
        <w:tab/>
      </w:r>
      <w:r w:rsidR="002A6DDB">
        <w:rPr>
          <w:rFonts w:ascii="Times New Roman" w:hAnsi="Times New Roman" w:cs="Times New Roman"/>
          <w:sz w:val="26"/>
          <w:szCs w:val="26"/>
        </w:rPr>
        <w:t xml:space="preserve">                       </w:t>
      </w:r>
      <w:r>
        <w:rPr>
          <w:rFonts w:ascii="Times New Roman" w:hAnsi="Times New Roman" w:cs="Times New Roman"/>
          <w:sz w:val="26"/>
          <w:szCs w:val="26"/>
        </w:rPr>
        <w:t>________</w:t>
      </w:r>
      <w:r w:rsidRPr="008002FF">
        <w:rPr>
          <w:rFonts w:ascii="Times New Roman" w:hAnsi="Times New Roman" w:cs="Times New Roman"/>
          <w:sz w:val="26"/>
          <w:szCs w:val="26"/>
        </w:rPr>
        <w:t>_________</w:t>
      </w:r>
      <w:r>
        <w:rPr>
          <w:rFonts w:ascii="Times New Roman" w:hAnsi="Times New Roman" w:cs="Times New Roman"/>
          <w:sz w:val="26"/>
          <w:szCs w:val="26"/>
        </w:rPr>
        <w:t>___</w:t>
      </w:r>
      <w:r w:rsidRPr="008002FF">
        <w:rPr>
          <w:rFonts w:ascii="Times New Roman" w:hAnsi="Times New Roman" w:cs="Times New Roman"/>
          <w:sz w:val="26"/>
          <w:szCs w:val="26"/>
        </w:rPr>
        <w:t>__</w:t>
      </w:r>
    </w:p>
    <w:p w:rsidR="00677CED" w:rsidRPr="008002FF" w:rsidRDefault="00677CED" w:rsidP="00677CED">
      <w:pPr>
        <w:pStyle w:val="ConsPlusCell"/>
        <w:rPr>
          <w:rFonts w:ascii="Times New Roman" w:hAnsi="Times New Roman" w:cs="Times New Roman"/>
          <w:sz w:val="26"/>
          <w:szCs w:val="26"/>
        </w:rPr>
      </w:pPr>
    </w:p>
    <w:p w:rsidR="008002FF" w:rsidRPr="004E7002" w:rsidRDefault="008002FF" w:rsidP="008002FF">
      <w:pPr>
        <w:pStyle w:val="ConsPlusCell"/>
        <w:rPr>
          <w:rFonts w:ascii="Times New Roman" w:hAnsi="Times New Roman" w:cs="Times New Roman"/>
          <w:b/>
          <w:sz w:val="26"/>
          <w:szCs w:val="26"/>
        </w:rPr>
      </w:pPr>
      <w:r w:rsidRPr="004E7002">
        <w:rPr>
          <w:rFonts w:ascii="Times New Roman" w:hAnsi="Times New Roman" w:cs="Times New Roman"/>
          <w:b/>
          <w:sz w:val="26"/>
          <w:szCs w:val="26"/>
        </w:rPr>
        <w:t>"_</w:t>
      </w:r>
      <w:r w:rsidR="00677CED">
        <w:rPr>
          <w:rFonts w:ascii="Times New Roman" w:hAnsi="Times New Roman" w:cs="Times New Roman"/>
          <w:b/>
          <w:sz w:val="26"/>
          <w:szCs w:val="26"/>
        </w:rPr>
        <w:t>___</w:t>
      </w:r>
      <w:r w:rsidRPr="004E7002">
        <w:rPr>
          <w:rFonts w:ascii="Times New Roman" w:hAnsi="Times New Roman" w:cs="Times New Roman"/>
          <w:b/>
          <w:sz w:val="26"/>
          <w:szCs w:val="26"/>
        </w:rPr>
        <w:t>_" ___________ 20_</w:t>
      </w:r>
      <w:r w:rsidR="00677CED">
        <w:rPr>
          <w:rFonts w:ascii="Times New Roman" w:hAnsi="Times New Roman" w:cs="Times New Roman"/>
          <w:b/>
          <w:sz w:val="26"/>
          <w:szCs w:val="26"/>
        </w:rPr>
        <w:t>____г.</w:t>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Pr="004E7002">
        <w:rPr>
          <w:rFonts w:ascii="Times New Roman" w:hAnsi="Times New Roman" w:cs="Times New Roman"/>
          <w:b/>
          <w:sz w:val="26"/>
          <w:szCs w:val="26"/>
        </w:rPr>
        <w:t xml:space="preserve"> "_</w:t>
      </w:r>
      <w:r w:rsidR="00677CED">
        <w:rPr>
          <w:rFonts w:ascii="Times New Roman" w:hAnsi="Times New Roman" w:cs="Times New Roman"/>
          <w:b/>
          <w:sz w:val="26"/>
          <w:szCs w:val="26"/>
        </w:rPr>
        <w:t>___</w:t>
      </w:r>
      <w:r w:rsidRPr="004E7002">
        <w:rPr>
          <w:rFonts w:ascii="Times New Roman" w:hAnsi="Times New Roman" w:cs="Times New Roman"/>
          <w:b/>
          <w:sz w:val="26"/>
          <w:szCs w:val="26"/>
        </w:rPr>
        <w:t>_" ___________ 20__</w:t>
      </w:r>
      <w:r w:rsidR="00677CED">
        <w:rPr>
          <w:rFonts w:ascii="Times New Roman" w:hAnsi="Times New Roman" w:cs="Times New Roman"/>
          <w:b/>
          <w:sz w:val="26"/>
          <w:szCs w:val="26"/>
        </w:rPr>
        <w:t>____</w:t>
      </w:r>
      <w:r w:rsidRPr="004E7002">
        <w:rPr>
          <w:rFonts w:ascii="Times New Roman" w:hAnsi="Times New Roman" w:cs="Times New Roman"/>
          <w:b/>
          <w:sz w:val="26"/>
          <w:szCs w:val="26"/>
        </w:rPr>
        <w:t xml:space="preserve"> г.</w:t>
      </w: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A6DDB" w:rsidRDefault="002A6DDB"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4E7002" w:rsidRDefault="008002FF" w:rsidP="008002FF">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4E7002">
        <w:rPr>
          <w:rFonts w:ascii="Times New Roman" w:hAnsi="Times New Roman" w:cs="Times New Roman"/>
          <w:b/>
          <w:sz w:val="26"/>
          <w:szCs w:val="26"/>
        </w:rPr>
        <w:lastRenderedPageBreak/>
        <w:t xml:space="preserve">Приложение N </w:t>
      </w:r>
      <w:r w:rsidR="00C96ACB">
        <w:rPr>
          <w:rFonts w:ascii="Times New Roman" w:hAnsi="Times New Roman" w:cs="Times New Roman"/>
          <w:b/>
          <w:sz w:val="26"/>
          <w:szCs w:val="26"/>
        </w:rPr>
        <w:t>1</w:t>
      </w:r>
    </w:p>
    <w:p w:rsidR="008002FF" w:rsidRPr="004E7002" w:rsidRDefault="008002FF" w:rsidP="008002FF">
      <w:pPr>
        <w:widowControl w:val="0"/>
        <w:autoSpaceDE w:val="0"/>
        <w:autoSpaceDN w:val="0"/>
        <w:adjustRightInd w:val="0"/>
        <w:spacing w:after="0" w:line="240" w:lineRule="auto"/>
        <w:jc w:val="right"/>
        <w:rPr>
          <w:rFonts w:ascii="Times New Roman" w:hAnsi="Times New Roman" w:cs="Times New Roman"/>
          <w:b/>
          <w:sz w:val="26"/>
          <w:szCs w:val="26"/>
        </w:rPr>
      </w:pPr>
      <w:r w:rsidRPr="004E7002">
        <w:rPr>
          <w:rFonts w:ascii="Times New Roman" w:hAnsi="Times New Roman" w:cs="Times New Roman"/>
          <w:b/>
          <w:sz w:val="26"/>
          <w:szCs w:val="26"/>
        </w:rPr>
        <w:t xml:space="preserve">к </w:t>
      </w:r>
      <w:r w:rsidR="00C628E1">
        <w:rPr>
          <w:rFonts w:ascii="Times New Roman" w:hAnsi="Times New Roman" w:cs="Times New Roman"/>
          <w:b/>
          <w:sz w:val="26"/>
          <w:szCs w:val="26"/>
        </w:rPr>
        <w:t>проекту</w:t>
      </w:r>
      <w:r w:rsidRPr="004E7002">
        <w:rPr>
          <w:rFonts w:ascii="Times New Roman" w:hAnsi="Times New Roman" w:cs="Times New Roman"/>
          <w:b/>
          <w:sz w:val="26"/>
          <w:szCs w:val="26"/>
        </w:rPr>
        <w:t xml:space="preserve"> договор</w:t>
      </w:r>
      <w:r w:rsidR="00C628E1">
        <w:rPr>
          <w:rFonts w:ascii="Times New Roman" w:hAnsi="Times New Roman" w:cs="Times New Roman"/>
          <w:b/>
          <w:sz w:val="26"/>
          <w:szCs w:val="26"/>
        </w:rPr>
        <w:t>а</w:t>
      </w:r>
    </w:p>
    <w:p w:rsidR="008002FF" w:rsidRPr="004E7002" w:rsidRDefault="008002FF" w:rsidP="008002FF">
      <w:pPr>
        <w:widowControl w:val="0"/>
        <w:autoSpaceDE w:val="0"/>
        <w:autoSpaceDN w:val="0"/>
        <w:adjustRightInd w:val="0"/>
        <w:spacing w:after="0" w:line="240" w:lineRule="auto"/>
        <w:jc w:val="right"/>
        <w:rPr>
          <w:rFonts w:ascii="Times New Roman" w:hAnsi="Times New Roman" w:cs="Times New Roman"/>
          <w:b/>
          <w:sz w:val="26"/>
          <w:szCs w:val="26"/>
        </w:rPr>
      </w:pPr>
      <w:r w:rsidRPr="004E7002">
        <w:rPr>
          <w:rFonts w:ascii="Times New Roman" w:hAnsi="Times New Roman" w:cs="Times New Roman"/>
          <w:b/>
          <w:sz w:val="26"/>
          <w:szCs w:val="26"/>
        </w:rPr>
        <w:t>по транспортировке сточных вод</w:t>
      </w:r>
    </w:p>
    <w:p w:rsidR="008002FF" w:rsidRPr="004E7002" w:rsidRDefault="008002FF" w:rsidP="008002FF">
      <w:pPr>
        <w:widowControl w:val="0"/>
        <w:autoSpaceDE w:val="0"/>
        <w:autoSpaceDN w:val="0"/>
        <w:adjustRightInd w:val="0"/>
        <w:spacing w:after="0" w:line="240" w:lineRule="auto"/>
        <w:jc w:val="right"/>
        <w:rPr>
          <w:rFonts w:ascii="Times New Roman" w:hAnsi="Times New Roman" w:cs="Times New Roman"/>
          <w:b/>
          <w:sz w:val="26"/>
          <w:szCs w:val="26"/>
        </w:rPr>
      </w:pPr>
    </w:p>
    <w:p w:rsidR="008002FF" w:rsidRPr="004E7002" w:rsidRDefault="008002FF" w:rsidP="004E7002">
      <w:pPr>
        <w:pStyle w:val="ConsPlusNonformat"/>
        <w:jc w:val="center"/>
        <w:rPr>
          <w:rFonts w:ascii="Times New Roman" w:hAnsi="Times New Roman" w:cs="Times New Roman"/>
          <w:b/>
          <w:sz w:val="26"/>
          <w:szCs w:val="26"/>
        </w:rPr>
      </w:pPr>
      <w:r w:rsidRPr="004E7002">
        <w:rPr>
          <w:rFonts w:ascii="Times New Roman" w:hAnsi="Times New Roman" w:cs="Times New Roman"/>
          <w:b/>
          <w:sz w:val="26"/>
          <w:szCs w:val="26"/>
        </w:rPr>
        <w:t>АКТ</w:t>
      </w:r>
    </w:p>
    <w:p w:rsidR="008002FF" w:rsidRPr="004E7002" w:rsidRDefault="008002FF" w:rsidP="004E7002">
      <w:pPr>
        <w:pStyle w:val="ConsPlusNonformat"/>
        <w:jc w:val="center"/>
        <w:rPr>
          <w:rFonts w:ascii="Times New Roman" w:hAnsi="Times New Roman" w:cs="Times New Roman"/>
          <w:b/>
          <w:sz w:val="26"/>
          <w:szCs w:val="26"/>
        </w:rPr>
      </w:pPr>
      <w:r w:rsidRPr="004E7002">
        <w:rPr>
          <w:rFonts w:ascii="Times New Roman" w:hAnsi="Times New Roman" w:cs="Times New Roman"/>
          <w:b/>
          <w:sz w:val="26"/>
          <w:szCs w:val="26"/>
        </w:rPr>
        <w:t xml:space="preserve">о разграничении балансовой </w:t>
      </w:r>
      <w:r w:rsidR="00C628E1">
        <w:rPr>
          <w:rFonts w:ascii="Times New Roman" w:hAnsi="Times New Roman" w:cs="Times New Roman"/>
          <w:b/>
          <w:sz w:val="26"/>
          <w:szCs w:val="26"/>
        </w:rPr>
        <w:t xml:space="preserve"> и </w:t>
      </w:r>
      <w:r w:rsidR="00C628E1" w:rsidRPr="004E7002">
        <w:rPr>
          <w:rFonts w:ascii="Times New Roman" w:hAnsi="Times New Roman" w:cs="Times New Roman"/>
          <w:b/>
          <w:sz w:val="26"/>
          <w:szCs w:val="26"/>
        </w:rPr>
        <w:t xml:space="preserve">эксплуатационной </w:t>
      </w:r>
      <w:r w:rsidRPr="004E7002">
        <w:rPr>
          <w:rFonts w:ascii="Times New Roman" w:hAnsi="Times New Roman" w:cs="Times New Roman"/>
          <w:b/>
          <w:sz w:val="26"/>
          <w:szCs w:val="26"/>
        </w:rPr>
        <w:t>принадлежности</w:t>
      </w:r>
    </w:p>
    <w:p w:rsidR="008002FF" w:rsidRPr="00F65444" w:rsidRDefault="008002FF" w:rsidP="008002FF">
      <w:pPr>
        <w:pStyle w:val="ConsPlusNonformat"/>
        <w:rPr>
          <w:rFonts w:ascii="Times New Roman" w:hAnsi="Times New Roman" w:cs="Times New Roman"/>
          <w:sz w:val="26"/>
          <w:szCs w:val="26"/>
        </w:rPr>
      </w:pPr>
    </w:p>
    <w:p w:rsidR="008002FF" w:rsidRPr="00F65444" w:rsidRDefault="00C628E1" w:rsidP="00C628E1">
      <w:pPr>
        <w:pStyle w:val="ConsPlusNonformat"/>
        <w:ind w:firstLine="709"/>
        <w:jc w:val="both"/>
        <w:rPr>
          <w:rFonts w:ascii="Times New Roman" w:hAnsi="Times New Roman" w:cs="Times New Roman"/>
          <w:sz w:val="26"/>
          <w:szCs w:val="26"/>
        </w:rPr>
      </w:pPr>
      <w:r w:rsidRPr="000B4125">
        <w:rPr>
          <w:rFonts w:ascii="Times New Roman" w:hAnsi="Times New Roman" w:cs="Times New Roman"/>
          <w:b/>
          <w:i/>
          <w:sz w:val="26"/>
          <w:szCs w:val="26"/>
        </w:rPr>
        <w:t xml:space="preserve">Открытое акционерное общество </w:t>
      </w:r>
      <w:r w:rsidR="002A6DDB">
        <w:rPr>
          <w:rFonts w:ascii="Times New Roman" w:hAnsi="Times New Roman" w:cs="Times New Roman"/>
          <w:b/>
          <w:i/>
          <w:sz w:val="26"/>
          <w:szCs w:val="26"/>
        </w:rPr>
        <w:t>_______________________________</w:t>
      </w:r>
      <w:r w:rsidRPr="000B4125">
        <w:rPr>
          <w:rFonts w:ascii="Times New Roman" w:hAnsi="Times New Roman" w:cs="Times New Roman"/>
          <w:sz w:val="26"/>
          <w:szCs w:val="26"/>
        </w:rPr>
        <w:t>, именуемое в дальнейшем организацией водопроводно-канализационного хозяйства (организация ВКХ), в лице</w:t>
      </w:r>
      <w:r w:rsidR="002A6DDB">
        <w:rPr>
          <w:rFonts w:ascii="Times New Roman" w:hAnsi="Times New Roman" w:cs="Times New Roman"/>
          <w:b/>
          <w:i/>
          <w:sz w:val="26"/>
          <w:szCs w:val="26"/>
        </w:rPr>
        <w:t>_________________________________________________</w:t>
      </w:r>
      <w:r w:rsidRPr="000B4125">
        <w:rPr>
          <w:rFonts w:ascii="Times New Roman" w:hAnsi="Times New Roman" w:cs="Times New Roman"/>
          <w:sz w:val="26"/>
          <w:szCs w:val="26"/>
        </w:rPr>
        <w:t>, действующей на основании</w:t>
      </w:r>
      <w:r w:rsidR="002A6DDB">
        <w:rPr>
          <w:rFonts w:ascii="Times New Roman" w:hAnsi="Times New Roman" w:cs="Times New Roman"/>
          <w:sz w:val="26"/>
          <w:szCs w:val="26"/>
        </w:rPr>
        <w:t xml:space="preserve"> __________________________________________________</w:t>
      </w:r>
      <w:r w:rsidRPr="000B4125">
        <w:rPr>
          <w:rFonts w:ascii="Times New Roman" w:hAnsi="Times New Roman" w:cs="Times New Roman"/>
          <w:sz w:val="26"/>
          <w:szCs w:val="26"/>
        </w:rPr>
        <w:t xml:space="preserve">, с одной стороны, и </w:t>
      </w:r>
      <w:r w:rsidR="00E8182C">
        <w:rPr>
          <w:rFonts w:ascii="Times New Roman" w:hAnsi="Times New Roman" w:cs="Times New Roman"/>
          <w:b/>
          <w:i/>
          <w:sz w:val="26"/>
          <w:szCs w:val="26"/>
        </w:rPr>
        <w:t>А</w:t>
      </w:r>
      <w:r w:rsidRPr="000B4125">
        <w:rPr>
          <w:rFonts w:ascii="Times New Roman" w:hAnsi="Times New Roman" w:cs="Times New Roman"/>
          <w:b/>
          <w:i/>
          <w:sz w:val="26"/>
          <w:szCs w:val="26"/>
        </w:rPr>
        <w:t>кционерное общество «Дальневосточная генерирующая компания»</w:t>
      </w:r>
      <w:r w:rsidRPr="000B4125">
        <w:rPr>
          <w:rFonts w:ascii="Times New Roman" w:hAnsi="Times New Roman" w:cs="Times New Roman"/>
          <w:sz w:val="26"/>
          <w:szCs w:val="26"/>
        </w:rPr>
        <w:t>, именуемое в д</w:t>
      </w:r>
      <w:bookmarkStart w:id="1" w:name="_GoBack"/>
      <w:bookmarkEnd w:id="1"/>
      <w:r w:rsidRPr="000B4125">
        <w:rPr>
          <w:rFonts w:ascii="Times New Roman" w:hAnsi="Times New Roman" w:cs="Times New Roman"/>
          <w:sz w:val="26"/>
          <w:szCs w:val="26"/>
        </w:rPr>
        <w:t>альнейшем транзитной организацией, в лице директора филиала «Амурская генерация»</w:t>
      </w:r>
      <w:r w:rsidR="002A6DDB">
        <w:rPr>
          <w:rFonts w:ascii="Times New Roman" w:hAnsi="Times New Roman" w:cs="Times New Roman"/>
          <w:b/>
          <w:i/>
          <w:sz w:val="26"/>
          <w:szCs w:val="26"/>
        </w:rPr>
        <w:t>_________________________________</w:t>
      </w:r>
      <w:r w:rsidRPr="000B4125">
        <w:rPr>
          <w:rFonts w:ascii="Times New Roman" w:hAnsi="Times New Roman" w:cs="Times New Roman"/>
          <w:sz w:val="26"/>
          <w:szCs w:val="26"/>
        </w:rPr>
        <w:t>, действующего на основании</w:t>
      </w:r>
      <w:r w:rsidR="002A6DDB">
        <w:rPr>
          <w:rFonts w:ascii="Times New Roman" w:hAnsi="Times New Roman" w:cs="Times New Roman"/>
          <w:sz w:val="26"/>
          <w:szCs w:val="26"/>
        </w:rPr>
        <w:t xml:space="preserve"> _________________________________________________</w:t>
      </w:r>
      <w:r w:rsidRPr="000B4125">
        <w:rPr>
          <w:rFonts w:ascii="Times New Roman" w:hAnsi="Times New Roman" w:cs="Times New Roman"/>
          <w:sz w:val="26"/>
          <w:szCs w:val="26"/>
        </w:rPr>
        <w:t>, с другой стороны, именуемые в  дальнейшем  сторонами</w:t>
      </w:r>
      <w:r w:rsidR="008002FF" w:rsidRPr="00F65444">
        <w:rPr>
          <w:rFonts w:ascii="Times New Roman" w:hAnsi="Times New Roman" w:cs="Times New Roman"/>
          <w:sz w:val="26"/>
          <w:szCs w:val="26"/>
        </w:rPr>
        <w:t>, составили настоящий акт о том, что границей раздела</w:t>
      </w:r>
      <w:r w:rsidR="004E7002">
        <w:rPr>
          <w:rFonts w:ascii="Times New Roman" w:hAnsi="Times New Roman" w:cs="Times New Roman"/>
          <w:sz w:val="26"/>
          <w:szCs w:val="26"/>
        </w:rPr>
        <w:t xml:space="preserve"> </w:t>
      </w:r>
      <w:r w:rsidR="008002FF" w:rsidRPr="00F65444">
        <w:rPr>
          <w:rFonts w:ascii="Times New Roman" w:hAnsi="Times New Roman" w:cs="Times New Roman"/>
          <w:sz w:val="26"/>
          <w:szCs w:val="26"/>
        </w:rPr>
        <w:t xml:space="preserve">балансовой </w:t>
      </w:r>
      <w:r>
        <w:rPr>
          <w:rFonts w:ascii="Times New Roman" w:hAnsi="Times New Roman" w:cs="Times New Roman"/>
          <w:sz w:val="26"/>
          <w:szCs w:val="26"/>
        </w:rPr>
        <w:t xml:space="preserve">и эксплуатационной </w:t>
      </w:r>
      <w:r w:rsidR="008002FF" w:rsidRPr="00F65444">
        <w:rPr>
          <w:rFonts w:ascii="Times New Roman" w:hAnsi="Times New Roman" w:cs="Times New Roman"/>
          <w:sz w:val="26"/>
          <w:szCs w:val="26"/>
        </w:rPr>
        <w:t>принадлежности канализационных сетей организации</w:t>
      </w:r>
      <w:r w:rsidR="004E7002">
        <w:rPr>
          <w:rFonts w:ascii="Times New Roman" w:hAnsi="Times New Roman" w:cs="Times New Roman"/>
          <w:sz w:val="26"/>
          <w:szCs w:val="26"/>
        </w:rPr>
        <w:t xml:space="preserve"> </w:t>
      </w:r>
      <w:r w:rsidR="008002FF" w:rsidRPr="00F65444">
        <w:rPr>
          <w:rFonts w:ascii="Times New Roman" w:hAnsi="Times New Roman" w:cs="Times New Roman"/>
          <w:sz w:val="26"/>
          <w:szCs w:val="26"/>
        </w:rPr>
        <w:t>водопроводно-канализационного хозяйства и транзитной  организации  является</w:t>
      </w:r>
    </w:p>
    <w:p w:rsidR="008002FF" w:rsidRPr="00F65444" w:rsidRDefault="008002FF" w:rsidP="008002FF">
      <w:pPr>
        <w:pStyle w:val="ConsPlusNonformat"/>
        <w:rPr>
          <w:rFonts w:ascii="Times New Roman" w:hAnsi="Times New Roman" w:cs="Times New Roman"/>
          <w:sz w:val="26"/>
          <w:szCs w:val="26"/>
        </w:rPr>
      </w:pPr>
      <w:r w:rsidRPr="00F65444">
        <w:rPr>
          <w:rFonts w:ascii="Times New Roman" w:hAnsi="Times New Roman" w:cs="Times New Roman"/>
          <w:sz w:val="26"/>
          <w:szCs w:val="26"/>
        </w:rPr>
        <w:t>_______________________________________________________________________.</w:t>
      </w:r>
    </w:p>
    <w:p w:rsidR="008002FF" w:rsidRDefault="008002FF" w:rsidP="008002FF">
      <w:pPr>
        <w:pStyle w:val="ConsPlusNonformat"/>
        <w:rPr>
          <w:rFonts w:ascii="Times New Roman" w:hAnsi="Times New Roman" w:cs="Times New Roman"/>
          <w:sz w:val="26"/>
          <w:szCs w:val="26"/>
        </w:rPr>
      </w:pPr>
    </w:p>
    <w:p w:rsidR="004E7002" w:rsidRDefault="004E7002" w:rsidP="008002FF">
      <w:pPr>
        <w:pStyle w:val="ConsPlusNonformat"/>
        <w:rPr>
          <w:rFonts w:ascii="Times New Roman" w:hAnsi="Times New Roman" w:cs="Times New Roman"/>
          <w:sz w:val="26"/>
          <w:szCs w:val="26"/>
        </w:rPr>
      </w:pPr>
    </w:p>
    <w:p w:rsidR="004E7002" w:rsidRDefault="004E7002" w:rsidP="008002FF">
      <w:pPr>
        <w:pStyle w:val="ConsPlusNonformat"/>
        <w:rPr>
          <w:rFonts w:ascii="Times New Roman" w:hAnsi="Times New Roman" w:cs="Times New Roman"/>
          <w:sz w:val="26"/>
          <w:szCs w:val="26"/>
        </w:rPr>
      </w:pPr>
    </w:p>
    <w:p w:rsidR="004E7002" w:rsidRDefault="004E7002" w:rsidP="008002FF">
      <w:pPr>
        <w:pStyle w:val="ConsPlusNonformat"/>
        <w:rPr>
          <w:rFonts w:ascii="Times New Roman" w:hAnsi="Times New Roman" w:cs="Times New Roman"/>
          <w:sz w:val="26"/>
          <w:szCs w:val="26"/>
        </w:rPr>
      </w:pPr>
    </w:p>
    <w:p w:rsidR="004E7002" w:rsidRPr="00F65444" w:rsidRDefault="004E7002" w:rsidP="008002FF">
      <w:pPr>
        <w:pStyle w:val="ConsPlusNonformat"/>
        <w:rPr>
          <w:rFonts w:ascii="Times New Roman" w:hAnsi="Times New Roman" w:cs="Times New Roman"/>
          <w:sz w:val="26"/>
          <w:szCs w:val="26"/>
        </w:rPr>
      </w:pPr>
    </w:p>
    <w:p w:rsidR="008002FF" w:rsidRPr="004E7002" w:rsidRDefault="008002FF" w:rsidP="008002FF">
      <w:pPr>
        <w:pStyle w:val="ConsPlusNonformat"/>
        <w:rPr>
          <w:rFonts w:ascii="Times New Roman" w:hAnsi="Times New Roman" w:cs="Times New Roman"/>
          <w:b/>
          <w:sz w:val="26"/>
          <w:szCs w:val="26"/>
        </w:rPr>
      </w:pPr>
      <w:r w:rsidRPr="004E7002">
        <w:rPr>
          <w:rFonts w:ascii="Times New Roman" w:hAnsi="Times New Roman" w:cs="Times New Roman"/>
          <w:b/>
          <w:sz w:val="26"/>
          <w:szCs w:val="26"/>
        </w:rPr>
        <w:t>Организация водопроводн</w:t>
      </w:r>
      <w:proofErr w:type="gramStart"/>
      <w:r w:rsidRPr="004E7002">
        <w:rPr>
          <w:rFonts w:ascii="Times New Roman" w:hAnsi="Times New Roman" w:cs="Times New Roman"/>
          <w:b/>
          <w:sz w:val="26"/>
          <w:szCs w:val="26"/>
        </w:rPr>
        <w:t>о-</w:t>
      </w:r>
      <w:proofErr w:type="gramEnd"/>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Pr="004E7002">
        <w:rPr>
          <w:rFonts w:ascii="Times New Roman" w:hAnsi="Times New Roman" w:cs="Times New Roman"/>
          <w:b/>
          <w:sz w:val="26"/>
          <w:szCs w:val="26"/>
        </w:rPr>
        <w:t>Транзитная организация</w:t>
      </w:r>
    </w:p>
    <w:p w:rsidR="008002FF" w:rsidRPr="004E7002" w:rsidRDefault="008002FF" w:rsidP="008002FF">
      <w:pPr>
        <w:pStyle w:val="ConsPlusNonformat"/>
        <w:rPr>
          <w:rFonts w:ascii="Times New Roman" w:hAnsi="Times New Roman" w:cs="Times New Roman"/>
          <w:b/>
          <w:sz w:val="26"/>
          <w:szCs w:val="26"/>
        </w:rPr>
      </w:pPr>
      <w:r w:rsidRPr="004E7002">
        <w:rPr>
          <w:rFonts w:ascii="Times New Roman" w:hAnsi="Times New Roman" w:cs="Times New Roman"/>
          <w:b/>
          <w:sz w:val="26"/>
          <w:szCs w:val="26"/>
        </w:rPr>
        <w:t>канализационного хозяйства</w:t>
      </w:r>
    </w:p>
    <w:p w:rsidR="008002FF" w:rsidRPr="004E7002" w:rsidRDefault="008002FF" w:rsidP="008002FF">
      <w:pPr>
        <w:pStyle w:val="ConsPlusNonformat"/>
        <w:rPr>
          <w:rFonts w:ascii="Times New Roman" w:hAnsi="Times New Roman" w:cs="Times New Roman"/>
          <w:b/>
          <w:sz w:val="26"/>
          <w:szCs w:val="26"/>
        </w:rPr>
      </w:pPr>
    </w:p>
    <w:p w:rsidR="008002FF" w:rsidRPr="004E7002" w:rsidRDefault="008002FF" w:rsidP="008002FF">
      <w:pPr>
        <w:pStyle w:val="ConsPlusNonformat"/>
        <w:rPr>
          <w:rFonts w:ascii="Times New Roman" w:hAnsi="Times New Roman" w:cs="Times New Roman"/>
          <w:b/>
          <w:sz w:val="26"/>
          <w:szCs w:val="26"/>
        </w:rPr>
      </w:pPr>
      <w:r w:rsidRPr="004E7002">
        <w:rPr>
          <w:rFonts w:ascii="Times New Roman" w:hAnsi="Times New Roman" w:cs="Times New Roman"/>
          <w:b/>
          <w:sz w:val="26"/>
          <w:szCs w:val="26"/>
        </w:rPr>
        <w:t>___________________________________     __________________________________</w:t>
      </w:r>
    </w:p>
    <w:p w:rsidR="008002FF" w:rsidRPr="004E7002" w:rsidRDefault="008002FF" w:rsidP="008002FF">
      <w:pPr>
        <w:pStyle w:val="ConsPlusNonformat"/>
        <w:rPr>
          <w:rFonts w:ascii="Times New Roman" w:hAnsi="Times New Roman" w:cs="Times New Roman"/>
          <w:b/>
          <w:sz w:val="26"/>
          <w:szCs w:val="26"/>
        </w:rPr>
      </w:pPr>
    </w:p>
    <w:p w:rsidR="008002FF" w:rsidRPr="004E7002" w:rsidRDefault="008002FF" w:rsidP="008002FF">
      <w:pPr>
        <w:pStyle w:val="ConsPlusNonformat"/>
        <w:rPr>
          <w:rFonts w:ascii="Times New Roman" w:hAnsi="Times New Roman" w:cs="Times New Roman"/>
          <w:b/>
          <w:sz w:val="26"/>
          <w:szCs w:val="26"/>
        </w:rPr>
      </w:pPr>
      <w:r w:rsidRPr="004E7002">
        <w:rPr>
          <w:rFonts w:ascii="Times New Roman" w:hAnsi="Times New Roman" w:cs="Times New Roman"/>
          <w:b/>
          <w:sz w:val="26"/>
          <w:szCs w:val="26"/>
        </w:rPr>
        <w:t>"__" ___________ 20__ г</w:t>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Pr="004E7002">
        <w:rPr>
          <w:rFonts w:ascii="Times New Roman" w:hAnsi="Times New Roman" w:cs="Times New Roman"/>
          <w:b/>
          <w:sz w:val="26"/>
          <w:szCs w:val="26"/>
        </w:rPr>
        <w:t xml:space="preserve"> "__" ___________ 20__ г.</w:t>
      </w: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C628E1" w:rsidRDefault="00C628E1" w:rsidP="008002FF">
      <w:pPr>
        <w:widowControl w:val="0"/>
        <w:autoSpaceDE w:val="0"/>
        <w:autoSpaceDN w:val="0"/>
        <w:adjustRightInd w:val="0"/>
        <w:spacing w:after="0" w:line="240" w:lineRule="auto"/>
        <w:jc w:val="right"/>
        <w:rPr>
          <w:rFonts w:ascii="Times New Roman" w:hAnsi="Times New Roman" w:cs="Times New Roman"/>
          <w:sz w:val="26"/>
          <w:szCs w:val="26"/>
        </w:rPr>
      </w:pPr>
    </w:p>
    <w:p w:rsidR="00C628E1" w:rsidRDefault="00C628E1" w:rsidP="008002FF">
      <w:pPr>
        <w:widowControl w:val="0"/>
        <w:autoSpaceDE w:val="0"/>
        <w:autoSpaceDN w:val="0"/>
        <w:adjustRightInd w:val="0"/>
        <w:spacing w:after="0" w:line="240" w:lineRule="auto"/>
        <w:jc w:val="right"/>
        <w:rPr>
          <w:rFonts w:ascii="Times New Roman" w:hAnsi="Times New Roman" w:cs="Times New Roman"/>
          <w:sz w:val="26"/>
          <w:szCs w:val="26"/>
        </w:rPr>
      </w:pPr>
    </w:p>
    <w:p w:rsidR="00C628E1" w:rsidRDefault="00C628E1" w:rsidP="008002FF">
      <w:pPr>
        <w:widowControl w:val="0"/>
        <w:autoSpaceDE w:val="0"/>
        <w:autoSpaceDN w:val="0"/>
        <w:adjustRightInd w:val="0"/>
        <w:spacing w:after="0" w:line="240" w:lineRule="auto"/>
        <w:jc w:val="right"/>
        <w:rPr>
          <w:rFonts w:ascii="Times New Roman" w:hAnsi="Times New Roman" w:cs="Times New Roman"/>
          <w:sz w:val="26"/>
          <w:szCs w:val="26"/>
        </w:rPr>
      </w:pPr>
    </w:p>
    <w:p w:rsidR="00C628E1" w:rsidRDefault="00C628E1" w:rsidP="008002FF">
      <w:pPr>
        <w:widowControl w:val="0"/>
        <w:autoSpaceDE w:val="0"/>
        <w:autoSpaceDN w:val="0"/>
        <w:adjustRightInd w:val="0"/>
        <w:spacing w:after="0" w:line="240" w:lineRule="auto"/>
        <w:jc w:val="right"/>
        <w:rPr>
          <w:rFonts w:ascii="Times New Roman" w:hAnsi="Times New Roman" w:cs="Times New Roman"/>
          <w:sz w:val="26"/>
          <w:szCs w:val="26"/>
        </w:rPr>
      </w:pPr>
    </w:p>
    <w:p w:rsidR="00C628E1" w:rsidRPr="00F65444" w:rsidRDefault="00C628E1"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5D2127" w:rsidRPr="00F65444" w:rsidRDefault="005D2127"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Pr="004E7002" w:rsidRDefault="004E7002" w:rsidP="004E7002">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4E7002">
        <w:rPr>
          <w:rFonts w:ascii="Times New Roman" w:hAnsi="Times New Roman" w:cs="Times New Roman"/>
          <w:b/>
          <w:sz w:val="26"/>
          <w:szCs w:val="26"/>
        </w:rPr>
        <w:t xml:space="preserve">Приложение N </w:t>
      </w:r>
      <w:r w:rsidR="00C96ACB">
        <w:rPr>
          <w:rFonts w:ascii="Times New Roman" w:hAnsi="Times New Roman" w:cs="Times New Roman"/>
          <w:b/>
          <w:sz w:val="26"/>
          <w:szCs w:val="26"/>
        </w:rPr>
        <w:t>2</w:t>
      </w:r>
    </w:p>
    <w:p w:rsidR="004E7002" w:rsidRPr="004E7002" w:rsidRDefault="004E7002" w:rsidP="004E7002">
      <w:pPr>
        <w:widowControl w:val="0"/>
        <w:autoSpaceDE w:val="0"/>
        <w:autoSpaceDN w:val="0"/>
        <w:adjustRightInd w:val="0"/>
        <w:spacing w:after="0" w:line="240" w:lineRule="auto"/>
        <w:jc w:val="right"/>
        <w:rPr>
          <w:rFonts w:ascii="Times New Roman" w:hAnsi="Times New Roman" w:cs="Times New Roman"/>
          <w:b/>
          <w:sz w:val="26"/>
          <w:szCs w:val="26"/>
        </w:rPr>
      </w:pPr>
      <w:r w:rsidRPr="004E7002">
        <w:rPr>
          <w:rFonts w:ascii="Times New Roman" w:hAnsi="Times New Roman" w:cs="Times New Roman"/>
          <w:b/>
          <w:sz w:val="26"/>
          <w:szCs w:val="26"/>
        </w:rPr>
        <w:t xml:space="preserve">к </w:t>
      </w:r>
      <w:r w:rsidR="005D2127">
        <w:rPr>
          <w:rFonts w:ascii="Times New Roman" w:hAnsi="Times New Roman" w:cs="Times New Roman"/>
          <w:b/>
          <w:sz w:val="26"/>
          <w:szCs w:val="26"/>
        </w:rPr>
        <w:t xml:space="preserve">проекту </w:t>
      </w:r>
      <w:r w:rsidRPr="004E7002">
        <w:rPr>
          <w:rFonts w:ascii="Times New Roman" w:hAnsi="Times New Roman" w:cs="Times New Roman"/>
          <w:b/>
          <w:sz w:val="26"/>
          <w:szCs w:val="26"/>
        </w:rPr>
        <w:t>договор</w:t>
      </w:r>
      <w:r w:rsidR="005D2127">
        <w:rPr>
          <w:rFonts w:ascii="Times New Roman" w:hAnsi="Times New Roman" w:cs="Times New Roman"/>
          <w:b/>
          <w:sz w:val="26"/>
          <w:szCs w:val="26"/>
        </w:rPr>
        <w:t>а</w:t>
      </w:r>
    </w:p>
    <w:p w:rsidR="004E7002" w:rsidRPr="004E7002" w:rsidRDefault="004E7002" w:rsidP="004E7002">
      <w:pPr>
        <w:widowControl w:val="0"/>
        <w:autoSpaceDE w:val="0"/>
        <w:autoSpaceDN w:val="0"/>
        <w:adjustRightInd w:val="0"/>
        <w:spacing w:after="0" w:line="240" w:lineRule="auto"/>
        <w:jc w:val="right"/>
        <w:rPr>
          <w:rFonts w:ascii="Times New Roman" w:hAnsi="Times New Roman" w:cs="Times New Roman"/>
          <w:b/>
          <w:sz w:val="26"/>
          <w:szCs w:val="26"/>
        </w:rPr>
      </w:pPr>
      <w:r w:rsidRPr="004E7002">
        <w:rPr>
          <w:rFonts w:ascii="Times New Roman" w:hAnsi="Times New Roman" w:cs="Times New Roman"/>
          <w:b/>
          <w:sz w:val="26"/>
          <w:szCs w:val="26"/>
        </w:rPr>
        <w:t>по транспортировке сточных вод</w:t>
      </w:r>
    </w:p>
    <w:p w:rsidR="004E7002" w:rsidRDefault="004E7002" w:rsidP="004E7002">
      <w:pPr>
        <w:pStyle w:val="ConsPlusNonformat"/>
        <w:jc w:val="center"/>
        <w:rPr>
          <w:rFonts w:ascii="Times New Roman" w:hAnsi="Times New Roman" w:cs="Times New Roman"/>
          <w:b/>
          <w:sz w:val="26"/>
          <w:szCs w:val="26"/>
        </w:rPr>
      </w:pPr>
    </w:p>
    <w:p w:rsidR="004E7002" w:rsidRDefault="004E7002" w:rsidP="004E7002">
      <w:pPr>
        <w:pStyle w:val="ConsPlusNonformat"/>
        <w:jc w:val="center"/>
        <w:rPr>
          <w:rFonts w:ascii="Times New Roman" w:hAnsi="Times New Roman" w:cs="Times New Roman"/>
          <w:b/>
          <w:sz w:val="26"/>
          <w:szCs w:val="26"/>
        </w:rPr>
      </w:pPr>
    </w:p>
    <w:p w:rsidR="004E7002" w:rsidRDefault="004E7002" w:rsidP="004E7002">
      <w:pPr>
        <w:pStyle w:val="ConsPlusNonformat"/>
        <w:jc w:val="center"/>
        <w:rPr>
          <w:rFonts w:ascii="Times New Roman" w:hAnsi="Times New Roman" w:cs="Times New Roman"/>
          <w:b/>
          <w:sz w:val="26"/>
          <w:szCs w:val="26"/>
        </w:rPr>
      </w:pPr>
    </w:p>
    <w:p w:rsidR="004E7002" w:rsidRDefault="004E7002" w:rsidP="004E7002">
      <w:pPr>
        <w:pStyle w:val="ConsPlusNonformat"/>
        <w:jc w:val="center"/>
        <w:rPr>
          <w:rFonts w:ascii="Times New Roman" w:hAnsi="Times New Roman" w:cs="Times New Roman"/>
          <w:sz w:val="26"/>
          <w:szCs w:val="26"/>
        </w:rPr>
      </w:pPr>
      <w:r w:rsidRPr="004E7002">
        <w:rPr>
          <w:rFonts w:ascii="Times New Roman" w:hAnsi="Times New Roman" w:cs="Times New Roman"/>
          <w:b/>
          <w:sz w:val="26"/>
          <w:szCs w:val="26"/>
        </w:rPr>
        <w:t>СВЕДЕНИЯ</w:t>
      </w:r>
    </w:p>
    <w:p w:rsidR="008002FF" w:rsidRPr="004E7002" w:rsidRDefault="008002FF" w:rsidP="004E7002">
      <w:pPr>
        <w:pStyle w:val="ConsPlusNonformat"/>
        <w:jc w:val="center"/>
        <w:rPr>
          <w:rFonts w:ascii="Times New Roman" w:hAnsi="Times New Roman" w:cs="Times New Roman"/>
          <w:b/>
          <w:sz w:val="26"/>
          <w:szCs w:val="26"/>
        </w:rPr>
      </w:pPr>
      <w:proofErr w:type="gramStart"/>
      <w:r w:rsidRPr="004E7002">
        <w:rPr>
          <w:rFonts w:ascii="Times New Roman" w:hAnsi="Times New Roman" w:cs="Times New Roman"/>
          <w:b/>
          <w:sz w:val="26"/>
          <w:szCs w:val="26"/>
        </w:rPr>
        <w:t>о режиме приема сточных вод (максимальный расход сточных вод (часовой, секундный)</w:t>
      </w:r>
      <w:proofErr w:type="gramEnd"/>
    </w:p>
    <w:p w:rsidR="008002FF" w:rsidRPr="00F65444" w:rsidRDefault="008002FF" w:rsidP="008002FF">
      <w:pPr>
        <w:widowControl w:val="0"/>
        <w:autoSpaceDE w:val="0"/>
        <w:autoSpaceDN w:val="0"/>
        <w:adjustRightInd w:val="0"/>
        <w:spacing w:after="0" w:line="240" w:lineRule="auto"/>
        <w:jc w:val="both"/>
        <w:rPr>
          <w:rFonts w:ascii="Times New Roman" w:hAnsi="Times New Roman" w:cs="Times New Roman"/>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27"/>
        <w:gridCol w:w="2863"/>
        <w:gridCol w:w="2880"/>
        <w:gridCol w:w="3376"/>
      </w:tblGrid>
      <w:tr w:rsidR="008002FF" w:rsidRPr="00F65444" w:rsidTr="005D4A1E">
        <w:trPr>
          <w:tblCellSpacing w:w="5" w:type="nil"/>
        </w:trPr>
        <w:tc>
          <w:tcPr>
            <w:tcW w:w="627"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 xml:space="preserve">N </w:t>
            </w:r>
            <w:proofErr w:type="gramStart"/>
            <w:r w:rsidRPr="00F65444">
              <w:rPr>
                <w:rFonts w:ascii="Times New Roman" w:hAnsi="Times New Roman" w:cs="Times New Roman"/>
                <w:sz w:val="26"/>
                <w:szCs w:val="26"/>
              </w:rPr>
              <w:t>п</w:t>
            </w:r>
            <w:proofErr w:type="gramEnd"/>
            <w:r w:rsidRPr="00F65444">
              <w:rPr>
                <w:rFonts w:ascii="Times New Roman" w:hAnsi="Times New Roman" w:cs="Times New Roman"/>
                <w:sz w:val="26"/>
                <w:szCs w:val="26"/>
              </w:rPr>
              <w:t>/п</w:t>
            </w:r>
          </w:p>
        </w:tc>
        <w:tc>
          <w:tcPr>
            <w:tcW w:w="2863"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Наименование объекта</w:t>
            </w:r>
          </w:p>
        </w:tc>
        <w:tc>
          <w:tcPr>
            <w:tcW w:w="2880"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Максимальный расход сточных вод (часовой)</w:t>
            </w:r>
          </w:p>
        </w:tc>
        <w:tc>
          <w:tcPr>
            <w:tcW w:w="3376"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Максимальный расход сточных вод (секундный)</w:t>
            </w:r>
          </w:p>
        </w:tc>
      </w:tr>
      <w:tr w:rsidR="008002FF" w:rsidRPr="00F65444" w:rsidTr="005D4A1E">
        <w:trPr>
          <w:tblCellSpacing w:w="5" w:type="nil"/>
        </w:trPr>
        <w:tc>
          <w:tcPr>
            <w:tcW w:w="627" w:type="dxa"/>
            <w:tcBorders>
              <w:top w:val="single" w:sz="4" w:space="0" w:color="auto"/>
              <w:left w:val="single" w:sz="4" w:space="0" w:color="auto"/>
              <w:bottom w:val="single" w:sz="4" w:space="0" w:color="auto"/>
              <w:right w:val="single" w:sz="4" w:space="0" w:color="auto"/>
            </w:tcBorders>
            <w:vAlign w:val="center"/>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1</w:t>
            </w:r>
          </w:p>
        </w:tc>
        <w:tc>
          <w:tcPr>
            <w:tcW w:w="2863" w:type="dxa"/>
            <w:tcBorders>
              <w:top w:val="single" w:sz="4" w:space="0" w:color="auto"/>
              <w:left w:val="single" w:sz="4" w:space="0" w:color="auto"/>
              <w:bottom w:val="single" w:sz="4" w:space="0" w:color="auto"/>
              <w:right w:val="single" w:sz="4" w:space="0" w:color="auto"/>
            </w:tcBorders>
            <w:vAlign w:val="center"/>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2</w:t>
            </w:r>
          </w:p>
        </w:tc>
        <w:tc>
          <w:tcPr>
            <w:tcW w:w="2880" w:type="dxa"/>
            <w:tcBorders>
              <w:top w:val="single" w:sz="4" w:space="0" w:color="auto"/>
              <w:left w:val="single" w:sz="4" w:space="0" w:color="auto"/>
              <w:bottom w:val="single" w:sz="4" w:space="0" w:color="auto"/>
              <w:right w:val="single" w:sz="4" w:space="0" w:color="auto"/>
            </w:tcBorders>
            <w:vAlign w:val="center"/>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3</w:t>
            </w:r>
          </w:p>
        </w:tc>
        <w:tc>
          <w:tcPr>
            <w:tcW w:w="3376" w:type="dxa"/>
            <w:tcBorders>
              <w:top w:val="single" w:sz="4" w:space="0" w:color="auto"/>
              <w:left w:val="single" w:sz="4" w:space="0" w:color="auto"/>
              <w:bottom w:val="single" w:sz="4" w:space="0" w:color="auto"/>
              <w:right w:val="single" w:sz="4" w:space="0" w:color="auto"/>
            </w:tcBorders>
            <w:vAlign w:val="center"/>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4</w:t>
            </w:r>
          </w:p>
        </w:tc>
      </w:tr>
      <w:tr w:rsidR="008002FF" w:rsidRPr="00F65444" w:rsidTr="005D4A1E">
        <w:trPr>
          <w:tblCellSpacing w:w="5" w:type="nil"/>
        </w:trPr>
        <w:tc>
          <w:tcPr>
            <w:tcW w:w="627"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both"/>
              <w:rPr>
                <w:rFonts w:ascii="Times New Roman" w:hAnsi="Times New Roman" w:cs="Times New Roman"/>
                <w:sz w:val="26"/>
                <w:szCs w:val="26"/>
              </w:rPr>
            </w:pPr>
          </w:p>
        </w:tc>
        <w:tc>
          <w:tcPr>
            <w:tcW w:w="2863"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both"/>
              <w:rPr>
                <w:rFonts w:ascii="Times New Roman" w:hAnsi="Times New Roman" w:cs="Times New Roman"/>
                <w:sz w:val="26"/>
                <w:szCs w:val="26"/>
              </w:rPr>
            </w:pPr>
          </w:p>
        </w:tc>
        <w:tc>
          <w:tcPr>
            <w:tcW w:w="2880"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both"/>
              <w:rPr>
                <w:rFonts w:ascii="Times New Roman" w:hAnsi="Times New Roman" w:cs="Times New Roman"/>
                <w:sz w:val="26"/>
                <w:szCs w:val="26"/>
              </w:rPr>
            </w:pPr>
          </w:p>
        </w:tc>
        <w:tc>
          <w:tcPr>
            <w:tcW w:w="3376"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both"/>
              <w:rPr>
                <w:rFonts w:ascii="Times New Roman" w:hAnsi="Times New Roman" w:cs="Times New Roman"/>
                <w:sz w:val="26"/>
                <w:szCs w:val="26"/>
              </w:rPr>
            </w:pPr>
          </w:p>
        </w:tc>
      </w:tr>
    </w:tbl>
    <w:p w:rsidR="008002FF" w:rsidRDefault="008002FF" w:rsidP="008002FF">
      <w:pPr>
        <w:widowControl w:val="0"/>
        <w:autoSpaceDE w:val="0"/>
        <w:autoSpaceDN w:val="0"/>
        <w:adjustRightInd w:val="0"/>
        <w:spacing w:after="0" w:line="240" w:lineRule="auto"/>
        <w:jc w:val="both"/>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both"/>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both"/>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both"/>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both"/>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both"/>
        <w:rPr>
          <w:rFonts w:ascii="Times New Roman" w:hAnsi="Times New Roman" w:cs="Times New Roman"/>
          <w:sz w:val="26"/>
          <w:szCs w:val="26"/>
        </w:rPr>
      </w:pPr>
    </w:p>
    <w:p w:rsidR="004E7002" w:rsidRPr="00F65444" w:rsidRDefault="004E7002" w:rsidP="008002FF">
      <w:pPr>
        <w:widowControl w:val="0"/>
        <w:autoSpaceDE w:val="0"/>
        <w:autoSpaceDN w:val="0"/>
        <w:adjustRightInd w:val="0"/>
        <w:spacing w:after="0" w:line="240" w:lineRule="auto"/>
        <w:jc w:val="both"/>
        <w:rPr>
          <w:rFonts w:ascii="Times New Roman" w:hAnsi="Times New Roman" w:cs="Times New Roman"/>
          <w:sz w:val="26"/>
          <w:szCs w:val="26"/>
        </w:rPr>
      </w:pPr>
    </w:p>
    <w:p w:rsidR="008002FF" w:rsidRPr="004E7002" w:rsidRDefault="008002FF" w:rsidP="008002FF">
      <w:pPr>
        <w:pStyle w:val="ConsPlusCell"/>
        <w:rPr>
          <w:rFonts w:ascii="Times New Roman" w:hAnsi="Times New Roman" w:cs="Times New Roman"/>
          <w:b/>
          <w:sz w:val="26"/>
          <w:szCs w:val="26"/>
        </w:rPr>
      </w:pPr>
      <w:r w:rsidRPr="004E7002">
        <w:rPr>
          <w:rFonts w:ascii="Times New Roman" w:hAnsi="Times New Roman" w:cs="Times New Roman"/>
          <w:b/>
          <w:sz w:val="26"/>
          <w:szCs w:val="26"/>
        </w:rPr>
        <w:t>Организация водопроводн</w:t>
      </w:r>
      <w:proofErr w:type="gramStart"/>
      <w:r w:rsidRPr="004E7002">
        <w:rPr>
          <w:rFonts w:ascii="Times New Roman" w:hAnsi="Times New Roman" w:cs="Times New Roman"/>
          <w:b/>
          <w:sz w:val="26"/>
          <w:szCs w:val="26"/>
        </w:rPr>
        <w:t>о-</w:t>
      </w:r>
      <w:proofErr w:type="gramEnd"/>
      <w:r w:rsidRPr="004E7002">
        <w:rPr>
          <w:rFonts w:ascii="Times New Roman" w:hAnsi="Times New Roman" w:cs="Times New Roman"/>
          <w:b/>
          <w:sz w:val="26"/>
          <w:szCs w:val="26"/>
        </w:rPr>
        <w:t xml:space="preserve"> </w:t>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Pr="004E7002">
        <w:rPr>
          <w:rFonts w:ascii="Times New Roman" w:hAnsi="Times New Roman" w:cs="Times New Roman"/>
          <w:b/>
          <w:sz w:val="26"/>
          <w:szCs w:val="26"/>
        </w:rPr>
        <w:t>Транзитная организация</w:t>
      </w:r>
    </w:p>
    <w:p w:rsidR="008002FF" w:rsidRPr="004E7002" w:rsidRDefault="008002FF" w:rsidP="008002FF">
      <w:pPr>
        <w:pStyle w:val="ConsPlusCell"/>
        <w:rPr>
          <w:rFonts w:ascii="Times New Roman" w:hAnsi="Times New Roman" w:cs="Times New Roman"/>
          <w:b/>
          <w:sz w:val="26"/>
          <w:szCs w:val="26"/>
        </w:rPr>
      </w:pPr>
      <w:r w:rsidRPr="004E7002">
        <w:rPr>
          <w:rFonts w:ascii="Times New Roman" w:hAnsi="Times New Roman" w:cs="Times New Roman"/>
          <w:b/>
          <w:sz w:val="26"/>
          <w:szCs w:val="26"/>
        </w:rPr>
        <w:t>канализационного хозяйства</w:t>
      </w:r>
    </w:p>
    <w:p w:rsidR="008002FF" w:rsidRPr="004E7002" w:rsidRDefault="008002FF" w:rsidP="008002FF">
      <w:pPr>
        <w:pStyle w:val="ConsPlusCell"/>
        <w:rPr>
          <w:rFonts w:ascii="Times New Roman" w:hAnsi="Times New Roman" w:cs="Times New Roman"/>
          <w:b/>
          <w:sz w:val="26"/>
          <w:szCs w:val="26"/>
        </w:rPr>
      </w:pPr>
    </w:p>
    <w:p w:rsidR="008002FF" w:rsidRPr="004E7002" w:rsidRDefault="008002FF" w:rsidP="008002FF">
      <w:pPr>
        <w:pStyle w:val="ConsPlusCell"/>
        <w:rPr>
          <w:rFonts w:ascii="Times New Roman" w:hAnsi="Times New Roman" w:cs="Times New Roman"/>
          <w:b/>
          <w:sz w:val="26"/>
          <w:szCs w:val="26"/>
        </w:rPr>
      </w:pPr>
      <w:r w:rsidRPr="004E7002">
        <w:rPr>
          <w:rFonts w:ascii="Times New Roman" w:hAnsi="Times New Roman" w:cs="Times New Roman"/>
          <w:b/>
          <w:sz w:val="26"/>
          <w:szCs w:val="26"/>
        </w:rPr>
        <w:t>___________________________________     __________________________________</w:t>
      </w:r>
    </w:p>
    <w:p w:rsidR="008002FF" w:rsidRPr="004E7002" w:rsidRDefault="008002FF" w:rsidP="008002FF">
      <w:pPr>
        <w:pStyle w:val="ConsPlusCell"/>
        <w:rPr>
          <w:rFonts w:ascii="Times New Roman" w:hAnsi="Times New Roman" w:cs="Times New Roman"/>
          <w:b/>
          <w:sz w:val="26"/>
          <w:szCs w:val="26"/>
        </w:rPr>
      </w:pPr>
      <w:r w:rsidRPr="004E7002">
        <w:rPr>
          <w:rFonts w:ascii="Times New Roman" w:hAnsi="Times New Roman" w:cs="Times New Roman"/>
          <w:b/>
          <w:sz w:val="26"/>
          <w:szCs w:val="26"/>
        </w:rPr>
        <w:t xml:space="preserve">"__" ___________ 20__ г.  </w:t>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Pr="004E7002">
        <w:rPr>
          <w:rFonts w:ascii="Times New Roman" w:hAnsi="Times New Roman" w:cs="Times New Roman"/>
          <w:b/>
          <w:sz w:val="26"/>
          <w:szCs w:val="26"/>
        </w:rPr>
        <w:t xml:space="preserve"> "__" ___________ 20__ г.</w:t>
      </w: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5D2127" w:rsidRDefault="005D2127" w:rsidP="008002FF">
      <w:pPr>
        <w:widowControl w:val="0"/>
        <w:autoSpaceDE w:val="0"/>
        <w:autoSpaceDN w:val="0"/>
        <w:adjustRightInd w:val="0"/>
        <w:spacing w:after="0" w:line="240" w:lineRule="auto"/>
        <w:jc w:val="right"/>
        <w:rPr>
          <w:rFonts w:ascii="Times New Roman" w:hAnsi="Times New Roman" w:cs="Times New Roman"/>
          <w:sz w:val="26"/>
          <w:szCs w:val="26"/>
        </w:rPr>
      </w:pPr>
    </w:p>
    <w:p w:rsidR="005D2127" w:rsidRDefault="005D2127" w:rsidP="008002FF">
      <w:pPr>
        <w:widowControl w:val="0"/>
        <w:autoSpaceDE w:val="0"/>
        <w:autoSpaceDN w:val="0"/>
        <w:adjustRightInd w:val="0"/>
        <w:spacing w:after="0" w:line="240" w:lineRule="auto"/>
        <w:jc w:val="right"/>
        <w:rPr>
          <w:rFonts w:ascii="Times New Roman" w:hAnsi="Times New Roman" w:cs="Times New Roman"/>
          <w:sz w:val="26"/>
          <w:szCs w:val="26"/>
        </w:rPr>
      </w:pPr>
    </w:p>
    <w:p w:rsidR="005D2127" w:rsidRDefault="005D2127" w:rsidP="008002FF">
      <w:pPr>
        <w:widowControl w:val="0"/>
        <w:autoSpaceDE w:val="0"/>
        <w:autoSpaceDN w:val="0"/>
        <w:adjustRightInd w:val="0"/>
        <w:spacing w:after="0" w:line="240" w:lineRule="auto"/>
        <w:jc w:val="right"/>
        <w:rPr>
          <w:rFonts w:ascii="Times New Roman" w:hAnsi="Times New Roman" w:cs="Times New Roman"/>
          <w:sz w:val="26"/>
          <w:szCs w:val="26"/>
        </w:rPr>
      </w:pPr>
    </w:p>
    <w:p w:rsidR="005D2127" w:rsidRDefault="005D2127"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Pr="00F65444"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C96ACB" w:rsidRDefault="008002FF" w:rsidP="00C96ACB">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4E7002">
        <w:rPr>
          <w:rFonts w:ascii="Times New Roman" w:hAnsi="Times New Roman" w:cs="Times New Roman"/>
          <w:b/>
          <w:sz w:val="26"/>
          <w:szCs w:val="26"/>
        </w:rPr>
        <w:t xml:space="preserve">Приложение N </w:t>
      </w:r>
      <w:r w:rsidR="00C96ACB">
        <w:rPr>
          <w:rFonts w:ascii="Times New Roman" w:hAnsi="Times New Roman" w:cs="Times New Roman"/>
          <w:b/>
          <w:sz w:val="26"/>
          <w:szCs w:val="26"/>
        </w:rPr>
        <w:t>3</w:t>
      </w:r>
    </w:p>
    <w:p w:rsidR="008002FF" w:rsidRPr="004E7002" w:rsidRDefault="008002FF" w:rsidP="00C96ACB">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4E7002">
        <w:rPr>
          <w:rFonts w:ascii="Times New Roman" w:hAnsi="Times New Roman" w:cs="Times New Roman"/>
          <w:b/>
          <w:sz w:val="26"/>
          <w:szCs w:val="26"/>
        </w:rPr>
        <w:t xml:space="preserve">к </w:t>
      </w:r>
      <w:r w:rsidR="00C628E1">
        <w:rPr>
          <w:rFonts w:ascii="Times New Roman" w:hAnsi="Times New Roman" w:cs="Times New Roman"/>
          <w:b/>
          <w:sz w:val="26"/>
          <w:szCs w:val="26"/>
        </w:rPr>
        <w:t>проекту</w:t>
      </w:r>
      <w:r w:rsidRPr="004E7002">
        <w:rPr>
          <w:rFonts w:ascii="Times New Roman" w:hAnsi="Times New Roman" w:cs="Times New Roman"/>
          <w:b/>
          <w:sz w:val="26"/>
          <w:szCs w:val="26"/>
        </w:rPr>
        <w:t xml:space="preserve"> договор</w:t>
      </w:r>
      <w:r w:rsidR="00C628E1">
        <w:rPr>
          <w:rFonts w:ascii="Times New Roman" w:hAnsi="Times New Roman" w:cs="Times New Roman"/>
          <w:b/>
          <w:sz w:val="26"/>
          <w:szCs w:val="26"/>
        </w:rPr>
        <w:t>а</w:t>
      </w:r>
    </w:p>
    <w:p w:rsidR="008002FF" w:rsidRPr="004E7002" w:rsidRDefault="008002FF" w:rsidP="008002FF">
      <w:pPr>
        <w:widowControl w:val="0"/>
        <w:autoSpaceDE w:val="0"/>
        <w:autoSpaceDN w:val="0"/>
        <w:adjustRightInd w:val="0"/>
        <w:spacing w:after="0" w:line="240" w:lineRule="auto"/>
        <w:jc w:val="right"/>
        <w:rPr>
          <w:rFonts w:ascii="Times New Roman" w:hAnsi="Times New Roman" w:cs="Times New Roman"/>
          <w:b/>
          <w:sz w:val="26"/>
          <w:szCs w:val="26"/>
        </w:rPr>
      </w:pPr>
      <w:r w:rsidRPr="004E7002">
        <w:rPr>
          <w:rFonts w:ascii="Times New Roman" w:hAnsi="Times New Roman" w:cs="Times New Roman"/>
          <w:b/>
          <w:sz w:val="26"/>
          <w:szCs w:val="26"/>
        </w:rPr>
        <w:t>по транспортировке сточных вод</w:t>
      </w:r>
    </w:p>
    <w:p w:rsidR="008002FF" w:rsidRDefault="008002FF" w:rsidP="008002FF">
      <w:pPr>
        <w:widowControl w:val="0"/>
        <w:autoSpaceDE w:val="0"/>
        <w:autoSpaceDN w:val="0"/>
        <w:adjustRightInd w:val="0"/>
        <w:spacing w:after="0" w:line="240" w:lineRule="auto"/>
        <w:jc w:val="right"/>
        <w:rPr>
          <w:rFonts w:ascii="Times New Roman" w:hAnsi="Times New Roman" w:cs="Times New Roman"/>
          <w:b/>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b/>
          <w:sz w:val="26"/>
          <w:szCs w:val="26"/>
        </w:rPr>
      </w:pPr>
    </w:p>
    <w:p w:rsidR="004E7002" w:rsidRPr="004E7002" w:rsidRDefault="004E7002" w:rsidP="008002FF">
      <w:pPr>
        <w:widowControl w:val="0"/>
        <w:autoSpaceDE w:val="0"/>
        <w:autoSpaceDN w:val="0"/>
        <w:adjustRightInd w:val="0"/>
        <w:spacing w:after="0" w:line="240" w:lineRule="auto"/>
        <w:jc w:val="right"/>
        <w:rPr>
          <w:rFonts w:ascii="Times New Roman" w:hAnsi="Times New Roman" w:cs="Times New Roman"/>
          <w:b/>
          <w:sz w:val="26"/>
          <w:szCs w:val="26"/>
        </w:rPr>
      </w:pPr>
    </w:p>
    <w:p w:rsidR="008002FF" w:rsidRPr="004E7002" w:rsidRDefault="008002FF" w:rsidP="004E7002">
      <w:pPr>
        <w:pStyle w:val="ConsPlusNonformat"/>
        <w:jc w:val="center"/>
        <w:rPr>
          <w:rFonts w:ascii="Times New Roman" w:hAnsi="Times New Roman" w:cs="Times New Roman"/>
          <w:b/>
          <w:sz w:val="26"/>
          <w:szCs w:val="26"/>
        </w:rPr>
      </w:pPr>
      <w:r w:rsidRPr="004E7002">
        <w:rPr>
          <w:rFonts w:ascii="Times New Roman" w:hAnsi="Times New Roman" w:cs="Times New Roman"/>
          <w:b/>
          <w:sz w:val="26"/>
          <w:szCs w:val="26"/>
        </w:rPr>
        <w:t>СВЕДЕНИЯ</w:t>
      </w:r>
    </w:p>
    <w:p w:rsidR="008002FF" w:rsidRPr="004E7002" w:rsidRDefault="008002FF" w:rsidP="004E7002">
      <w:pPr>
        <w:pStyle w:val="ConsPlusNonformat"/>
        <w:jc w:val="center"/>
        <w:rPr>
          <w:rFonts w:ascii="Times New Roman" w:hAnsi="Times New Roman" w:cs="Times New Roman"/>
          <w:b/>
          <w:sz w:val="26"/>
          <w:szCs w:val="26"/>
        </w:rPr>
      </w:pPr>
      <w:r w:rsidRPr="004E7002">
        <w:rPr>
          <w:rFonts w:ascii="Times New Roman" w:hAnsi="Times New Roman" w:cs="Times New Roman"/>
          <w:b/>
          <w:sz w:val="26"/>
          <w:szCs w:val="26"/>
        </w:rPr>
        <w:t>о составе и сроках проведения регламентных технических работ,</w:t>
      </w:r>
    </w:p>
    <w:p w:rsidR="008002FF" w:rsidRPr="004E7002" w:rsidRDefault="008002FF" w:rsidP="004E7002">
      <w:pPr>
        <w:pStyle w:val="ConsPlusNonformat"/>
        <w:jc w:val="center"/>
        <w:rPr>
          <w:rFonts w:ascii="Times New Roman" w:hAnsi="Times New Roman" w:cs="Times New Roman"/>
          <w:b/>
          <w:sz w:val="26"/>
          <w:szCs w:val="26"/>
        </w:rPr>
      </w:pPr>
      <w:proofErr w:type="gramStart"/>
      <w:r w:rsidRPr="004E7002">
        <w:rPr>
          <w:rFonts w:ascii="Times New Roman" w:hAnsi="Times New Roman" w:cs="Times New Roman"/>
          <w:b/>
          <w:sz w:val="26"/>
          <w:szCs w:val="26"/>
        </w:rPr>
        <w:t>обязательных</w:t>
      </w:r>
      <w:proofErr w:type="gramEnd"/>
      <w:r w:rsidRPr="004E7002">
        <w:rPr>
          <w:rFonts w:ascii="Times New Roman" w:hAnsi="Times New Roman" w:cs="Times New Roman"/>
          <w:b/>
          <w:sz w:val="26"/>
          <w:szCs w:val="26"/>
        </w:rPr>
        <w:t xml:space="preserve"> для проведения транзитной организацией</w:t>
      </w:r>
    </w:p>
    <w:p w:rsidR="008002FF" w:rsidRPr="00F65444" w:rsidRDefault="008002FF" w:rsidP="008002FF">
      <w:pPr>
        <w:widowControl w:val="0"/>
        <w:autoSpaceDE w:val="0"/>
        <w:autoSpaceDN w:val="0"/>
        <w:adjustRightInd w:val="0"/>
        <w:spacing w:after="0" w:line="240" w:lineRule="auto"/>
        <w:jc w:val="both"/>
        <w:rPr>
          <w:rFonts w:ascii="Times New Roman" w:hAnsi="Times New Roman" w:cs="Times New Roman"/>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27"/>
        <w:gridCol w:w="4698"/>
        <w:gridCol w:w="4422"/>
      </w:tblGrid>
      <w:tr w:rsidR="008002FF" w:rsidRPr="00F65444" w:rsidTr="005D4A1E">
        <w:trPr>
          <w:tblCellSpacing w:w="5" w:type="nil"/>
        </w:trPr>
        <w:tc>
          <w:tcPr>
            <w:tcW w:w="627"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 xml:space="preserve">N </w:t>
            </w:r>
            <w:proofErr w:type="gramStart"/>
            <w:r w:rsidRPr="00F65444">
              <w:rPr>
                <w:rFonts w:ascii="Times New Roman" w:hAnsi="Times New Roman" w:cs="Times New Roman"/>
                <w:sz w:val="26"/>
                <w:szCs w:val="26"/>
              </w:rPr>
              <w:t>п</w:t>
            </w:r>
            <w:proofErr w:type="gramEnd"/>
            <w:r w:rsidRPr="00F65444">
              <w:rPr>
                <w:rFonts w:ascii="Times New Roman" w:hAnsi="Times New Roman" w:cs="Times New Roman"/>
                <w:sz w:val="26"/>
                <w:szCs w:val="26"/>
              </w:rPr>
              <w:t>/п</w:t>
            </w:r>
          </w:p>
        </w:tc>
        <w:tc>
          <w:tcPr>
            <w:tcW w:w="469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Наименование регламентных технических работ</w:t>
            </w:r>
          </w:p>
        </w:tc>
        <w:tc>
          <w:tcPr>
            <w:tcW w:w="4422"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Сроки проведения регламентных технических работ</w:t>
            </w:r>
          </w:p>
        </w:tc>
      </w:tr>
      <w:tr w:rsidR="008002FF" w:rsidRPr="00F65444" w:rsidTr="005D4A1E">
        <w:trPr>
          <w:tblCellSpacing w:w="5" w:type="nil"/>
        </w:trPr>
        <w:tc>
          <w:tcPr>
            <w:tcW w:w="627"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469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4422"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r>
      <w:tr w:rsidR="008002FF" w:rsidRPr="00F65444" w:rsidTr="005D4A1E">
        <w:trPr>
          <w:tblCellSpacing w:w="5" w:type="nil"/>
        </w:trPr>
        <w:tc>
          <w:tcPr>
            <w:tcW w:w="627"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469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4422"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r>
    </w:tbl>
    <w:p w:rsidR="008002FF" w:rsidRDefault="008002FF" w:rsidP="008002FF">
      <w:pPr>
        <w:widowControl w:val="0"/>
        <w:autoSpaceDE w:val="0"/>
        <w:autoSpaceDN w:val="0"/>
        <w:adjustRightInd w:val="0"/>
        <w:spacing w:after="0" w:line="240" w:lineRule="auto"/>
        <w:jc w:val="both"/>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both"/>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both"/>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both"/>
        <w:rPr>
          <w:rFonts w:ascii="Times New Roman" w:hAnsi="Times New Roman" w:cs="Times New Roman"/>
          <w:sz w:val="26"/>
          <w:szCs w:val="26"/>
        </w:rPr>
      </w:pPr>
    </w:p>
    <w:p w:rsidR="004E7002" w:rsidRPr="00F65444" w:rsidRDefault="004E7002" w:rsidP="008002FF">
      <w:pPr>
        <w:widowControl w:val="0"/>
        <w:autoSpaceDE w:val="0"/>
        <w:autoSpaceDN w:val="0"/>
        <w:adjustRightInd w:val="0"/>
        <w:spacing w:after="0" w:line="240" w:lineRule="auto"/>
        <w:jc w:val="both"/>
        <w:rPr>
          <w:rFonts w:ascii="Times New Roman" w:hAnsi="Times New Roman" w:cs="Times New Roman"/>
          <w:sz w:val="26"/>
          <w:szCs w:val="26"/>
        </w:rPr>
      </w:pPr>
    </w:p>
    <w:p w:rsidR="008002FF" w:rsidRPr="004E7002" w:rsidRDefault="008002FF" w:rsidP="008002FF">
      <w:pPr>
        <w:pStyle w:val="ConsPlusCell"/>
        <w:rPr>
          <w:rFonts w:ascii="Times New Roman" w:hAnsi="Times New Roman" w:cs="Times New Roman"/>
          <w:b/>
          <w:sz w:val="26"/>
          <w:szCs w:val="26"/>
        </w:rPr>
      </w:pPr>
      <w:r w:rsidRPr="004E7002">
        <w:rPr>
          <w:rFonts w:ascii="Times New Roman" w:hAnsi="Times New Roman" w:cs="Times New Roman"/>
          <w:b/>
          <w:sz w:val="26"/>
          <w:szCs w:val="26"/>
        </w:rPr>
        <w:t>Организация водопроводн</w:t>
      </w:r>
      <w:proofErr w:type="gramStart"/>
      <w:r w:rsidRPr="004E7002">
        <w:rPr>
          <w:rFonts w:ascii="Times New Roman" w:hAnsi="Times New Roman" w:cs="Times New Roman"/>
          <w:b/>
          <w:sz w:val="26"/>
          <w:szCs w:val="26"/>
        </w:rPr>
        <w:t>о-</w:t>
      </w:r>
      <w:proofErr w:type="gramEnd"/>
      <w:r w:rsidRPr="004E7002">
        <w:rPr>
          <w:rFonts w:ascii="Times New Roman" w:hAnsi="Times New Roman" w:cs="Times New Roman"/>
          <w:b/>
          <w:sz w:val="26"/>
          <w:szCs w:val="26"/>
        </w:rPr>
        <w:t xml:space="preserve">  </w:t>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Pr="004E7002">
        <w:rPr>
          <w:rFonts w:ascii="Times New Roman" w:hAnsi="Times New Roman" w:cs="Times New Roman"/>
          <w:b/>
          <w:sz w:val="26"/>
          <w:szCs w:val="26"/>
        </w:rPr>
        <w:t xml:space="preserve"> Транзитная организация</w:t>
      </w:r>
    </w:p>
    <w:p w:rsidR="008002FF" w:rsidRPr="004E7002" w:rsidRDefault="008002FF" w:rsidP="008002FF">
      <w:pPr>
        <w:pStyle w:val="ConsPlusCell"/>
        <w:rPr>
          <w:rFonts w:ascii="Times New Roman" w:hAnsi="Times New Roman" w:cs="Times New Roman"/>
          <w:b/>
          <w:sz w:val="26"/>
          <w:szCs w:val="26"/>
        </w:rPr>
      </w:pPr>
      <w:r w:rsidRPr="004E7002">
        <w:rPr>
          <w:rFonts w:ascii="Times New Roman" w:hAnsi="Times New Roman" w:cs="Times New Roman"/>
          <w:b/>
          <w:sz w:val="26"/>
          <w:szCs w:val="26"/>
        </w:rPr>
        <w:t>канализационного хозяйства</w:t>
      </w:r>
    </w:p>
    <w:p w:rsidR="008002FF" w:rsidRPr="004E7002" w:rsidRDefault="008002FF" w:rsidP="008002FF">
      <w:pPr>
        <w:pStyle w:val="ConsPlusCell"/>
        <w:rPr>
          <w:rFonts w:ascii="Times New Roman" w:hAnsi="Times New Roman" w:cs="Times New Roman"/>
          <w:b/>
          <w:sz w:val="26"/>
          <w:szCs w:val="26"/>
        </w:rPr>
      </w:pPr>
    </w:p>
    <w:p w:rsidR="008002FF" w:rsidRPr="004E7002" w:rsidRDefault="008002FF" w:rsidP="008002FF">
      <w:pPr>
        <w:pStyle w:val="ConsPlusCell"/>
        <w:rPr>
          <w:rFonts w:ascii="Times New Roman" w:hAnsi="Times New Roman" w:cs="Times New Roman"/>
          <w:b/>
          <w:sz w:val="26"/>
          <w:szCs w:val="26"/>
        </w:rPr>
      </w:pPr>
      <w:r w:rsidRPr="004E7002">
        <w:rPr>
          <w:rFonts w:ascii="Times New Roman" w:hAnsi="Times New Roman" w:cs="Times New Roman"/>
          <w:b/>
          <w:sz w:val="26"/>
          <w:szCs w:val="26"/>
        </w:rPr>
        <w:t>___________________________________     __________________________________</w:t>
      </w:r>
    </w:p>
    <w:p w:rsidR="008002FF" w:rsidRPr="004E7002" w:rsidRDefault="008002FF" w:rsidP="008002FF">
      <w:pPr>
        <w:pStyle w:val="ConsPlusCell"/>
        <w:rPr>
          <w:rFonts w:ascii="Times New Roman" w:hAnsi="Times New Roman" w:cs="Times New Roman"/>
          <w:b/>
          <w:sz w:val="26"/>
          <w:szCs w:val="26"/>
        </w:rPr>
      </w:pPr>
    </w:p>
    <w:p w:rsidR="008002FF" w:rsidRPr="004E7002" w:rsidRDefault="008002FF" w:rsidP="008002FF">
      <w:pPr>
        <w:pStyle w:val="ConsPlusCell"/>
        <w:rPr>
          <w:rFonts w:ascii="Times New Roman" w:hAnsi="Times New Roman" w:cs="Times New Roman"/>
          <w:b/>
          <w:sz w:val="26"/>
          <w:szCs w:val="26"/>
        </w:rPr>
      </w:pPr>
      <w:r w:rsidRPr="004E7002">
        <w:rPr>
          <w:rFonts w:ascii="Times New Roman" w:hAnsi="Times New Roman" w:cs="Times New Roman"/>
          <w:b/>
          <w:sz w:val="26"/>
          <w:szCs w:val="26"/>
        </w:rPr>
        <w:t xml:space="preserve">"__" ___________ 20__ г.  </w:t>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004E7002" w:rsidRPr="004E7002">
        <w:rPr>
          <w:rFonts w:ascii="Times New Roman" w:hAnsi="Times New Roman" w:cs="Times New Roman"/>
          <w:b/>
          <w:sz w:val="26"/>
          <w:szCs w:val="26"/>
        </w:rPr>
        <w:tab/>
      </w:r>
      <w:r w:rsidRPr="004E7002">
        <w:rPr>
          <w:rFonts w:ascii="Times New Roman" w:hAnsi="Times New Roman" w:cs="Times New Roman"/>
          <w:b/>
          <w:sz w:val="26"/>
          <w:szCs w:val="26"/>
        </w:rPr>
        <w:t xml:space="preserve"> "__" ___________ 20__ г.</w:t>
      </w: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4E7002" w:rsidRPr="00F65444" w:rsidRDefault="004E7002"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5D2127" w:rsidRDefault="005D2127" w:rsidP="008002FF">
      <w:pPr>
        <w:widowControl w:val="0"/>
        <w:autoSpaceDE w:val="0"/>
        <w:autoSpaceDN w:val="0"/>
        <w:adjustRightInd w:val="0"/>
        <w:spacing w:after="0" w:line="240" w:lineRule="auto"/>
        <w:jc w:val="right"/>
        <w:rPr>
          <w:rFonts w:ascii="Times New Roman" w:hAnsi="Times New Roman" w:cs="Times New Roman"/>
          <w:sz w:val="26"/>
          <w:szCs w:val="26"/>
        </w:rPr>
      </w:pPr>
    </w:p>
    <w:p w:rsidR="005D2127" w:rsidRPr="00F65444" w:rsidRDefault="005D2127"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4E7002" w:rsidRDefault="008002FF" w:rsidP="008002FF">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4E7002">
        <w:rPr>
          <w:rFonts w:ascii="Times New Roman" w:hAnsi="Times New Roman" w:cs="Times New Roman"/>
          <w:b/>
          <w:sz w:val="26"/>
          <w:szCs w:val="26"/>
        </w:rPr>
        <w:t>Приложение N</w:t>
      </w:r>
      <w:r w:rsidR="00C96ACB">
        <w:rPr>
          <w:rFonts w:ascii="Times New Roman" w:hAnsi="Times New Roman" w:cs="Times New Roman"/>
          <w:b/>
          <w:sz w:val="26"/>
          <w:szCs w:val="26"/>
        </w:rPr>
        <w:t>4</w:t>
      </w:r>
    </w:p>
    <w:p w:rsidR="008002FF" w:rsidRPr="004E7002" w:rsidRDefault="008002FF" w:rsidP="008002FF">
      <w:pPr>
        <w:widowControl w:val="0"/>
        <w:autoSpaceDE w:val="0"/>
        <w:autoSpaceDN w:val="0"/>
        <w:adjustRightInd w:val="0"/>
        <w:spacing w:after="0" w:line="240" w:lineRule="auto"/>
        <w:jc w:val="right"/>
        <w:rPr>
          <w:rFonts w:ascii="Times New Roman" w:hAnsi="Times New Roman" w:cs="Times New Roman"/>
          <w:b/>
          <w:sz w:val="26"/>
          <w:szCs w:val="26"/>
        </w:rPr>
      </w:pPr>
      <w:r w:rsidRPr="004E7002">
        <w:rPr>
          <w:rFonts w:ascii="Times New Roman" w:hAnsi="Times New Roman" w:cs="Times New Roman"/>
          <w:b/>
          <w:sz w:val="26"/>
          <w:szCs w:val="26"/>
        </w:rPr>
        <w:t xml:space="preserve">к </w:t>
      </w:r>
      <w:r w:rsidR="00C628E1">
        <w:rPr>
          <w:rFonts w:ascii="Times New Roman" w:hAnsi="Times New Roman" w:cs="Times New Roman"/>
          <w:b/>
          <w:sz w:val="26"/>
          <w:szCs w:val="26"/>
        </w:rPr>
        <w:t>проекту</w:t>
      </w:r>
      <w:r w:rsidRPr="004E7002">
        <w:rPr>
          <w:rFonts w:ascii="Times New Roman" w:hAnsi="Times New Roman" w:cs="Times New Roman"/>
          <w:b/>
          <w:sz w:val="26"/>
          <w:szCs w:val="26"/>
        </w:rPr>
        <w:t xml:space="preserve"> договор</w:t>
      </w:r>
      <w:r w:rsidR="00C628E1">
        <w:rPr>
          <w:rFonts w:ascii="Times New Roman" w:hAnsi="Times New Roman" w:cs="Times New Roman"/>
          <w:b/>
          <w:sz w:val="26"/>
          <w:szCs w:val="26"/>
        </w:rPr>
        <w:t>а</w:t>
      </w:r>
    </w:p>
    <w:p w:rsidR="008002FF" w:rsidRPr="004E7002" w:rsidRDefault="008002FF" w:rsidP="008002FF">
      <w:pPr>
        <w:widowControl w:val="0"/>
        <w:autoSpaceDE w:val="0"/>
        <w:autoSpaceDN w:val="0"/>
        <w:adjustRightInd w:val="0"/>
        <w:spacing w:after="0" w:line="240" w:lineRule="auto"/>
        <w:jc w:val="right"/>
        <w:rPr>
          <w:rFonts w:ascii="Times New Roman" w:hAnsi="Times New Roman" w:cs="Times New Roman"/>
          <w:b/>
          <w:sz w:val="26"/>
          <w:szCs w:val="26"/>
        </w:rPr>
      </w:pPr>
      <w:r w:rsidRPr="004E7002">
        <w:rPr>
          <w:rFonts w:ascii="Times New Roman" w:hAnsi="Times New Roman" w:cs="Times New Roman"/>
          <w:b/>
          <w:sz w:val="26"/>
          <w:szCs w:val="26"/>
        </w:rPr>
        <w:t>по транспортировке сточных вод</w:t>
      </w:r>
    </w:p>
    <w:p w:rsidR="008002FF" w:rsidRDefault="008002FF" w:rsidP="008002FF">
      <w:pPr>
        <w:widowControl w:val="0"/>
        <w:autoSpaceDE w:val="0"/>
        <w:autoSpaceDN w:val="0"/>
        <w:adjustRightInd w:val="0"/>
        <w:spacing w:after="0" w:line="240" w:lineRule="auto"/>
        <w:jc w:val="right"/>
        <w:rPr>
          <w:rFonts w:ascii="Times New Roman" w:hAnsi="Times New Roman" w:cs="Times New Roman"/>
          <w:b/>
          <w:sz w:val="26"/>
          <w:szCs w:val="26"/>
        </w:rPr>
      </w:pPr>
    </w:p>
    <w:p w:rsidR="004E7002" w:rsidRDefault="004E7002" w:rsidP="008002FF">
      <w:pPr>
        <w:widowControl w:val="0"/>
        <w:autoSpaceDE w:val="0"/>
        <w:autoSpaceDN w:val="0"/>
        <w:adjustRightInd w:val="0"/>
        <w:spacing w:after="0" w:line="240" w:lineRule="auto"/>
        <w:jc w:val="right"/>
        <w:rPr>
          <w:rFonts w:ascii="Times New Roman" w:hAnsi="Times New Roman" w:cs="Times New Roman"/>
          <w:b/>
          <w:sz w:val="26"/>
          <w:szCs w:val="26"/>
        </w:rPr>
      </w:pPr>
    </w:p>
    <w:p w:rsidR="004E7002" w:rsidRPr="004E7002" w:rsidRDefault="004E7002" w:rsidP="008002FF">
      <w:pPr>
        <w:widowControl w:val="0"/>
        <w:autoSpaceDE w:val="0"/>
        <w:autoSpaceDN w:val="0"/>
        <w:adjustRightInd w:val="0"/>
        <w:spacing w:after="0" w:line="240" w:lineRule="auto"/>
        <w:jc w:val="right"/>
        <w:rPr>
          <w:rFonts w:ascii="Times New Roman" w:hAnsi="Times New Roman" w:cs="Times New Roman"/>
          <w:b/>
          <w:sz w:val="26"/>
          <w:szCs w:val="26"/>
        </w:rPr>
      </w:pPr>
    </w:p>
    <w:p w:rsidR="008002FF" w:rsidRPr="004E7002" w:rsidRDefault="008002FF" w:rsidP="004E7002">
      <w:pPr>
        <w:pStyle w:val="ConsPlusNonformat"/>
        <w:jc w:val="center"/>
        <w:rPr>
          <w:rFonts w:ascii="Times New Roman" w:hAnsi="Times New Roman" w:cs="Times New Roman"/>
          <w:b/>
          <w:sz w:val="26"/>
          <w:szCs w:val="26"/>
        </w:rPr>
      </w:pPr>
      <w:r w:rsidRPr="004E7002">
        <w:rPr>
          <w:rFonts w:ascii="Times New Roman" w:hAnsi="Times New Roman" w:cs="Times New Roman"/>
          <w:b/>
          <w:sz w:val="26"/>
          <w:szCs w:val="26"/>
        </w:rPr>
        <w:t>СВЕДЕНИЯ</w:t>
      </w:r>
    </w:p>
    <w:p w:rsidR="008002FF" w:rsidRPr="004E7002" w:rsidRDefault="008002FF" w:rsidP="004E7002">
      <w:pPr>
        <w:pStyle w:val="ConsPlusNonformat"/>
        <w:jc w:val="center"/>
        <w:rPr>
          <w:rFonts w:ascii="Times New Roman" w:hAnsi="Times New Roman" w:cs="Times New Roman"/>
          <w:b/>
          <w:sz w:val="26"/>
          <w:szCs w:val="26"/>
        </w:rPr>
      </w:pPr>
      <w:r w:rsidRPr="004E7002">
        <w:rPr>
          <w:rFonts w:ascii="Times New Roman" w:hAnsi="Times New Roman" w:cs="Times New Roman"/>
          <w:b/>
          <w:sz w:val="26"/>
          <w:szCs w:val="26"/>
        </w:rPr>
        <w:t>о приборах учета (узлах учета) и местах</w:t>
      </w:r>
    </w:p>
    <w:p w:rsidR="008002FF" w:rsidRPr="004E7002" w:rsidRDefault="008002FF" w:rsidP="004E7002">
      <w:pPr>
        <w:pStyle w:val="ConsPlusNonformat"/>
        <w:jc w:val="center"/>
        <w:rPr>
          <w:rFonts w:ascii="Times New Roman" w:hAnsi="Times New Roman" w:cs="Times New Roman"/>
          <w:b/>
          <w:sz w:val="26"/>
          <w:szCs w:val="26"/>
        </w:rPr>
      </w:pPr>
      <w:r w:rsidRPr="004E7002">
        <w:rPr>
          <w:rFonts w:ascii="Times New Roman" w:hAnsi="Times New Roman" w:cs="Times New Roman"/>
          <w:b/>
          <w:sz w:val="26"/>
          <w:szCs w:val="26"/>
        </w:rPr>
        <w:t>отбора проб сточных вод</w:t>
      </w:r>
    </w:p>
    <w:p w:rsidR="008002FF" w:rsidRPr="00F65444" w:rsidRDefault="008002FF" w:rsidP="008002FF">
      <w:pPr>
        <w:widowControl w:val="0"/>
        <w:autoSpaceDE w:val="0"/>
        <w:autoSpaceDN w:val="0"/>
        <w:adjustRightInd w:val="0"/>
        <w:spacing w:after="0" w:line="240" w:lineRule="auto"/>
        <w:jc w:val="both"/>
        <w:rPr>
          <w:rFonts w:ascii="Times New Roman" w:hAnsi="Times New Roman" w:cs="Times New Roman"/>
          <w:sz w:val="26"/>
          <w:szCs w:val="26"/>
        </w:rPr>
      </w:pPr>
    </w:p>
    <w:tbl>
      <w:tblPr>
        <w:tblW w:w="9686" w:type="dxa"/>
        <w:tblCellSpacing w:w="5" w:type="nil"/>
        <w:tblInd w:w="75" w:type="dxa"/>
        <w:tblLayout w:type="fixed"/>
        <w:tblCellMar>
          <w:left w:w="75" w:type="dxa"/>
          <w:right w:w="75" w:type="dxa"/>
        </w:tblCellMar>
        <w:tblLook w:val="0000" w:firstRow="0" w:lastRow="0" w:firstColumn="0" w:lastColumn="0" w:noHBand="0" w:noVBand="0"/>
      </w:tblPr>
      <w:tblGrid>
        <w:gridCol w:w="544"/>
        <w:gridCol w:w="3851"/>
        <w:gridCol w:w="2693"/>
        <w:gridCol w:w="2598"/>
      </w:tblGrid>
      <w:tr w:rsidR="008002FF" w:rsidRPr="00F65444" w:rsidTr="00276ED5">
        <w:trPr>
          <w:tblCellSpacing w:w="5" w:type="nil"/>
        </w:trPr>
        <w:tc>
          <w:tcPr>
            <w:tcW w:w="544"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 xml:space="preserve">N </w:t>
            </w:r>
            <w:proofErr w:type="gramStart"/>
            <w:r w:rsidRPr="00F65444">
              <w:rPr>
                <w:rFonts w:ascii="Times New Roman" w:hAnsi="Times New Roman" w:cs="Times New Roman"/>
                <w:sz w:val="26"/>
                <w:szCs w:val="26"/>
              </w:rPr>
              <w:t>п</w:t>
            </w:r>
            <w:proofErr w:type="gramEnd"/>
            <w:r w:rsidRPr="00F65444">
              <w:rPr>
                <w:rFonts w:ascii="Times New Roman" w:hAnsi="Times New Roman" w:cs="Times New Roman"/>
                <w:sz w:val="26"/>
                <w:szCs w:val="26"/>
              </w:rPr>
              <w:t>/п</w:t>
            </w:r>
          </w:p>
        </w:tc>
        <w:tc>
          <w:tcPr>
            <w:tcW w:w="3851"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Дата опломбирования</w:t>
            </w:r>
          </w:p>
        </w:tc>
        <w:tc>
          <w:tcPr>
            <w:tcW w:w="259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Дата очередной поверки</w:t>
            </w:r>
          </w:p>
        </w:tc>
      </w:tr>
      <w:tr w:rsidR="008002FF" w:rsidRPr="00F65444" w:rsidTr="00276ED5">
        <w:trPr>
          <w:tblCellSpacing w:w="5" w:type="nil"/>
        </w:trPr>
        <w:tc>
          <w:tcPr>
            <w:tcW w:w="544"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1</w:t>
            </w:r>
          </w:p>
        </w:tc>
        <w:tc>
          <w:tcPr>
            <w:tcW w:w="3851"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2</w:t>
            </w:r>
          </w:p>
        </w:tc>
        <w:tc>
          <w:tcPr>
            <w:tcW w:w="2693"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3</w:t>
            </w:r>
          </w:p>
        </w:tc>
        <w:tc>
          <w:tcPr>
            <w:tcW w:w="259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4</w:t>
            </w:r>
          </w:p>
        </w:tc>
      </w:tr>
      <w:tr w:rsidR="008002FF" w:rsidRPr="00F65444" w:rsidTr="00276ED5">
        <w:trPr>
          <w:tblCellSpacing w:w="5" w:type="nil"/>
        </w:trPr>
        <w:tc>
          <w:tcPr>
            <w:tcW w:w="544"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3851"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259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r>
    </w:tbl>
    <w:p w:rsidR="008002FF" w:rsidRPr="00F65444" w:rsidRDefault="008002FF" w:rsidP="008002FF">
      <w:pPr>
        <w:widowControl w:val="0"/>
        <w:autoSpaceDE w:val="0"/>
        <w:autoSpaceDN w:val="0"/>
        <w:adjustRightInd w:val="0"/>
        <w:spacing w:after="0" w:line="240" w:lineRule="auto"/>
        <w:jc w:val="both"/>
        <w:rPr>
          <w:rFonts w:ascii="Times New Roman" w:hAnsi="Times New Roman" w:cs="Times New Roman"/>
          <w:sz w:val="26"/>
          <w:szCs w:val="26"/>
        </w:rPr>
      </w:pPr>
    </w:p>
    <w:tbl>
      <w:tblPr>
        <w:tblW w:w="9686" w:type="dxa"/>
        <w:tblCellSpacing w:w="5" w:type="nil"/>
        <w:tblInd w:w="75" w:type="dxa"/>
        <w:tblLayout w:type="fixed"/>
        <w:tblCellMar>
          <w:left w:w="75" w:type="dxa"/>
          <w:right w:w="75" w:type="dxa"/>
        </w:tblCellMar>
        <w:tblLook w:val="0000" w:firstRow="0" w:lastRow="0" w:firstColumn="0" w:lastColumn="0" w:noHBand="0" w:noVBand="0"/>
      </w:tblPr>
      <w:tblGrid>
        <w:gridCol w:w="544"/>
        <w:gridCol w:w="2575"/>
        <w:gridCol w:w="1701"/>
        <w:gridCol w:w="2268"/>
        <w:gridCol w:w="2598"/>
      </w:tblGrid>
      <w:tr w:rsidR="008002FF" w:rsidRPr="00F65444" w:rsidTr="00276ED5">
        <w:trPr>
          <w:tblCellSpacing w:w="5" w:type="nil"/>
        </w:trPr>
        <w:tc>
          <w:tcPr>
            <w:tcW w:w="544"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 xml:space="preserve">N </w:t>
            </w:r>
            <w:proofErr w:type="gramStart"/>
            <w:r w:rsidRPr="00F65444">
              <w:rPr>
                <w:rFonts w:ascii="Times New Roman" w:hAnsi="Times New Roman" w:cs="Times New Roman"/>
                <w:sz w:val="26"/>
                <w:szCs w:val="26"/>
              </w:rPr>
              <w:t>п</w:t>
            </w:r>
            <w:proofErr w:type="gramEnd"/>
            <w:r w:rsidRPr="00F65444">
              <w:rPr>
                <w:rFonts w:ascii="Times New Roman" w:hAnsi="Times New Roman" w:cs="Times New Roman"/>
                <w:sz w:val="26"/>
                <w:szCs w:val="26"/>
              </w:rPr>
              <w:t>/п</w:t>
            </w:r>
          </w:p>
        </w:tc>
        <w:tc>
          <w:tcPr>
            <w:tcW w:w="2575"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Месторасположение приборов учета (узлов учета)</w:t>
            </w:r>
          </w:p>
        </w:tc>
        <w:tc>
          <w:tcPr>
            <w:tcW w:w="1701"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 xml:space="preserve">Диаметр приборов учета (узлов учета), </w:t>
            </w:r>
            <w:proofErr w:type="gramStart"/>
            <w:r w:rsidRPr="00F65444">
              <w:rPr>
                <w:rFonts w:ascii="Times New Roman" w:hAnsi="Times New Roman" w:cs="Times New Roman"/>
                <w:sz w:val="26"/>
                <w:szCs w:val="26"/>
              </w:rPr>
              <w:t>мм</w:t>
            </w:r>
            <w:proofErr w:type="gramEnd"/>
          </w:p>
        </w:tc>
        <w:tc>
          <w:tcPr>
            <w:tcW w:w="226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Марка и заводской номер приборов учета (узлов учета)</w:t>
            </w:r>
          </w:p>
        </w:tc>
        <w:tc>
          <w:tcPr>
            <w:tcW w:w="259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Технический паспорт прилагается (указать количество листов)</w:t>
            </w:r>
          </w:p>
        </w:tc>
      </w:tr>
      <w:tr w:rsidR="008002FF" w:rsidRPr="00F65444" w:rsidTr="00276ED5">
        <w:trPr>
          <w:tblCellSpacing w:w="5" w:type="nil"/>
        </w:trPr>
        <w:tc>
          <w:tcPr>
            <w:tcW w:w="544"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1</w:t>
            </w:r>
          </w:p>
        </w:tc>
        <w:tc>
          <w:tcPr>
            <w:tcW w:w="2575"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3</w:t>
            </w:r>
          </w:p>
        </w:tc>
        <w:tc>
          <w:tcPr>
            <w:tcW w:w="226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4</w:t>
            </w:r>
          </w:p>
        </w:tc>
        <w:tc>
          <w:tcPr>
            <w:tcW w:w="259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5</w:t>
            </w:r>
          </w:p>
        </w:tc>
      </w:tr>
      <w:tr w:rsidR="008002FF" w:rsidRPr="00F65444" w:rsidTr="00276ED5">
        <w:trPr>
          <w:tblCellSpacing w:w="5" w:type="nil"/>
        </w:trPr>
        <w:tc>
          <w:tcPr>
            <w:tcW w:w="544"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2575"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2598"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r>
    </w:tbl>
    <w:p w:rsidR="008002FF" w:rsidRPr="00F65444" w:rsidRDefault="008002FF" w:rsidP="008002FF">
      <w:pPr>
        <w:widowControl w:val="0"/>
        <w:autoSpaceDE w:val="0"/>
        <w:autoSpaceDN w:val="0"/>
        <w:adjustRightInd w:val="0"/>
        <w:spacing w:after="0" w:line="240" w:lineRule="auto"/>
        <w:jc w:val="both"/>
        <w:rPr>
          <w:rFonts w:ascii="Times New Roman" w:hAnsi="Times New Roman" w:cs="Times New Roman"/>
          <w:sz w:val="26"/>
          <w:szCs w:val="26"/>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544"/>
        <w:gridCol w:w="4110"/>
        <w:gridCol w:w="4985"/>
      </w:tblGrid>
      <w:tr w:rsidR="008002FF" w:rsidRPr="00F65444" w:rsidTr="00276ED5">
        <w:trPr>
          <w:tblCellSpacing w:w="5" w:type="nil"/>
        </w:trPr>
        <w:tc>
          <w:tcPr>
            <w:tcW w:w="544"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 xml:space="preserve">N </w:t>
            </w:r>
            <w:proofErr w:type="gramStart"/>
            <w:r w:rsidRPr="00F65444">
              <w:rPr>
                <w:rFonts w:ascii="Times New Roman" w:hAnsi="Times New Roman" w:cs="Times New Roman"/>
                <w:sz w:val="26"/>
                <w:szCs w:val="26"/>
              </w:rPr>
              <w:t>п</w:t>
            </w:r>
            <w:proofErr w:type="gramEnd"/>
            <w:r w:rsidRPr="00F65444">
              <w:rPr>
                <w:rFonts w:ascii="Times New Roman" w:hAnsi="Times New Roman" w:cs="Times New Roman"/>
                <w:sz w:val="26"/>
                <w:szCs w:val="26"/>
              </w:rPr>
              <w:t>/п</w:t>
            </w:r>
          </w:p>
        </w:tc>
        <w:tc>
          <w:tcPr>
            <w:tcW w:w="4110"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Месторасположение места отбора проб сточных вод</w:t>
            </w:r>
          </w:p>
        </w:tc>
        <w:tc>
          <w:tcPr>
            <w:tcW w:w="4985"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Характеристика места отбора проб сточных вод</w:t>
            </w:r>
          </w:p>
        </w:tc>
      </w:tr>
      <w:tr w:rsidR="008002FF" w:rsidRPr="00F65444" w:rsidTr="00276ED5">
        <w:trPr>
          <w:tblCellSpacing w:w="5" w:type="nil"/>
        </w:trPr>
        <w:tc>
          <w:tcPr>
            <w:tcW w:w="544"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1</w:t>
            </w:r>
          </w:p>
        </w:tc>
        <w:tc>
          <w:tcPr>
            <w:tcW w:w="4110"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2</w:t>
            </w:r>
          </w:p>
        </w:tc>
        <w:tc>
          <w:tcPr>
            <w:tcW w:w="4985"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3</w:t>
            </w:r>
          </w:p>
        </w:tc>
      </w:tr>
      <w:tr w:rsidR="008002FF" w:rsidRPr="00F65444" w:rsidTr="00276ED5">
        <w:trPr>
          <w:tblCellSpacing w:w="5" w:type="nil"/>
        </w:trPr>
        <w:tc>
          <w:tcPr>
            <w:tcW w:w="544"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4110"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c>
          <w:tcPr>
            <w:tcW w:w="4985"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p>
        </w:tc>
      </w:tr>
    </w:tbl>
    <w:p w:rsidR="008002FF" w:rsidRPr="00F65444" w:rsidRDefault="008002FF" w:rsidP="008002FF">
      <w:pPr>
        <w:widowControl w:val="0"/>
        <w:autoSpaceDE w:val="0"/>
        <w:autoSpaceDN w:val="0"/>
        <w:adjustRightInd w:val="0"/>
        <w:spacing w:after="0" w:line="240" w:lineRule="auto"/>
        <w:jc w:val="both"/>
        <w:rPr>
          <w:rFonts w:ascii="Times New Roman" w:hAnsi="Times New Roman" w:cs="Times New Roman"/>
          <w:sz w:val="26"/>
          <w:szCs w:val="26"/>
        </w:rPr>
      </w:pPr>
    </w:p>
    <w:p w:rsidR="008002FF" w:rsidRPr="00F65444" w:rsidRDefault="008002FF" w:rsidP="008002FF">
      <w:pPr>
        <w:pStyle w:val="ConsPlusNonformat"/>
        <w:rPr>
          <w:rFonts w:ascii="Times New Roman" w:hAnsi="Times New Roman" w:cs="Times New Roman"/>
          <w:sz w:val="26"/>
          <w:szCs w:val="26"/>
        </w:rPr>
      </w:pPr>
      <w:r w:rsidRPr="00276ED5">
        <w:rPr>
          <w:rFonts w:ascii="Times New Roman" w:hAnsi="Times New Roman" w:cs="Times New Roman"/>
          <w:b/>
          <w:sz w:val="26"/>
          <w:szCs w:val="26"/>
        </w:rPr>
        <w:t xml:space="preserve">    Схема  расположения  приборов  учета  (узлов  учета) и мест отбора проб</w:t>
      </w:r>
      <w:r w:rsidR="00276ED5">
        <w:rPr>
          <w:rFonts w:ascii="Times New Roman" w:hAnsi="Times New Roman" w:cs="Times New Roman"/>
          <w:b/>
          <w:sz w:val="26"/>
          <w:szCs w:val="26"/>
        </w:rPr>
        <w:t xml:space="preserve"> </w:t>
      </w:r>
      <w:r w:rsidRPr="00276ED5">
        <w:rPr>
          <w:rFonts w:ascii="Times New Roman" w:hAnsi="Times New Roman" w:cs="Times New Roman"/>
          <w:b/>
          <w:sz w:val="26"/>
          <w:szCs w:val="26"/>
        </w:rPr>
        <w:t>сточных вод прилагается</w:t>
      </w:r>
      <w:r w:rsidRPr="00F65444">
        <w:rPr>
          <w:rFonts w:ascii="Times New Roman" w:hAnsi="Times New Roman" w:cs="Times New Roman"/>
          <w:sz w:val="26"/>
          <w:szCs w:val="26"/>
        </w:rPr>
        <w:t>.</w:t>
      </w:r>
    </w:p>
    <w:p w:rsidR="008002FF" w:rsidRDefault="008002FF" w:rsidP="008002FF">
      <w:pPr>
        <w:pStyle w:val="ConsPlusNonformat"/>
        <w:rPr>
          <w:rFonts w:ascii="Times New Roman" w:hAnsi="Times New Roman" w:cs="Times New Roman"/>
          <w:sz w:val="26"/>
          <w:szCs w:val="26"/>
        </w:rPr>
      </w:pPr>
    </w:p>
    <w:p w:rsidR="00276ED5" w:rsidRDefault="00276ED5" w:rsidP="008002FF">
      <w:pPr>
        <w:pStyle w:val="ConsPlusNonformat"/>
        <w:rPr>
          <w:rFonts w:ascii="Times New Roman" w:hAnsi="Times New Roman" w:cs="Times New Roman"/>
          <w:sz w:val="26"/>
          <w:szCs w:val="26"/>
        </w:rPr>
      </w:pPr>
    </w:p>
    <w:p w:rsidR="00276ED5" w:rsidRDefault="00276ED5" w:rsidP="008002FF">
      <w:pPr>
        <w:pStyle w:val="ConsPlusNonformat"/>
        <w:rPr>
          <w:rFonts w:ascii="Times New Roman" w:hAnsi="Times New Roman" w:cs="Times New Roman"/>
          <w:sz w:val="26"/>
          <w:szCs w:val="26"/>
        </w:rPr>
      </w:pPr>
    </w:p>
    <w:p w:rsidR="00276ED5" w:rsidRDefault="00276ED5" w:rsidP="008002FF">
      <w:pPr>
        <w:pStyle w:val="ConsPlusNonformat"/>
        <w:rPr>
          <w:rFonts w:ascii="Times New Roman" w:hAnsi="Times New Roman" w:cs="Times New Roman"/>
          <w:sz w:val="26"/>
          <w:szCs w:val="26"/>
        </w:rPr>
      </w:pPr>
    </w:p>
    <w:p w:rsidR="00276ED5" w:rsidRPr="00F65444" w:rsidRDefault="00276ED5" w:rsidP="008002FF">
      <w:pPr>
        <w:pStyle w:val="ConsPlusNonformat"/>
        <w:rPr>
          <w:rFonts w:ascii="Times New Roman" w:hAnsi="Times New Roman" w:cs="Times New Roman"/>
          <w:sz w:val="26"/>
          <w:szCs w:val="26"/>
        </w:rPr>
      </w:pPr>
    </w:p>
    <w:p w:rsidR="008002FF" w:rsidRPr="00276ED5" w:rsidRDefault="008002FF" w:rsidP="008002FF">
      <w:pPr>
        <w:pStyle w:val="ConsPlusNonformat"/>
        <w:rPr>
          <w:rFonts w:ascii="Times New Roman" w:hAnsi="Times New Roman" w:cs="Times New Roman"/>
          <w:b/>
          <w:sz w:val="26"/>
          <w:szCs w:val="26"/>
        </w:rPr>
      </w:pPr>
      <w:r w:rsidRPr="00276ED5">
        <w:rPr>
          <w:rFonts w:ascii="Times New Roman" w:hAnsi="Times New Roman" w:cs="Times New Roman"/>
          <w:b/>
          <w:sz w:val="26"/>
          <w:szCs w:val="26"/>
        </w:rPr>
        <w:t xml:space="preserve">Организация </w:t>
      </w:r>
      <w:proofErr w:type="spellStart"/>
      <w:r w:rsidRPr="00276ED5">
        <w:rPr>
          <w:rFonts w:ascii="Times New Roman" w:hAnsi="Times New Roman" w:cs="Times New Roman"/>
          <w:b/>
          <w:sz w:val="26"/>
          <w:szCs w:val="26"/>
        </w:rPr>
        <w:t>водопроводно</w:t>
      </w:r>
      <w:proofErr w:type="spellEnd"/>
      <w:r w:rsidR="00276ED5" w:rsidRPr="00276ED5">
        <w:rPr>
          <w:rFonts w:ascii="Times New Roman" w:hAnsi="Times New Roman" w:cs="Times New Roman"/>
          <w:b/>
          <w:sz w:val="26"/>
          <w:szCs w:val="26"/>
        </w:rPr>
        <w:tab/>
      </w:r>
      <w:r w:rsidR="00276ED5" w:rsidRPr="00276ED5">
        <w:rPr>
          <w:rFonts w:ascii="Times New Roman" w:hAnsi="Times New Roman" w:cs="Times New Roman"/>
          <w:b/>
          <w:sz w:val="26"/>
          <w:szCs w:val="26"/>
        </w:rPr>
        <w:tab/>
      </w:r>
      <w:r w:rsidR="00276ED5" w:rsidRPr="00276ED5">
        <w:rPr>
          <w:rFonts w:ascii="Times New Roman" w:hAnsi="Times New Roman" w:cs="Times New Roman"/>
          <w:b/>
          <w:sz w:val="26"/>
          <w:szCs w:val="26"/>
        </w:rPr>
        <w:tab/>
      </w:r>
      <w:r w:rsidR="00276ED5" w:rsidRPr="00276ED5">
        <w:rPr>
          <w:rFonts w:ascii="Times New Roman" w:hAnsi="Times New Roman" w:cs="Times New Roman"/>
          <w:b/>
          <w:sz w:val="26"/>
          <w:szCs w:val="26"/>
        </w:rPr>
        <w:tab/>
      </w:r>
      <w:r w:rsidRPr="00276ED5">
        <w:rPr>
          <w:rFonts w:ascii="Times New Roman" w:hAnsi="Times New Roman" w:cs="Times New Roman"/>
          <w:b/>
          <w:sz w:val="26"/>
          <w:szCs w:val="26"/>
        </w:rPr>
        <w:t xml:space="preserve"> Транзитная организация</w:t>
      </w:r>
    </w:p>
    <w:p w:rsidR="008002FF" w:rsidRPr="00276ED5" w:rsidRDefault="008002FF" w:rsidP="008002FF">
      <w:pPr>
        <w:pStyle w:val="ConsPlusNonformat"/>
        <w:rPr>
          <w:rFonts w:ascii="Times New Roman" w:hAnsi="Times New Roman" w:cs="Times New Roman"/>
          <w:b/>
          <w:sz w:val="26"/>
          <w:szCs w:val="26"/>
        </w:rPr>
      </w:pPr>
      <w:r w:rsidRPr="00276ED5">
        <w:rPr>
          <w:rFonts w:ascii="Times New Roman" w:hAnsi="Times New Roman" w:cs="Times New Roman"/>
          <w:b/>
          <w:sz w:val="26"/>
          <w:szCs w:val="26"/>
        </w:rPr>
        <w:t>канализационного хозяйства</w:t>
      </w:r>
    </w:p>
    <w:p w:rsidR="008002FF" w:rsidRPr="00276ED5" w:rsidRDefault="008002FF" w:rsidP="008002FF">
      <w:pPr>
        <w:pStyle w:val="ConsPlusNonformat"/>
        <w:rPr>
          <w:rFonts w:ascii="Times New Roman" w:hAnsi="Times New Roman" w:cs="Times New Roman"/>
          <w:b/>
          <w:sz w:val="26"/>
          <w:szCs w:val="26"/>
        </w:rPr>
      </w:pPr>
    </w:p>
    <w:p w:rsidR="008002FF" w:rsidRPr="00276ED5" w:rsidRDefault="008002FF" w:rsidP="008002FF">
      <w:pPr>
        <w:pStyle w:val="ConsPlusNonformat"/>
        <w:rPr>
          <w:rFonts w:ascii="Times New Roman" w:hAnsi="Times New Roman" w:cs="Times New Roman"/>
          <w:b/>
          <w:sz w:val="26"/>
          <w:szCs w:val="26"/>
        </w:rPr>
      </w:pPr>
      <w:r w:rsidRPr="00276ED5">
        <w:rPr>
          <w:rFonts w:ascii="Times New Roman" w:hAnsi="Times New Roman" w:cs="Times New Roman"/>
          <w:b/>
          <w:sz w:val="26"/>
          <w:szCs w:val="26"/>
        </w:rPr>
        <w:t>___________________________________     __________________________________</w:t>
      </w:r>
    </w:p>
    <w:p w:rsidR="008002FF" w:rsidRPr="00276ED5" w:rsidRDefault="008002FF" w:rsidP="008002FF">
      <w:pPr>
        <w:pStyle w:val="ConsPlusNonformat"/>
        <w:rPr>
          <w:rFonts w:ascii="Times New Roman" w:hAnsi="Times New Roman" w:cs="Times New Roman"/>
          <w:b/>
          <w:sz w:val="26"/>
          <w:szCs w:val="26"/>
        </w:rPr>
      </w:pPr>
      <w:r w:rsidRPr="00276ED5">
        <w:rPr>
          <w:rFonts w:ascii="Times New Roman" w:hAnsi="Times New Roman" w:cs="Times New Roman"/>
          <w:b/>
          <w:sz w:val="26"/>
          <w:szCs w:val="26"/>
        </w:rPr>
        <w:t>"__" ___________ 20__ г.</w:t>
      </w:r>
      <w:r w:rsidR="00276ED5" w:rsidRPr="00276ED5">
        <w:rPr>
          <w:rFonts w:ascii="Times New Roman" w:hAnsi="Times New Roman" w:cs="Times New Roman"/>
          <w:b/>
          <w:sz w:val="26"/>
          <w:szCs w:val="26"/>
        </w:rPr>
        <w:tab/>
      </w:r>
      <w:r w:rsidR="00276ED5" w:rsidRPr="00276ED5">
        <w:rPr>
          <w:rFonts w:ascii="Times New Roman" w:hAnsi="Times New Roman" w:cs="Times New Roman"/>
          <w:b/>
          <w:sz w:val="26"/>
          <w:szCs w:val="26"/>
        </w:rPr>
        <w:tab/>
      </w:r>
      <w:r w:rsidR="00276ED5" w:rsidRPr="00276ED5">
        <w:rPr>
          <w:rFonts w:ascii="Times New Roman" w:hAnsi="Times New Roman" w:cs="Times New Roman"/>
          <w:b/>
          <w:sz w:val="26"/>
          <w:szCs w:val="26"/>
        </w:rPr>
        <w:tab/>
      </w:r>
      <w:r w:rsidR="00276ED5" w:rsidRPr="00276ED5">
        <w:rPr>
          <w:rFonts w:ascii="Times New Roman" w:hAnsi="Times New Roman" w:cs="Times New Roman"/>
          <w:b/>
          <w:sz w:val="26"/>
          <w:szCs w:val="26"/>
        </w:rPr>
        <w:tab/>
      </w:r>
      <w:r w:rsidR="00276ED5" w:rsidRPr="00276ED5">
        <w:rPr>
          <w:rFonts w:ascii="Times New Roman" w:hAnsi="Times New Roman" w:cs="Times New Roman"/>
          <w:b/>
          <w:sz w:val="26"/>
          <w:szCs w:val="26"/>
        </w:rPr>
        <w:tab/>
      </w:r>
      <w:r w:rsidRPr="00276ED5">
        <w:rPr>
          <w:rFonts w:ascii="Times New Roman" w:hAnsi="Times New Roman" w:cs="Times New Roman"/>
          <w:b/>
          <w:sz w:val="26"/>
          <w:szCs w:val="26"/>
        </w:rPr>
        <w:t xml:space="preserve"> "__" ___________ 20__ г.</w:t>
      </w: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76ED5" w:rsidRDefault="00276ED5"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76ED5" w:rsidRDefault="00276ED5"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76ED5" w:rsidRDefault="00276ED5" w:rsidP="008002FF">
      <w:pPr>
        <w:widowControl w:val="0"/>
        <w:autoSpaceDE w:val="0"/>
        <w:autoSpaceDN w:val="0"/>
        <w:adjustRightInd w:val="0"/>
        <w:spacing w:after="0" w:line="240" w:lineRule="auto"/>
        <w:jc w:val="right"/>
        <w:rPr>
          <w:rFonts w:ascii="Times New Roman" w:hAnsi="Times New Roman" w:cs="Times New Roman"/>
          <w:sz w:val="26"/>
          <w:szCs w:val="26"/>
        </w:rPr>
      </w:pPr>
    </w:p>
    <w:p w:rsidR="00276ED5" w:rsidRPr="00F65444" w:rsidRDefault="00276ED5"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5D2127" w:rsidRDefault="005D2127" w:rsidP="008002FF">
      <w:pPr>
        <w:widowControl w:val="0"/>
        <w:autoSpaceDE w:val="0"/>
        <w:autoSpaceDN w:val="0"/>
        <w:adjustRightInd w:val="0"/>
        <w:spacing w:after="0" w:line="240" w:lineRule="auto"/>
        <w:jc w:val="right"/>
        <w:rPr>
          <w:rFonts w:ascii="Times New Roman" w:hAnsi="Times New Roman" w:cs="Times New Roman"/>
          <w:sz w:val="26"/>
          <w:szCs w:val="26"/>
        </w:rPr>
      </w:pPr>
    </w:p>
    <w:p w:rsidR="005D2127" w:rsidRPr="00F65444" w:rsidRDefault="005D2127"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276ED5" w:rsidRDefault="008002FF" w:rsidP="008002FF">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76ED5">
        <w:rPr>
          <w:rFonts w:ascii="Times New Roman" w:hAnsi="Times New Roman" w:cs="Times New Roman"/>
          <w:b/>
          <w:sz w:val="26"/>
          <w:szCs w:val="26"/>
        </w:rPr>
        <w:t xml:space="preserve">Приложение N </w:t>
      </w:r>
      <w:r w:rsidR="00C96ACB">
        <w:rPr>
          <w:rFonts w:ascii="Times New Roman" w:hAnsi="Times New Roman" w:cs="Times New Roman"/>
          <w:b/>
          <w:sz w:val="26"/>
          <w:szCs w:val="26"/>
        </w:rPr>
        <w:t>5</w:t>
      </w:r>
    </w:p>
    <w:p w:rsidR="008002FF" w:rsidRPr="00276ED5" w:rsidRDefault="008002FF" w:rsidP="008002FF">
      <w:pPr>
        <w:widowControl w:val="0"/>
        <w:autoSpaceDE w:val="0"/>
        <w:autoSpaceDN w:val="0"/>
        <w:adjustRightInd w:val="0"/>
        <w:spacing w:after="0" w:line="240" w:lineRule="auto"/>
        <w:jc w:val="right"/>
        <w:rPr>
          <w:rFonts w:ascii="Times New Roman" w:hAnsi="Times New Roman" w:cs="Times New Roman"/>
          <w:b/>
          <w:sz w:val="26"/>
          <w:szCs w:val="26"/>
        </w:rPr>
      </w:pPr>
      <w:r w:rsidRPr="00276ED5">
        <w:rPr>
          <w:rFonts w:ascii="Times New Roman" w:hAnsi="Times New Roman" w:cs="Times New Roman"/>
          <w:b/>
          <w:sz w:val="26"/>
          <w:szCs w:val="26"/>
        </w:rPr>
        <w:t xml:space="preserve">к </w:t>
      </w:r>
      <w:r w:rsidR="005D2127">
        <w:rPr>
          <w:rFonts w:ascii="Times New Roman" w:hAnsi="Times New Roman" w:cs="Times New Roman"/>
          <w:b/>
          <w:sz w:val="26"/>
          <w:szCs w:val="26"/>
        </w:rPr>
        <w:t>проекту</w:t>
      </w:r>
      <w:r w:rsidRPr="00276ED5">
        <w:rPr>
          <w:rFonts w:ascii="Times New Roman" w:hAnsi="Times New Roman" w:cs="Times New Roman"/>
          <w:b/>
          <w:sz w:val="26"/>
          <w:szCs w:val="26"/>
        </w:rPr>
        <w:t xml:space="preserve"> договор</w:t>
      </w:r>
      <w:r w:rsidR="005D2127">
        <w:rPr>
          <w:rFonts w:ascii="Times New Roman" w:hAnsi="Times New Roman" w:cs="Times New Roman"/>
          <w:b/>
          <w:sz w:val="26"/>
          <w:szCs w:val="26"/>
        </w:rPr>
        <w:t>а</w:t>
      </w:r>
    </w:p>
    <w:p w:rsidR="008002FF" w:rsidRPr="00276ED5" w:rsidRDefault="008002FF" w:rsidP="008002FF">
      <w:pPr>
        <w:widowControl w:val="0"/>
        <w:autoSpaceDE w:val="0"/>
        <w:autoSpaceDN w:val="0"/>
        <w:adjustRightInd w:val="0"/>
        <w:spacing w:after="0" w:line="240" w:lineRule="auto"/>
        <w:jc w:val="right"/>
        <w:rPr>
          <w:rFonts w:ascii="Times New Roman" w:hAnsi="Times New Roman" w:cs="Times New Roman"/>
          <w:b/>
          <w:sz w:val="26"/>
          <w:szCs w:val="26"/>
        </w:rPr>
      </w:pPr>
      <w:r w:rsidRPr="00276ED5">
        <w:rPr>
          <w:rFonts w:ascii="Times New Roman" w:hAnsi="Times New Roman" w:cs="Times New Roman"/>
          <w:b/>
          <w:sz w:val="26"/>
          <w:szCs w:val="26"/>
        </w:rPr>
        <w:t>по транспортировке сточных вод</w:t>
      </w:r>
    </w:p>
    <w:p w:rsidR="008002FF" w:rsidRDefault="008002FF" w:rsidP="008002FF">
      <w:pPr>
        <w:widowControl w:val="0"/>
        <w:autoSpaceDE w:val="0"/>
        <w:autoSpaceDN w:val="0"/>
        <w:adjustRightInd w:val="0"/>
        <w:spacing w:after="0" w:line="240" w:lineRule="auto"/>
        <w:jc w:val="right"/>
        <w:rPr>
          <w:rFonts w:ascii="Times New Roman" w:hAnsi="Times New Roman" w:cs="Times New Roman"/>
          <w:b/>
          <w:sz w:val="26"/>
          <w:szCs w:val="26"/>
        </w:rPr>
      </w:pPr>
    </w:p>
    <w:p w:rsidR="00276ED5" w:rsidRDefault="00276ED5" w:rsidP="008002FF">
      <w:pPr>
        <w:widowControl w:val="0"/>
        <w:autoSpaceDE w:val="0"/>
        <w:autoSpaceDN w:val="0"/>
        <w:adjustRightInd w:val="0"/>
        <w:spacing w:after="0" w:line="240" w:lineRule="auto"/>
        <w:jc w:val="right"/>
        <w:rPr>
          <w:rFonts w:ascii="Times New Roman" w:hAnsi="Times New Roman" w:cs="Times New Roman"/>
          <w:b/>
          <w:sz w:val="26"/>
          <w:szCs w:val="26"/>
        </w:rPr>
      </w:pPr>
    </w:p>
    <w:p w:rsidR="00276ED5" w:rsidRDefault="00276ED5" w:rsidP="008002FF">
      <w:pPr>
        <w:widowControl w:val="0"/>
        <w:autoSpaceDE w:val="0"/>
        <w:autoSpaceDN w:val="0"/>
        <w:adjustRightInd w:val="0"/>
        <w:spacing w:after="0" w:line="240" w:lineRule="auto"/>
        <w:jc w:val="right"/>
        <w:rPr>
          <w:rFonts w:ascii="Times New Roman" w:hAnsi="Times New Roman" w:cs="Times New Roman"/>
          <w:b/>
          <w:sz w:val="26"/>
          <w:szCs w:val="26"/>
        </w:rPr>
      </w:pPr>
    </w:p>
    <w:p w:rsidR="00276ED5" w:rsidRPr="00276ED5" w:rsidRDefault="00276ED5" w:rsidP="008002FF">
      <w:pPr>
        <w:widowControl w:val="0"/>
        <w:autoSpaceDE w:val="0"/>
        <w:autoSpaceDN w:val="0"/>
        <w:adjustRightInd w:val="0"/>
        <w:spacing w:after="0" w:line="240" w:lineRule="auto"/>
        <w:jc w:val="right"/>
        <w:rPr>
          <w:rFonts w:ascii="Times New Roman" w:hAnsi="Times New Roman" w:cs="Times New Roman"/>
          <w:b/>
          <w:sz w:val="26"/>
          <w:szCs w:val="26"/>
        </w:rPr>
      </w:pPr>
    </w:p>
    <w:p w:rsidR="008002FF" w:rsidRPr="00276ED5" w:rsidRDefault="008002FF" w:rsidP="00276ED5">
      <w:pPr>
        <w:pStyle w:val="ConsPlusNonformat"/>
        <w:jc w:val="center"/>
        <w:rPr>
          <w:rFonts w:ascii="Times New Roman" w:hAnsi="Times New Roman" w:cs="Times New Roman"/>
          <w:b/>
          <w:sz w:val="26"/>
          <w:szCs w:val="26"/>
        </w:rPr>
      </w:pPr>
      <w:r w:rsidRPr="00276ED5">
        <w:rPr>
          <w:rFonts w:ascii="Times New Roman" w:hAnsi="Times New Roman" w:cs="Times New Roman"/>
          <w:b/>
          <w:sz w:val="26"/>
          <w:szCs w:val="26"/>
        </w:rPr>
        <w:t>СВЕДЕНИЯ</w:t>
      </w:r>
    </w:p>
    <w:p w:rsidR="008002FF" w:rsidRPr="00276ED5" w:rsidRDefault="008002FF" w:rsidP="00276ED5">
      <w:pPr>
        <w:pStyle w:val="ConsPlusNonformat"/>
        <w:jc w:val="center"/>
        <w:rPr>
          <w:rFonts w:ascii="Times New Roman" w:hAnsi="Times New Roman" w:cs="Times New Roman"/>
          <w:b/>
          <w:sz w:val="26"/>
          <w:szCs w:val="26"/>
        </w:rPr>
      </w:pPr>
      <w:r w:rsidRPr="00276ED5">
        <w:rPr>
          <w:rFonts w:ascii="Times New Roman" w:hAnsi="Times New Roman" w:cs="Times New Roman"/>
          <w:b/>
          <w:sz w:val="26"/>
          <w:szCs w:val="26"/>
        </w:rPr>
        <w:t>об установленных нормативах допустимых сбросов загрязняющих</w:t>
      </w:r>
      <w:r w:rsidR="00276ED5">
        <w:rPr>
          <w:rFonts w:ascii="Times New Roman" w:hAnsi="Times New Roman" w:cs="Times New Roman"/>
          <w:b/>
          <w:sz w:val="26"/>
          <w:szCs w:val="26"/>
        </w:rPr>
        <w:t xml:space="preserve"> </w:t>
      </w:r>
      <w:r w:rsidRPr="00276ED5">
        <w:rPr>
          <w:rFonts w:ascii="Times New Roman" w:hAnsi="Times New Roman" w:cs="Times New Roman"/>
          <w:b/>
          <w:sz w:val="26"/>
          <w:szCs w:val="26"/>
        </w:rPr>
        <w:t>веществ, иных веществ и микроорганизмов, а также лимитов</w:t>
      </w:r>
      <w:r w:rsidR="00276ED5">
        <w:rPr>
          <w:rFonts w:ascii="Times New Roman" w:hAnsi="Times New Roman" w:cs="Times New Roman"/>
          <w:b/>
          <w:sz w:val="26"/>
          <w:szCs w:val="26"/>
        </w:rPr>
        <w:t xml:space="preserve"> </w:t>
      </w:r>
      <w:r w:rsidRPr="00276ED5">
        <w:rPr>
          <w:rFonts w:ascii="Times New Roman" w:hAnsi="Times New Roman" w:cs="Times New Roman"/>
          <w:b/>
          <w:sz w:val="26"/>
          <w:szCs w:val="26"/>
        </w:rPr>
        <w:t>на сбросы загрязняющих веществ, иных веществ и микроорганизмов</w:t>
      </w:r>
      <w:r w:rsidR="00276ED5">
        <w:rPr>
          <w:rFonts w:ascii="Times New Roman" w:hAnsi="Times New Roman" w:cs="Times New Roman"/>
          <w:b/>
          <w:sz w:val="26"/>
          <w:szCs w:val="26"/>
        </w:rPr>
        <w:t xml:space="preserve"> </w:t>
      </w:r>
      <w:r w:rsidRPr="00276ED5">
        <w:rPr>
          <w:rFonts w:ascii="Times New Roman" w:hAnsi="Times New Roman" w:cs="Times New Roman"/>
          <w:b/>
          <w:sz w:val="26"/>
          <w:szCs w:val="26"/>
        </w:rPr>
        <w:t>и установленных требованиях к составу и свойствам сточных вод</w:t>
      </w:r>
    </w:p>
    <w:p w:rsidR="008002FF" w:rsidRPr="00F65444" w:rsidRDefault="008002FF" w:rsidP="008002FF">
      <w:pPr>
        <w:pStyle w:val="ConsPlusNonformat"/>
        <w:rPr>
          <w:rFonts w:ascii="Times New Roman" w:hAnsi="Times New Roman" w:cs="Times New Roman"/>
          <w:sz w:val="26"/>
          <w:szCs w:val="26"/>
        </w:rPr>
      </w:pPr>
    </w:p>
    <w:p w:rsidR="008002FF" w:rsidRPr="00F65444" w:rsidRDefault="008002FF" w:rsidP="00276ED5">
      <w:pPr>
        <w:pStyle w:val="ConsPlusNonformat"/>
        <w:ind w:firstLine="709"/>
        <w:jc w:val="both"/>
        <w:rPr>
          <w:rFonts w:ascii="Times New Roman" w:hAnsi="Times New Roman" w:cs="Times New Roman"/>
          <w:sz w:val="26"/>
          <w:szCs w:val="26"/>
        </w:rPr>
      </w:pPr>
      <w:r w:rsidRPr="00F65444">
        <w:rPr>
          <w:rFonts w:ascii="Times New Roman" w:hAnsi="Times New Roman" w:cs="Times New Roman"/>
          <w:sz w:val="26"/>
          <w:szCs w:val="26"/>
        </w:rPr>
        <w:t xml:space="preserve">С целью </w:t>
      </w:r>
      <w:proofErr w:type="gramStart"/>
      <w:r w:rsidRPr="00F65444">
        <w:rPr>
          <w:rFonts w:ascii="Times New Roman" w:hAnsi="Times New Roman" w:cs="Times New Roman"/>
          <w:sz w:val="26"/>
          <w:szCs w:val="26"/>
        </w:rPr>
        <w:t>обеспечения режима безаварийной работы централизованной системы</w:t>
      </w:r>
      <w:r w:rsidR="00276ED5">
        <w:rPr>
          <w:rFonts w:ascii="Times New Roman" w:hAnsi="Times New Roman" w:cs="Times New Roman"/>
          <w:sz w:val="26"/>
          <w:szCs w:val="26"/>
        </w:rPr>
        <w:t xml:space="preserve"> </w:t>
      </w:r>
      <w:r w:rsidRPr="00F65444">
        <w:rPr>
          <w:rFonts w:ascii="Times New Roman" w:hAnsi="Times New Roman" w:cs="Times New Roman"/>
          <w:sz w:val="26"/>
          <w:szCs w:val="26"/>
        </w:rPr>
        <w:t>водоотведения организации</w:t>
      </w:r>
      <w:proofErr w:type="gramEnd"/>
      <w:r w:rsidRPr="00F65444">
        <w:rPr>
          <w:rFonts w:ascii="Times New Roman" w:hAnsi="Times New Roman" w:cs="Times New Roman"/>
          <w:sz w:val="26"/>
          <w:szCs w:val="26"/>
        </w:rPr>
        <w:t xml:space="preserve"> водопроводно-канализационного</w:t>
      </w:r>
      <w:r w:rsidR="00276ED5">
        <w:rPr>
          <w:rFonts w:ascii="Times New Roman" w:hAnsi="Times New Roman" w:cs="Times New Roman"/>
          <w:sz w:val="26"/>
          <w:szCs w:val="26"/>
        </w:rPr>
        <w:t xml:space="preserve"> </w:t>
      </w:r>
      <w:r w:rsidRPr="00F65444">
        <w:rPr>
          <w:rFonts w:ascii="Times New Roman" w:hAnsi="Times New Roman" w:cs="Times New Roman"/>
          <w:sz w:val="26"/>
          <w:szCs w:val="26"/>
        </w:rPr>
        <w:t>хозяйства</w:t>
      </w:r>
      <w:r w:rsidR="00276ED5">
        <w:rPr>
          <w:rFonts w:ascii="Times New Roman" w:hAnsi="Times New Roman" w:cs="Times New Roman"/>
          <w:sz w:val="26"/>
          <w:szCs w:val="26"/>
        </w:rPr>
        <w:t xml:space="preserve"> </w:t>
      </w:r>
      <w:r w:rsidRPr="00F65444">
        <w:rPr>
          <w:rFonts w:ascii="Times New Roman" w:hAnsi="Times New Roman" w:cs="Times New Roman"/>
          <w:sz w:val="26"/>
          <w:szCs w:val="26"/>
        </w:rPr>
        <w:t>устанавливаются нормативные показатели общих свойств сточных вод: _________</w:t>
      </w:r>
    </w:p>
    <w:p w:rsidR="008002FF" w:rsidRPr="00F65444" w:rsidRDefault="008002FF" w:rsidP="008002FF">
      <w:pPr>
        <w:pStyle w:val="ConsPlusNonformat"/>
        <w:rPr>
          <w:rFonts w:ascii="Times New Roman" w:hAnsi="Times New Roman" w:cs="Times New Roman"/>
          <w:sz w:val="26"/>
          <w:szCs w:val="26"/>
        </w:rPr>
      </w:pPr>
      <w:r w:rsidRPr="00F65444">
        <w:rPr>
          <w:rFonts w:ascii="Times New Roman" w:hAnsi="Times New Roman" w:cs="Times New Roman"/>
          <w:sz w:val="26"/>
          <w:szCs w:val="26"/>
        </w:rPr>
        <w:t>_______________________________________________________________________.</w:t>
      </w:r>
    </w:p>
    <w:p w:rsidR="008002FF" w:rsidRPr="00276ED5" w:rsidRDefault="008002FF" w:rsidP="00276ED5">
      <w:pPr>
        <w:pStyle w:val="ConsPlusNonformat"/>
        <w:jc w:val="center"/>
        <w:rPr>
          <w:rFonts w:ascii="Times New Roman" w:hAnsi="Times New Roman" w:cs="Times New Roman"/>
        </w:rPr>
      </w:pPr>
      <w:r w:rsidRPr="00276ED5">
        <w:rPr>
          <w:rFonts w:ascii="Times New Roman" w:hAnsi="Times New Roman" w:cs="Times New Roman"/>
        </w:rPr>
        <w:t>(указать показатели)</w:t>
      </w:r>
    </w:p>
    <w:p w:rsidR="008002FF" w:rsidRPr="00F65444" w:rsidRDefault="008002FF" w:rsidP="00276ED5">
      <w:pPr>
        <w:pStyle w:val="ConsPlusNonformat"/>
        <w:ind w:firstLine="709"/>
        <w:jc w:val="both"/>
        <w:rPr>
          <w:rFonts w:ascii="Times New Roman" w:hAnsi="Times New Roman" w:cs="Times New Roman"/>
          <w:sz w:val="26"/>
          <w:szCs w:val="26"/>
        </w:rPr>
      </w:pPr>
      <w:r w:rsidRPr="00F65444">
        <w:rPr>
          <w:rFonts w:ascii="Times New Roman" w:hAnsi="Times New Roman" w:cs="Times New Roman"/>
          <w:sz w:val="26"/>
          <w:szCs w:val="26"/>
        </w:rPr>
        <w:t xml:space="preserve"> Отведению в централизованную  систему  водоотведения подлежат сточные</w:t>
      </w:r>
      <w:r w:rsidR="00276ED5">
        <w:rPr>
          <w:rFonts w:ascii="Times New Roman" w:hAnsi="Times New Roman" w:cs="Times New Roman"/>
          <w:sz w:val="26"/>
          <w:szCs w:val="26"/>
        </w:rPr>
        <w:t xml:space="preserve"> </w:t>
      </w:r>
      <w:r w:rsidRPr="00F65444">
        <w:rPr>
          <w:rFonts w:ascii="Times New Roman" w:hAnsi="Times New Roman" w:cs="Times New Roman"/>
          <w:sz w:val="26"/>
          <w:szCs w:val="26"/>
        </w:rPr>
        <w:t>воды, если содержание в них загрязняющих веществ не превышает следующие</w:t>
      </w:r>
      <w:r w:rsidR="00276ED5">
        <w:rPr>
          <w:rFonts w:ascii="Times New Roman" w:hAnsi="Times New Roman" w:cs="Times New Roman"/>
          <w:sz w:val="26"/>
          <w:szCs w:val="26"/>
        </w:rPr>
        <w:t xml:space="preserve"> </w:t>
      </w:r>
      <w:r w:rsidRPr="00F65444">
        <w:rPr>
          <w:rFonts w:ascii="Times New Roman" w:hAnsi="Times New Roman" w:cs="Times New Roman"/>
          <w:sz w:val="26"/>
          <w:szCs w:val="26"/>
        </w:rPr>
        <w:t>значения:</w:t>
      </w:r>
    </w:p>
    <w:p w:rsidR="008002FF" w:rsidRPr="00F65444" w:rsidRDefault="008002FF" w:rsidP="008002FF">
      <w:pPr>
        <w:widowControl w:val="0"/>
        <w:autoSpaceDE w:val="0"/>
        <w:autoSpaceDN w:val="0"/>
        <w:adjustRightInd w:val="0"/>
        <w:spacing w:after="0" w:line="240" w:lineRule="auto"/>
        <w:jc w:val="both"/>
        <w:rPr>
          <w:rFonts w:ascii="Times New Roman" w:hAnsi="Times New Roman" w:cs="Times New Roman"/>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19"/>
        <w:gridCol w:w="3576"/>
        <w:gridCol w:w="3779"/>
      </w:tblGrid>
      <w:tr w:rsidR="008002FF" w:rsidRPr="00F65444" w:rsidTr="005D4A1E">
        <w:trPr>
          <w:tblCellSpacing w:w="5" w:type="nil"/>
        </w:trPr>
        <w:tc>
          <w:tcPr>
            <w:tcW w:w="2419"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Номер и наименование канализационных выпусков</w:t>
            </w:r>
          </w:p>
        </w:tc>
        <w:tc>
          <w:tcPr>
            <w:tcW w:w="3576"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Перечень загрязняющих веществ, иных веществ и микроорганизмов</w:t>
            </w:r>
          </w:p>
        </w:tc>
        <w:tc>
          <w:tcPr>
            <w:tcW w:w="3779"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Допустимые концентрации загрязняющих веществ, иных веществ и микроорганизмов, мг/дм3</w:t>
            </w:r>
          </w:p>
        </w:tc>
      </w:tr>
      <w:tr w:rsidR="008002FF" w:rsidRPr="00F65444" w:rsidTr="005D4A1E">
        <w:trPr>
          <w:tblCellSpacing w:w="5" w:type="nil"/>
        </w:trPr>
        <w:tc>
          <w:tcPr>
            <w:tcW w:w="2419"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1</w:t>
            </w:r>
          </w:p>
        </w:tc>
        <w:tc>
          <w:tcPr>
            <w:tcW w:w="3576"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2</w:t>
            </w:r>
          </w:p>
        </w:tc>
        <w:tc>
          <w:tcPr>
            <w:tcW w:w="3779"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center"/>
              <w:rPr>
                <w:rFonts w:ascii="Times New Roman" w:hAnsi="Times New Roman" w:cs="Times New Roman"/>
                <w:sz w:val="26"/>
                <w:szCs w:val="26"/>
              </w:rPr>
            </w:pPr>
            <w:r w:rsidRPr="00F65444">
              <w:rPr>
                <w:rFonts w:ascii="Times New Roman" w:hAnsi="Times New Roman" w:cs="Times New Roman"/>
                <w:sz w:val="26"/>
                <w:szCs w:val="26"/>
              </w:rPr>
              <w:t>3</w:t>
            </w:r>
          </w:p>
        </w:tc>
      </w:tr>
      <w:tr w:rsidR="008002FF" w:rsidRPr="00F65444" w:rsidTr="005D4A1E">
        <w:trPr>
          <w:tblCellSpacing w:w="5" w:type="nil"/>
        </w:trPr>
        <w:tc>
          <w:tcPr>
            <w:tcW w:w="2419"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both"/>
              <w:rPr>
                <w:rFonts w:ascii="Times New Roman" w:hAnsi="Times New Roman" w:cs="Times New Roman"/>
                <w:sz w:val="26"/>
                <w:szCs w:val="26"/>
              </w:rPr>
            </w:pPr>
          </w:p>
        </w:tc>
        <w:tc>
          <w:tcPr>
            <w:tcW w:w="3576"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both"/>
              <w:rPr>
                <w:rFonts w:ascii="Times New Roman" w:hAnsi="Times New Roman" w:cs="Times New Roman"/>
                <w:sz w:val="26"/>
                <w:szCs w:val="26"/>
              </w:rPr>
            </w:pPr>
          </w:p>
        </w:tc>
        <w:tc>
          <w:tcPr>
            <w:tcW w:w="3779" w:type="dxa"/>
            <w:tcBorders>
              <w:top w:val="single" w:sz="4" w:space="0" w:color="auto"/>
              <w:left w:val="single" w:sz="4" w:space="0" w:color="auto"/>
              <w:bottom w:val="single" w:sz="4" w:space="0" w:color="auto"/>
              <w:right w:val="single" w:sz="4" w:space="0" w:color="auto"/>
            </w:tcBorders>
          </w:tcPr>
          <w:p w:rsidR="008002FF" w:rsidRPr="00F65444" w:rsidRDefault="008002FF" w:rsidP="005D4A1E">
            <w:pPr>
              <w:widowControl w:val="0"/>
              <w:autoSpaceDE w:val="0"/>
              <w:autoSpaceDN w:val="0"/>
              <w:adjustRightInd w:val="0"/>
              <w:spacing w:after="0" w:line="240" w:lineRule="auto"/>
              <w:jc w:val="both"/>
              <w:rPr>
                <w:rFonts w:ascii="Times New Roman" w:hAnsi="Times New Roman" w:cs="Times New Roman"/>
                <w:sz w:val="26"/>
                <w:szCs w:val="26"/>
              </w:rPr>
            </w:pPr>
          </w:p>
        </w:tc>
      </w:tr>
    </w:tbl>
    <w:p w:rsidR="008002FF" w:rsidRDefault="008002FF" w:rsidP="008002FF">
      <w:pPr>
        <w:widowControl w:val="0"/>
        <w:autoSpaceDE w:val="0"/>
        <w:autoSpaceDN w:val="0"/>
        <w:adjustRightInd w:val="0"/>
        <w:spacing w:after="0" w:line="240" w:lineRule="auto"/>
        <w:jc w:val="both"/>
        <w:rPr>
          <w:rFonts w:ascii="Times New Roman" w:hAnsi="Times New Roman" w:cs="Times New Roman"/>
          <w:sz w:val="26"/>
          <w:szCs w:val="26"/>
        </w:rPr>
      </w:pPr>
    </w:p>
    <w:p w:rsidR="00276ED5" w:rsidRDefault="00276ED5" w:rsidP="008002FF">
      <w:pPr>
        <w:widowControl w:val="0"/>
        <w:autoSpaceDE w:val="0"/>
        <w:autoSpaceDN w:val="0"/>
        <w:adjustRightInd w:val="0"/>
        <w:spacing w:after="0" w:line="240" w:lineRule="auto"/>
        <w:jc w:val="both"/>
        <w:rPr>
          <w:rFonts w:ascii="Times New Roman" w:hAnsi="Times New Roman" w:cs="Times New Roman"/>
          <w:sz w:val="26"/>
          <w:szCs w:val="26"/>
        </w:rPr>
      </w:pPr>
    </w:p>
    <w:p w:rsidR="00276ED5" w:rsidRDefault="00276ED5" w:rsidP="008002FF">
      <w:pPr>
        <w:widowControl w:val="0"/>
        <w:autoSpaceDE w:val="0"/>
        <w:autoSpaceDN w:val="0"/>
        <w:adjustRightInd w:val="0"/>
        <w:spacing w:after="0" w:line="240" w:lineRule="auto"/>
        <w:jc w:val="both"/>
        <w:rPr>
          <w:rFonts w:ascii="Times New Roman" w:hAnsi="Times New Roman" w:cs="Times New Roman"/>
          <w:sz w:val="26"/>
          <w:szCs w:val="26"/>
        </w:rPr>
      </w:pPr>
    </w:p>
    <w:p w:rsidR="00276ED5" w:rsidRDefault="00276ED5" w:rsidP="008002FF">
      <w:pPr>
        <w:widowControl w:val="0"/>
        <w:autoSpaceDE w:val="0"/>
        <w:autoSpaceDN w:val="0"/>
        <w:adjustRightInd w:val="0"/>
        <w:spacing w:after="0" w:line="240" w:lineRule="auto"/>
        <w:jc w:val="both"/>
        <w:rPr>
          <w:rFonts w:ascii="Times New Roman" w:hAnsi="Times New Roman" w:cs="Times New Roman"/>
          <w:sz w:val="26"/>
          <w:szCs w:val="26"/>
        </w:rPr>
      </w:pPr>
    </w:p>
    <w:p w:rsidR="00276ED5" w:rsidRDefault="00276ED5" w:rsidP="008002FF">
      <w:pPr>
        <w:widowControl w:val="0"/>
        <w:autoSpaceDE w:val="0"/>
        <w:autoSpaceDN w:val="0"/>
        <w:adjustRightInd w:val="0"/>
        <w:spacing w:after="0" w:line="240" w:lineRule="auto"/>
        <w:jc w:val="both"/>
        <w:rPr>
          <w:rFonts w:ascii="Times New Roman" w:hAnsi="Times New Roman" w:cs="Times New Roman"/>
          <w:sz w:val="26"/>
          <w:szCs w:val="26"/>
        </w:rPr>
      </w:pPr>
    </w:p>
    <w:p w:rsidR="00276ED5" w:rsidRDefault="00276ED5" w:rsidP="008002FF">
      <w:pPr>
        <w:widowControl w:val="0"/>
        <w:autoSpaceDE w:val="0"/>
        <w:autoSpaceDN w:val="0"/>
        <w:adjustRightInd w:val="0"/>
        <w:spacing w:after="0" w:line="240" w:lineRule="auto"/>
        <w:jc w:val="both"/>
        <w:rPr>
          <w:rFonts w:ascii="Times New Roman" w:hAnsi="Times New Roman" w:cs="Times New Roman"/>
          <w:sz w:val="26"/>
          <w:szCs w:val="26"/>
        </w:rPr>
      </w:pPr>
    </w:p>
    <w:p w:rsidR="00276ED5" w:rsidRPr="00F65444" w:rsidRDefault="00276ED5" w:rsidP="008002FF">
      <w:pPr>
        <w:widowControl w:val="0"/>
        <w:autoSpaceDE w:val="0"/>
        <w:autoSpaceDN w:val="0"/>
        <w:adjustRightInd w:val="0"/>
        <w:spacing w:after="0" w:line="240" w:lineRule="auto"/>
        <w:jc w:val="both"/>
        <w:rPr>
          <w:rFonts w:ascii="Times New Roman" w:hAnsi="Times New Roman" w:cs="Times New Roman"/>
          <w:sz w:val="26"/>
          <w:szCs w:val="26"/>
        </w:rPr>
      </w:pPr>
    </w:p>
    <w:p w:rsidR="008002FF" w:rsidRPr="00276ED5" w:rsidRDefault="008002FF" w:rsidP="008002FF">
      <w:pPr>
        <w:pStyle w:val="ConsPlusCell"/>
        <w:rPr>
          <w:rFonts w:ascii="Times New Roman" w:hAnsi="Times New Roman" w:cs="Times New Roman"/>
          <w:b/>
          <w:sz w:val="26"/>
          <w:szCs w:val="26"/>
        </w:rPr>
      </w:pPr>
      <w:r w:rsidRPr="00276ED5">
        <w:rPr>
          <w:rFonts w:ascii="Times New Roman" w:hAnsi="Times New Roman" w:cs="Times New Roman"/>
          <w:b/>
          <w:sz w:val="26"/>
          <w:szCs w:val="26"/>
        </w:rPr>
        <w:t>Организация водопроводн</w:t>
      </w:r>
      <w:proofErr w:type="gramStart"/>
      <w:r w:rsidRPr="00276ED5">
        <w:rPr>
          <w:rFonts w:ascii="Times New Roman" w:hAnsi="Times New Roman" w:cs="Times New Roman"/>
          <w:b/>
          <w:sz w:val="26"/>
          <w:szCs w:val="26"/>
        </w:rPr>
        <w:t>о-</w:t>
      </w:r>
      <w:proofErr w:type="gramEnd"/>
      <w:r w:rsidRPr="00276ED5">
        <w:rPr>
          <w:rFonts w:ascii="Times New Roman" w:hAnsi="Times New Roman" w:cs="Times New Roman"/>
          <w:b/>
          <w:sz w:val="26"/>
          <w:szCs w:val="26"/>
        </w:rPr>
        <w:t xml:space="preserve"> </w:t>
      </w:r>
      <w:r w:rsidR="00276ED5" w:rsidRPr="00276ED5">
        <w:rPr>
          <w:rFonts w:ascii="Times New Roman" w:hAnsi="Times New Roman" w:cs="Times New Roman"/>
          <w:b/>
          <w:sz w:val="26"/>
          <w:szCs w:val="26"/>
        </w:rPr>
        <w:tab/>
      </w:r>
      <w:r w:rsidR="00276ED5" w:rsidRPr="00276ED5">
        <w:rPr>
          <w:rFonts w:ascii="Times New Roman" w:hAnsi="Times New Roman" w:cs="Times New Roman"/>
          <w:b/>
          <w:sz w:val="26"/>
          <w:szCs w:val="26"/>
        </w:rPr>
        <w:tab/>
      </w:r>
      <w:r w:rsidR="00276ED5" w:rsidRPr="00276ED5">
        <w:rPr>
          <w:rFonts w:ascii="Times New Roman" w:hAnsi="Times New Roman" w:cs="Times New Roman"/>
          <w:b/>
          <w:sz w:val="26"/>
          <w:szCs w:val="26"/>
        </w:rPr>
        <w:tab/>
      </w:r>
      <w:r w:rsidR="00276ED5" w:rsidRPr="00276ED5">
        <w:rPr>
          <w:rFonts w:ascii="Times New Roman" w:hAnsi="Times New Roman" w:cs="Times New Roman"/>
          <w:b/>
          <w:sz w:val="26"/>
          <w:szCs w:val="26"/>
        </w:rPr>
        <w:tab/>
      </w:r>
      <w:r w:rsidRPr="00276ED5">
        <w:rPr>
          <w:rFonts w:ascii="Times New Roman" w:hAnsi="Times New Roman" w:cs="Times New Roman"/>
          <w:b/>
          <w:sz w:val="26"/>
          <w:szCs w:val="26"/>
        </w:rPr>
        <w:t>Транзитная организация</w:t>
      </w:r>
    </w:p>
    <w:p w:rsidR="008002FF" w:rsidRPr="00276ED5" w:rsidRDefault="008002FF" w:rsidP="008002FF">
      <w:pPr>
        <w:pStyle w:val="ConsPlusCell"/>
        <w:rPr>
          <w:rFonts w:ascii="Times New Roman" w:hAnsi="Times New Roman" w:cs="Times New Roman"/>
          <w:b/>
          <w:sz w:val="26"/>
          <w:szCs w:val="26"/>
        </w:rPr>
      </w:pPr>
      <w:r w:rsidRPr="00276ED5">
        <w:rPr>
          <w:rFonts w:ascii="Times New Roman" w:hAnsi="Times New Roman" w:cs="Times New Roman"/>
          <w:b/>
          <w:sz w:val="26"/>
          <w:szCs w:val="26"/>
        </w:rPr>
        <w:t>канализационного хозяйства</w:t>
      </w:r>
    </w:p>
    <w:p w:rsidR="008002FF" w:rsidRPr="00276ED5" w:rsidRDefault="008002FF" w:rsidP="008002FF">
      <w:pPr>
        <w:pStyle w:val="ConsPlusCell"/>
        <w:rPr>
          <w:rFonts w:ascii="Times New Roman" w:hAnsi="Times New Roman" w:cs="Times New Roman"/>
          <w:b/>
          <w:sz w:val="26"/>
          <w:szCs w:val="26"/>
        </w:rPr>
      </w:pPr>
    </w:p>
    <w:p w:rsidR="008002FF" w:rsidRDefault="008002FF" w:rsidP="008002FF">
      <w:pPr>
        <w:pStyle w:val="ConsPlusCell"/>
        <w:rPr>
          <w:rFonts w:ascii="Times New Roman" w:hAnsi="Times New Roman" w:cs="Times New Roman"/>
          <w:sz w:val="26"/>
          <w:szCs w:val="26"/>
        </w:rPr>
      </w:pPr>
      <w:r w:rsidRPr="00F65444">
        <w:rPr>
          <w:rFonts w:ascii="Times New Roman" w:hAnsi="Times New Roman" w:cs="Times New Roman"/>
          <w:sz w:val="26"/>
          <w:szCs w:val="26"/>
        </w:rPr>
        <w:t>___________________________________     __________________________________</w:t>
      </w:r>
    </w:p>
    <w:p w:rsidR="00276ED5" w:rsidRPr="00F65444" w:rsidRDefault="00276ED5" w:rsidP="008002FF">
      <w:pPr>
        <w:pStyle w:val="ConsPlusCell"/>
        <w:rPr>
          <w:rFonts w:ascii="Times New Roman" w:hAnsi="Times New Roman" w:cs="Times New Roman"/>
          <w:sz w:val="26"/>
          <w:szCs w:val="26"/>
        </w:rPr>
      </w:pPr>
    </w:p>
    <w:p w:rsidR="008002FF" w:rsidRPr="00F65444" w:rsidRDefault="008002FF" w:rsidP="008002FF">
      <w:pPr>
        <w:pStyle w:val="ConsPlusCell"/>
        <w:rPr>
          <w:rFonts w:ascii="Times New Roman" w:hAnsi="Times New Roman" w:cs="Times New Roman"/>
          <w:sz w:val="26"/>
          <w:szCs w:val="26"/>
        </w:rPr>
      </w:pPr>
      <w:r w:rsidRPr="00F65444">
        <w:rPr>
          <w:rFonts w:ascii="Times New Roman" w:hAnsi="Times New Roman" w:cs="Times New Roman"/>
          <w:sz w:val="26"/>
          <w:szCs w:val="26"/>
        </w:rPr>
        <w:t xml:space="preserve">"__" ___________ 20__ г.  </w:t>
      </w:r>
      <w:r w:rsidR="00276ED5">
        <w:rPr>
          <w:rFonts w:ascii="Times New Roman" w:hAnsi="Times New Roman" w:cs="Times New Roman"/>
          <w:sz w:val="26"/>
          <w:szCs w:val="26"/>
        </w:rPr>
        <w:tab/>
      </w:r>
      <w:r w:rsidR="00276ED5">
        <w:rPr>
          <w:rFonts w:ascii="Times New Roman" w:hAnsi="Times New Roman" w:cs="Times New Roman"/>
          <w:sz w:val="26"/>
          <w:szCs w:val="26"/>
        </w:rPr>
        <w:tab/>
      </w:r>
      <w:r w:rsidR="00276ED5">
        <w:rPr>
          <w:rFonts w:ascii="Times New Roman" w:hAnsi="Times New Roman" w:cs="Times New Roman"/>
          <w:sz w:val="26"/>
          <w:szCs w:val="26"/>
        </w:rPr>
        <w:tab/>
      </w:r>
      <w:r w:rsidR="00276ED5">
        <w:rPr>
          <w:rFonts w:ascii="Times New Roman" w:hAnsi="Times New Roman" w:cs="Times New Roman"/>
          <w:sz w:val="26"/>
          <w:szCs w:val="26"/>
        </w:rPr>
        <w:tab/>
      </w:r>
      <w:r w:rsidRPr="00F65444">
        <w:rPr>
          <w:rFonts w:ascii="Times New Roman" w:hAnsi="Times New Roman" w:cs="Times New Roman"/>
          <w:sz w:val="26"/>
          <w:szCs w:val="26"/>
        </w:rPr>
        <w:t xml:space="preserve"> "__" ___________ 20__ г.</w:t>
      </w: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8002FF" w:rsidRPr="00F65444" w:rsidRDefault="008002FF" w:rsidP="008002FF">
      <w:pPr>
        <w:widowControl w:val="0"/>
        <w:autoSpaceDE w:val="0"/>
        <w:autoSpaceDN w:val="0"/>
        <w:adjustRightInd w:val="0"/>
        <w:spacing w:after="0" w:line="240" w:lineRule="auto"/>
        <w:jc w:val="right"/>
        <w:rPr>
          <w:rFonts w:ascii="Times New Roman" w:hAnsi="Times New Roman" w:cs="Times New Roman"/>
          <w:sz w:val="26"/>
          <w:szCs w:val="26"/>
        </w:rPr>
      </w:pPr>
    </w:p>
    <w:p w:rsidR="006966B3" w:rsidRPr="00F65444" w:rsidRDefault="006966B3">
      <w:pPr>
        <w:rPr>
          <w:sz w:val="26"/>
          <w:szCs w:val="26"/>
        </w:rPr>
      </w:pPr>
    </w:p>
    <w:sectPr w:rsidR="006966B3" w:rsidRPr="00F65444" w:rsidSect="005D2127">
      <w:pgSz w:w="11906" w:h="16838"/>
      <w:pgMar w:top="851" w:right="567" w:bottom="907"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67A" w:rsidRDefault="0010567A" w:rsidP="005D4A1E">
      <w:pPr>
        <w:spacing w:after="0" w:line="240" w:lineRule="auto"/>
      </w:pPr>
      <w:r>
        <w:separator/>
      </w:r>
    </w:p>
  </w:endnote>
  <w:endnote w:type="continuationSeparator" w:id="0">
    <w:p w:rsidR="0010567A" w:rsidRDefault="0010567A" w:rsidP="005D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67A" w:rsidRDefault="0010567A" w:rsidP="005D4A1E">
      <w:pPr>
        <w:spacing w:after="0" w:line="240" w:lineRule="auto"/>
      </w:pPr>
      <w:r>
        <w:separator/>
      </w:r>
    </w:p>
  </w:footnote>
  <w:footnote w:type="continuationSeparator" w:id="0">
    <w:p w:rsidR="0010567A" w:rsidRDefault="0010567A" w:rsidP="005D4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FF"/>
    <w:rsid w:val="00011C44"/>
    <w:rsid w:val="00016577"/>
    <w:rsid w:val="00030354"/>
    <w:rsid w:val="00065BAB"/>
    <w:rsid w:val="000A272F"/>
    <w:rsid w:val="000B4125"/>
    <w:rsid w:val="000E5960"/>
    <w:rsid w:val="00104EB5"/>
    <w:rsid w:val="0010567A"/>
    <w:rsid w:val="00123A60"/>
    <w:rsid w:val="00124455"/>
    <w:rsid w:val="00141EA9"/>
    <w:rsid w:val="001853CB"/>
    <w:rsid w:val="001C31F3"/>
    <w:rsid w:val="001F6CDD"/>
    <w:rsid w:val="002200C2"/>
    <w:rsid w:val="00273730"/>
    <w:rsid w:val="00276ED5"/>
    <w:rsid w:val="002A6DDB"/>
    <w:rsid w:val="002C1996"/>
    <w:rsid w:val="002D7EE0"/>
    <w:rsid w:val="002F4B99"/>
    <w:rsid w:val="00334B39"/>
    <w:rsid w:val="003668C4"/>
    <w:rsid w:val="003832D1"/>
    <w:rsid w:val="00391CB1"/>
    <w:rsid w:val="003A0FCF"/>
    <w:rsid w:val="003D3AB4"/>
    <w:rsid w:val="003F16FB"/>
    <w:rsid w:val="00401A50"/>
    <w:rsid w:val="00416FB0"/>
    <w:rsid w:val="00417EA5"/>
    <w:rsid w:val="00430831"/>
    <w:rsid w:val="00444AFE"/>
    <w:rsid w:val="004741A6"/>
    <w:rsid w:val="004C341A"/>
    <w:rsid w:val="004D4D71"/>
    <w:rsid w:val="004E7002"/>
    <w:rsid w:val="00500D0C"/>
    <w:rsid w:val="005033DF"/>
    <w:rsid w:val="0051000E"/>
    <w:rsid w:val="005104E1"/>
    <w:rsid w:val="00521106"/>
    <w:rsid w:val="005D2127"/>
    <w:rsid w:val="005D4A1E"/>
    <w:rsid w:val="005E2ABB"/>
    <w:rsid w:val="005E591E"/>
    <w:rsid w:val="00631AB9"/>
    <w:rsid w:val="00650650"/>
    <w:rsid w:val="00677CED"/>
    <w:rsid w:val="006966B3"/>
    <w:rsid w:val="006B6415"/>
    <w:rsid w:val="006C01AE"/>
    <w:rsid w:val="006D653E"/>
    <w:rsid w:val="006D701D"/>
    <w:rsid w:val="006F530E"/>
    <w:rsid w:val="00703531"/>
    <w:rsid w:val="007120FA"/>
    <w:rsid w:val="00716FB7"/>
    <w:rsid w:val="007765B3"/>
    <w:rsid w:val="00796FDE"/>
    <w:rsid w:val="007E2CF9"/>
    <w:rsid w:val="007E3B27"/>
    <w:rsid w:val="007E5EC3"/>
    <w:rsid w:val="008002FF"/>
    <w:rsid w:val="00833BA4"/>
    <w:rsid w:val="008539B1"/>
    <w:rsid w:val="00855093"/>
    <w:rsid w:val="00862F28"/>
    <w:rsid w:val="00886AE2"/>
    <w:rsid w:val="0090249B"/>
    <w:rsid w:val="00946FDE"/>
    <w:rsid w:val="009731BE"/>
    <w:rsid w:val="00982F13"/>
    <w:rsid w:val="009871D7"/>
    <w:rsid w:val="00990AAC"/>
    <w:rsid w:val="009971D4"/>
    <w:rsid w:val="009A14EB"/>
    <w:rsid w:val="009B7785"/>
    <w:rsid w:val="009E39E4"/>
    <w:rsid w:val="009F5AC8"/>
    <w:rsid w:val="00A75DA7"/>
    <w:rsid w:val="00A916D6"/>
    <w:rsid w:val="00AB6E33"/>
    <w:rsid w:val="00AC102D"/>
    <w:rsid w:val="00AD4B4D"/>
    <w:rsid w:val="00AD5E3C"/>
    <w:rsid w:val="00B54955"/>
    <w:rsid w:val="00B60577"/>
    <w:rsid w:val="00B73852"/>
    <w:rsid w:val="00B77D56"/>
    <w:rsid w:val="00B8072E"/>
    <w:rsid w:val="00BA5D2A"/>
    <w:rsid w:val="00BC0BB7"/>
    <w:rsid w:val="00BC353C"/>
    <w:rsid w:val="00BC5999"/>
    <w:rsid w:val="00BE5CC8"/>
    <w:rsid w:val="00BF3BC4"/>
    <w:rsid w:val="00C628E1"/>
    <w:rsid w:val="00C77BE2"/>
    <w:rsid w:val="00C96ACB"/>
    <w:rsid w:val="00CD4CCB"/>
    <w:rsid w:val="00CD6F80"/>
    <w:rsid w:val="00CF7120"/>
    <w:rsid w:val="00D43E93"/>
    <w:rsid w:val="00D53EAA"/>
    <w:rsid w:val="00D57F83"/>
    <w:rsid w:val="00D87029"/>
    <w:rsid w:val="00DD538E"/>
    <w:rsid w:val="00DF21FD"/>
    <w:rsid w:val="00E00F7C"/>
    <w:rsid w:val="00E8182C"/>
    <w:rsid w:val="00E839D0"/>
    <w:rsid w:val="00EB4AD6"/>
    <w:rsid w:val="00EB7A79"/>
    <w:rsid w:val="00EC0E34"/>
    <w:rsid w:val="00ED58F9"/>
    <w:rsid w:val="00ED678E"/>
    <w:rsid w:val="00F130E1"/>
    <w:rsid w:val="00F45A5F"/>
    <w:rsid w:val="00F65444"/>
    <w:rsid w:val="00F67C31"/>
    <w:rsid w:val="00F81AEA"/>
    <w:rsid w:val="00F93312"/>
    <w:rsid w:val="00FB6429"/>
    <w:rsid w:val="00FE1DEF"/>
    <w:rsid w:val="00FF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A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4A1E"/>
  </w:style>
  <w:style w:type="paragraph" w:styleId="a5">
    <w:name w:val="footer"/>
    <w:basedOn w:val="a"/>
    <w:link w:val="a6"/>
    <w:uiPriority w:val="99"/>
    <w:unhideWhenUsed/>
    <w:rsid w:val="005D4A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4A1E"/>
  </w:style>
  <w:style w:type="paragraph" w:customStyle="1" w:styleId="ConsPlusNonformat">
    <w:name w:val="ConsPlusNonformat"/>
    <w:uiPriority w:val="99"/>
    <w:rsid w:val="008002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002FF"/>
    <w:pPr>
      <w:widowControl w:val="0"/>
      <w:autoSpaceDE w:val="0"/>
      <w:autoSpaceDN w:val="0"/>
      <w:adjustRightInd w:val="0"/>
      <w:spacing w:after="0" w:line="240" w:lineRule="auto"/>
    </w:pPr>
    <w:rPr>
      <w:rFonts w:ascii="Calibri" w:eastAsiaTheme="minorEastAsia" w:hAnsi="Calibri" w:cs="Calibri"/>
      <w:lang w:eastAsia="ru-RU"/>
    </w:rPr>
  </w:style>
  <w:style w:type="paragraph" w:styleId="a7">
    <w:name w:val="Body Text"/>
    <w:basedOn w:val="a"/>
    <w:link w:val="a8"/>
    <w:uiPriority w:val="99"/>
    <w:semiHidden/>
    <w:unhideWhenUsed/>
    <w:rsid w:val="00703531"/>
    <w:pPr>
      <w:spacing w:after="120"/>
    </w:pPr>
  </w:style>
  <w:style w:type="character" w:customStyle="1" w:styleId="a8">
    <w:name w:val="Основной текст Знак"/>
    <w:basedOn w:val="a0"/>
    <w:link w:val="a7"/>
    <w:uiPriority w:val="99"/>
    <w:semiHidden/>
    <w:rsid w:val="00703531"/>
  </w:style>
  <w:style w:type="paragraph" w:styleId="a9">
    <w:name w:val="Balloon Text"/>
    <w:basedOn w:val="a"/>
    <w:link w:val="aa"/>
    <w:uiPriority w:val="99"/>
    <w:semiHidden/>
    <w:unhideWhenUsed/>
    <w:rsid w:val="00C96A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6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A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4A1E"/>
  </w:style>
  <w:style w:type="paragraph" w:styleId="a5">
    <w:name w:val="footer"/>
    <w:basedOn w:val="a"/>
    <w:link w:val="a6"/>
    <w:uiPriority w:val="99"/>
    <w:unhideWhenUsed/>
    <w:rsid w:val="005D4A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4A1E"/>
  </w:style>
  <w:style w:type="paragraph" w:customStyle="1" w:styleId="ConsPlusNonformat">
    <w:name w:val="ConsPlusNonformat"/>
    <w:uiPriority w:val="99"/>
    <w:rsid w:val="008002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002FF"/>
    <w:pPr>
      <w:widowControl w:val="0"/>
      <w:autoSpaceDE w:val="0"/>
      <w:autoSpaceDN w:val="0"/>
      <w:adjustRightInd w:val="0"/>
      <w:spacing w:after="0" w:line="240" w:lineRule="auto"/>
    </w:pPr>
    <w:rPr>
      <w:rFonts w:ascii="Calibri" w:eastAsiaTheme="minorEastAsia" w:hAnsi="Calibri" w:cs="Calibri"/>
      <w:lang w:eastAsia="ru-RU"/>
    </w:rPr>
  </w:style>
  <w:style w:type="paragraph" w:styleId="a7">
    <w:name w:val="Body Text"/>
    <w:basedOn w:val="a"/>
    <w:link w:val="a8"/>
    <w:uiPriority w:val="99"/>
    <w:semiHidden/>
    <w:unhideWhenUsed/>
    <w:rsid w:val="00703531"/>
    <w:pPr>
      <w:spacing w:after="120"/>
    </w:pPr>
  </w:style>
  <w:style w:type="character" w:customStyle="1" w:styleId="a8">
    <w:name w:val="Основной текст Знак"/>
    <w:basedOn w:val="a0"/>
    <w:link w:val="a7"/>
    <w:uiPriority w:val="99"/>
    <w:semiHidden/>
    <w:rsid w:val="00703531"/>
  </w:style>
  <w:style w:type="paragraph" w:styleId="a9">
    <w:name w:val="Balloon Text"/>
    <w:basedOn w:val="a"/>
    <w:link w:val="aa"/>
    <w:uiPriority w:val="99"/>
    <w:semiHidden/>
    <w:unhideWhenUsed/>
    <w:rsid w:val="00C96A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6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35BF-BB99-464A-B7F8-DC23B8A7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4992</Words>
  <Characters>28455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DVGK</Company>
  <LinksUpToDate>false</LinksUpToDate>
  <CharactersWithSpaces>33381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Сенча</cp:lastModifiedBy>
  <cp:revision>16</cp:revision>
  <cp:lastPrinted>2015-01-12T06:02:00Z</cp:lastPrinted>
  <dcterms:created xsi:type="dcterms:W3CDTF">2014-10-29T03:01:00Z</dcterms:created>
  <dcterms:modified xsi:type="dcterms:W3CDTF">2017-01-09T06:29:00Z</dcterms:modified>
</cp:coreProperties>
</file>