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CF6EA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5A2E38">
        <w:fldChar w:fldCharType="begin"/>
      </w:r>
      <w:r w:rsidR="005A2E38">
        <w:instrText xml:space="preserve"> DOCVARIABLE ceh_info \* MERGEFORMAT </w:instrText>
      </w:r>
      <w:r w:rsidR="005A2E38">
        <w:fldChar w:fldCharType="separate"/>
      </w:r>
      <w:r w:rsidR="00CF6EA7" w:rsidRPr="00CF6EA7">
        <w:rPr>
          <w:rStyle w:val="a9"/>
        </w:rPr>
        <w:t xml:space="preserve"> Акционерное общество "Дальневосточная генерирующая компания" Филиал "Хабаровская генерация" Структурное подразделение "Николаевская ТЭЦ" </w:t>
      </w:r>
      <w:r w:rsidR="005A2E38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CF6EA7" w:rsidRPr="00AF49A3" w:rsidTr="008B4051">
        <w:trPr>
          <w:jc w:val="center"/>
        </w:trPr>
        <w:tc>
          <w:tcPr>
            <w:tcW w:w="3049" w:type="dxa"/>
            <w:vAlign w:val="center"/>
          </w:tcPr>
          <w:p w:rsidR="00CF6EA7" w:rsidRPr="00CF6EA7" w:rsidRDefault="00CF6EA7" w:rsidP="00CF6EA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 (КТЦ)</w:t>
            </w:r>
          </w:p>
        </w:tc>
        <w:tc>
          <w:tcPr>
            <w:tcW w:w="3686" w:type="dxa"/>
            <w:vAlign w:val="center"/>
          </w:tcPr>
          <w:p w:rsidR="00CF6EA7" w:rsidRDefault="00CF6EA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F6EA7" w:rsidRPr="00063DF1" w:rsidRDefault="00CF6EA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F6EA7" w:rsidRPr="00063DF1" w:rsidRDefault="00CF6EA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F6EA7" w:rsidRPr="00063DF1" w:rsidRDefault="00CF6EA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F6EA7" w:rsidRPr="00063DF1" w:rsidRDefault="00CF6EA7" w:rsidP="00DB70BA">
            <w:pPr>
              <w:pStyle w:val="aa"/>
            </w:pPr>
          </w:p>
        </w:tc>
      </w:tr>
      <w:tr w:rsidR="00CF6EA7" w:rsidRPr="00AF49A3" w:rsidTr="008B4051">
        <w:trPr>
          <w:jc w:val="center"/>
        </w:trPr>
        <w:tc>
          <w:tcPr>
            <w:tcW w:w="3049" w:type="dxa"/>
            <w:vAlign w:val="center"/>
          </w:tcPr>
          <w:p w:rsidR="00CF6EA7" w:rsidRPr="00CF6EA7" w:rsidRDefault="00CF6EA7" w:rsidP="00CF6EA7">
            <w:pPr>
              <w:pStyle w:val="aa"/>
              <w:jc w:val="left"/>
            </w:pPr>
            <w:r>
              <w:t xml:space="preserve">41. Начальник смены </w:t>
            </w:r>
          </w:p>
        </w:tc>
        <w:tc>
          <w:tcPr>
            <w:tcW w:w="3686" w:type="dxa"/>
            <w:vAlign w:val="center"/>
          </w:tcPr>
          <w:p w:rsidR="00CF6EA7" w:rsidRDefault="00CF6EA7" w:rsidP="00DB70BA">
            <w:pPr>
              <w:pStyle w:val="aa"/>
            </w:pPr>
            <w:r>
              <w:t xml:space="preserve">Шум: </w:t>
            </w:r>
            <w:r w:rsidR="00BA520D">
              <w:t xml:space="preserve">Обеспечить акустически-эффективными средствами </w:t>
            </w:r>
            <w:r w:rsidR="00BA520D"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CF6EA7" w:rsidRPr="00063DF1" w:rsidRDefault="00CF6EA7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CF6EA7" w:rsidRPr="00063DF1" w:rsidRDefault="005A2E38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CF6EA7" w:rsidRPr="00063DF1" w:rsidRDefault="005A2E3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CF6EA7" w:rsidRPr="00063DF1" w:rsidRDefault="005A2E38" w:rsidP="00DB70BA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42. Старший машинист котлотурбинного цеха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 xml:space="preserve">43.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Химический: При выполнении </w:t>
            </w:r>
            <w:proofErr w:type="spellStart"/>
            <w:r>
              <w:t>газорезательных</w:t>
            </w:r>
            <w:proofErr w:type="spellEnd"/>
            <w:r>
              <w:t xml:space="preserve"> работ обеспечить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44. Электросварщик ручной сварки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Химический: Во время работы обеспечить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Аэрозоли ПФД: Учитывая вредные условия труда выдавать  работникам бесплатно по установленным нормам  молоко или другие равноценные пищевые продукты, использовать средства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45. Машинист двигателей внутреннего сгорания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46. Инженер 1 категории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 xml:space="preserve">47.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ультразвуковому контролю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48. Слесарь-инструментальщик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49. Слесарь-сантехник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Химический: При выполнении </w:t>
            </w:r>
            <w:proofErr w:type="spellStart"/>
            <w:r>
              <w:t>газорезательных</w:t>
            </w:r>
            <w:proofErr w:type="spellEnd"/>
            <w:r>
              <w:t xml:space="preserve"> работ обеспечить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50. Токарь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51. Машинист крана (крановщик)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Вибрация(общ): Соблюдать правила и условия эксплуатации кранов. Применять средства защиты от вибрации. Соблюдать режимы труда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53. Машинист по стирке и ремонту спецодежды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54.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i/>
              </w:rPr>
            </w:pPr>
            <w:r>
              <w:rPr>
                <w:i/>
              </w:rPr>
              <w:t>Котельное отделение (1 очередь)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55. Машинист центрального теплового щита управления кот</w:t>
            </w:r>
            <w:r>
              <w:lastRenderedPageBreak/>
              <w:t>лами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lastRenderedPageBreak/>
              <w:t xml:space="preserve">Шум: Обеспечить акустически-эффективными средствами </w:t>
            </w:r>
            <w:r w:rsidRPr="0014038F">
              <w:t>индивиду</w:t>
            </w:r>
            <w:r w:rsidRPr="0014038F">
              <w:lastRenderedPageBreak/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lastRenderedPageBreak/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56. Машинист-обходчик по котельному оборудованию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i/>
              </w:rPr>
            </w:pPr>
            <w:r>
              <w:rPr>
                <w:i/>
              </w:rPr>
              <w:t>Котельное отделение (2 очередь)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57. Машинист центрального теплового щита управления котлами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58. Машинист-обходчик по котельному оборудованию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i/>
              </w:rPr>
            </w:pPr>
            <w:r>
              <w:rPr>
                <w:i/>
              </w:rPr>
              <w:t>Турбинное отделение (1 очередь)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59. Машинист центрального теплового щита управления паровыми турбинами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60. Машинист-обходчик по турбинному оборудованию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i/>
              </w:rPr>
            </w:pPr>
            <w:r>
              <w:rPr>
                <w:i/>
              </w:rPr>
              <w:t>Турбинное отделение (2 очередь)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61. Машинист центрального теплового щита управления паровыми турбинами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62. Машинист-обходчик по турбинному оборудованию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тепловой автоматики и измерений (ЛТАИ)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63. Электрослесарь по обслуживанию автоматики и средств измерений электростанций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64.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i/>
              </w:rPr>
            </w:pPr>
            <w:r>
              <w:rPr>
                <w:i/>
              </w:rPr>
              <w:t>Группа дистанционного привода и автоматики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67. 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i/>
              </w:rPr>
            </w:pPr>
            <w:r>
              <w:rPr>
                <w:i/>
              </w:rPr>
              <w:t>Группа измерения расхода давления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lastRenderedPageBreak/>
              <w:t>68. 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i/>
              </w:rPr>
            </w:pPr>
            <w:r>
              <w:rPr>
                <w:i/>
              </w:rPr>
              <w:t>Группа температурного контроля и химического анализа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69. 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i/>
              </w:rPr>
            </w:pPr>
            <w:r>
              <w:rPr>
                <w:i/>
              </w:rPr>
              <w:t>Группа защиты и сигнализации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70. 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Топливно-транспортный цех (ТТЦ)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71. Начальник цеха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i/>
              </w:rPr>
            </w:pPr>
            <w:r>
              <w:rPr>
                <w:i/>
              </w:rPr>
              <w:t>Топливный участок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 xml:space="preserve">72. Мастер по ремонту оборудования 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73. Слесарь по обслуживанию оборудования электростанций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Химический: При проведении замеров уровня мазута в резервуарах обеспечить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вредного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74. Слесарь по ремонту оборудования топливоподачи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Химический: При проведении замеров уровня мазута в резервуарах обеспечить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75.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i/>
              </w:rPr>
            </w:pPr>
            <w:r>
              <w:rPr>
                <w:i/>
              </w:rPr>
              <w:t xml:space="preserve">Расходный склад мазута (РСМ) 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76. Машинист насосных установок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i/>
              </w:rPr>
            </w:pPr>
            <w:r>
              <w:rPr>
                <w:i/>
              </w:rPr>
              <w:t xml:space="preserve">Базисный склад мазута (БСМ) 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77. Машинист насосных установок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i/>
              </w:rPr>
            </w:pPr>
            <w:r>
              <w:rPr>
                <w:i/>
              </w:rPr>
              <w:t>Транспортный участок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80. Водитель автомобиля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81. Водитель автомобиля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82. Водитель автомобиля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83. Водитель автомобиля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84. Водитель автомобиля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Вибрация(общ): Соблюдать правила и условия эксплуатации автомобиля. Своевременно проводить плановый и профилактический ремонт. Соблюдать режимы труда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Шум: Для уменьшения вредного воздействия шума обеспечить эффективную звукоизоляцию кабины.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85. Водитель автомобиля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Шум: Для уменьшения вредного воздействия шума обеспечить эффективную звукоизоляцию кабины.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Вибрация(общ): Соблюдать правила и </w:t>
            </w:r>
            <w:r>
              <w:lastRenderedPageBreak/>
              <w:t>условия эксплуатации автомобиля. Своевременно проводить плановый и профилактический ремонт. Соблюдать режимы труда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lastRenderedPageBreak/>
              <w:t>Снижение вредного воздей</w:t>
            </w:r>
            <w:r>
              <w:lastRenderedPageBreak/>
              <w:t xml:space="preserve">ствия общей вибрации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86. Машинист бульдозера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Шум: Для уменьшения вредного воздействия шума обеспечить эффективную звукоизоляцию кабины, использовать средства индивидуальной зашиты органов слуха.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Вибрация(общ): Для уменьшения вибрации общей соблюдать правила и условия эксплуатации бульдозера. Своевременно проводить плановый и профилактический ремонт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87. Машинист бульдозера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Шум: Для уменьшения вредного воздействия шума обеспечить эффективную звукоизоляцию кабины, использовать средства индивидуальной зашиты органов слуха.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Вибрация(общ): Для уменьшения вибрации общей соблюдать правила и условия эксплуатации. Своевременно проводить плановый и профилактический ремонт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Химический цех (ХЦ)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 xml:space="preserve">88. Начальник лаборатории 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Химический: Во время работы обеспечить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89. Инженер 1 категории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90. Инженер 2 категории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Химический: Во время работы обеспечить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91. Лаборант химического анализа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Химический: Во время работы обеспечить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92. Лаборант химического анализа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Химический: Во время работы обеспечить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93. Лаборант химического анализа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Химический: Во время работы обеспечить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lastRenderedPageBreak/>
              <w:t>94. Лаборант химического анализа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Химический: Во время работы обеспечить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95. Машинист компрессорных установок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Вибрация(общ):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 xml:space="preserve">97. Аппаратчик по приготовлению </w:t>
            </w:r>
            <w:proofErr w:type="spellStart"/>
            <w:r>
              <w:t>химреагентов</w:t>
            </w:r>
            <w:proofErr w:type="spellEnd"/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Химический: Во время работы обеспечить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98.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99.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 xml:space="preserve">100. Начальник смены 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 xml:space="preserve">101. Аппаратчик </w:t>
            </w:r>
            <w:proofErr w:type="spellStart"/>
            <w:r>
              <w:t>химводоочистки</w:t>
            </w:r>
            <w:proofErr w:type="spellEnd"/>
            <w:r>
              <w:t xml:space="preserve"> электростанции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 xml:space="preserve">102. Аппаратчик </w:t>
            </w:r>
            <w:proofErr w:type="spellStart"/>
            <w:r>
              <w:t>химводоочистки</w:t>
            </w:r>
            <w:proofErr w:type="spellEnd"/>
            <w:r>
              <w:t xml:space="preserve"> электростанции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Химический: Во время работы обеспечить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103. Лаборант химического анализа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Химический: Во время работы обеспечить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 xml:space="preserve">104. Мастер по ремонту оборудования 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105. Слесарь-ремонтник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lastRenderedPageBreak/>
              <w:t>106. Электросварщик ручной сварки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Химический: Во время работы обеспечить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Аэрозоли ПФД: Учитывая вредные условия труда выдавать  работникам бесплатно по установленным нормам  молоко или другие равноценные пищевые продукты, использовать средства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Уменьшение содержания  вредных веществ 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(ЭЦ)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107. Старший электромонтер по обслуживанию электрооборудования электростанций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108. Электромонтер главного щита управления электростанции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109. Аккумуляторщик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Химический: Во время работы обеспечить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110.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устройств релейной защиты и автоматики (УРЗ и А)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111. Электромонтер по ремонту аппаратуры, релейной защиты и автоматики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Э/О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112. Электрослесарь по ремонту электрооборудования электростанций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113. Электромонтер по ремонту обмоток и изоляции Э/О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Химический: Во время работы обеспечить сертифицированными СИЗОД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концентрации вредных веществ в воздухе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790B4E">
        <w:trPr>
          <w:trHeight w:val="430"/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Default="005A2E38" w:rsidP="005A2E3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Сектор средств диспетчерского и технологического управления (ССДТУ)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115. Электромонтер диспетчерского оборудования и телеавтоматики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Шум: 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Склад материально-технического снабжения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</w:p>
        </w:tc>
      </w:tr>
      <w:tr w:rsidR="005A2E38" w:rsidRPr="00AF49A3" w:rsidTr="008B4051">
        <w:trPr>
          <w:jc w:val="center"/>
        </w:trPr>
        <w:tc>
          <w:tcPr>
            <w:tcW w:w="3049" w:type="dxa"/>
            <w:vAlign w:val="center"/>
          </w:tcPr>
          <w:p w:rsidR="005A2E38" w:rsidRPr="00CF6EA7" w:rsidRDefault="005A2E38" w:rsidP="005A2E38">
            <w:pPr>
              <w:pStyle w:val="aa"/>
              <w:jc w:val="left"/>
            </w:pPr>
            <w:r>
              <w:t>118. Грузчик 2 разряда</w:t>
            </w:r>
          </w:p>
        </w:tc>
        <w:tc>
          <w:tcPr>
            <w:tcW w:w="3686" w:type="dxa"/>
            <w:vAlign w:val="center"/>
          </w:tcPr>
          <w:p w:rsidR="005A2E38" w:rsidRDefault="005A2E38" w:rsidP="005A2E3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A2E38" w:rsidRDefault="005A2E38" w:rsidP="005A2E3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A2E38" w:rsidRPr="00063DF1" w:rsidRDefault="005A2E38" w:rsidP="005A2E38">
            <w:pPr>
              <w:pStyle w:val="aa"/>
            </w:pPr>
            <w:r>
              <w:t>Выполнено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5A2E38">
        <w:t xml:space="preserve"> 18.12.2016</w:t>
      </w:r>
    </w:p>
    <w:p w:rsidR="0065289A" w:rsidRDefault="0065289A" w:rsidP="009A1326">
      <w:pPr>
        <w:rPr>
          <w:sz w:val="18"/>
          <w:szCs w:val="18"/>
          <w:lang w:val="en-US"/>
        </w:rPr>
      </w:pPr>
      <w:bookmarkStart w:id="1" w:name="_GoBack"/>
      <w:bookmarkEnd w:id="1"/>
    </w:p>
    <w:sectPr w:rsidR="0065289A" w:rsidSect="00790B4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Николаевская ТЭЦ&quot; "/>
    <w:docVar w:name="fill_date" w:val="       "/>
    <w:docVar w:name="org_name" w:val="     "/>
    <w:docVar w:name="pers_guids" w:val="0069EF69D64D457297F8C98FE8D181F6@040-318-642-14~FA3A13EB19D1481E83AA123987B9D569@028-592-772-91 39"/>
    <w:docVar w:name="pers_snils" w:val="0069EF69D64D457297F8C98FE8D181F6@040-318-642-14~FA3A13EB19D1481E83AA123987B9D569@028-592-772-91 39"/>
    <w:docVar w:name="sv_docs" w:val="1"/>
  </w:docVars>
  <w:rsids>
    <w:rsidRoot w:val="00CF6EA7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3E3F83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2E38"/>
    <w:rsid w:val="005E7128"/>
    <w:rsid w:val="005F64E6"/>
    <w:rsid w:val="0065289A"/>
    <w:rsid w:val="0067226F"/>
    <w:rsid w:val="006E662C"/>
    <w:rsid w:val="00725C51"/>
    <w:rsid w:val="00790B4E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20D"/>
    <w:rsid w:val="00BA560A"/>
    <w:rsid w:val="00BD0A92"/>
    <w:rsid w:val="00C0355B"/>
    <w:rsid w:val="00C45714"/>
    <w:rsid w:val="00C93056"/>
    <w:rsid w:val="00CA2E96"/>
    <w:rsid w:val="00CB52B2"/>
    <w:rsid w:val="00CD2568"/>
    <w:rsid w:val="00CF6EA7"/>
    <w:rsid w:val="00D11966"/>
    <w:rsid w:val="00DB70BA"/>
    <w:rsid w:val="00DC0F74"/>
    <w:rsid w:val="00DD6622"/>
    <w:rsid w:val="00E02006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AE484"/>
  <w15:docId w15:val="{AF894A11-A40D-4438-AA5A-3D899131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semiHidden/>
    <w:unhideWhenUsed/>
    <w:rsid w:val="00CB52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CB5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37</TotalTime>
  <Pages>9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комп</dc:creator>
  <cp:lastModifiedBy>Никоненко Ольга Анатольевна</cp:lastModifiedBy>
  <cp:revision>5</cp:revision>
  <cp:lastPrinted>2019-08-01T01:03:00Z</cp:lastPrinted>
  <dcterms:created xsi:type="dcterms:W3CDTF">2016-08-26T10:46:00Z</dcterms:created>
  <dcterms:modified xsi:type="dcterms:W3CDTF">2019-10-31T07:32:00Z</dcterms:modified>
</cp:coreProperties>
</file>